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7AB5F" w14:textId="64DF844D" w:rsidR="00AA5E96" w:rsidRDefault="00AA5E96" w:rsidP="00367174">
      <w:pPr>
        <w:pStyle w:val="Rubrik"/>
        <w:jc w:val="left"/>
        <w:rPr>
          <w:b w:val="0"/>
          <w:bCs w:val="0"/>
        </w:rPr>
      </w:pPr>
    </w:p>
    <w:p w14:paraId="2AE21755" w14:textId="4AE3D9A9" w:rsidR="0069643E" w:rsidRPr="00367174" w:rsidRDefault="003E1882" w:rsidP="00367174">
      <w:pPr>
        <w:pStyle w:val="Rubrik"/>
        <w:jc w:val="left"/>
        <w:rPr>
          <w:b w:val="0"/>
          <w:bCs w:val="0"/>
        </w:rPr>
      </w:pPr>
      <w:r>
        <w:rPr>
          <w:b w:val="0"/>
          <w:bCs w:val="0"/>
        </w:rPr>
        <w:t>Protokoll</w:t>
      </w:r>
    </w:p>
    <w:p w14:paraId="7B431F09" w14:textId="4D6A6475" w:rsidR="0069643E" w:rsidRPr="00553DDF" w:rsidRDefault="00367174" w:rsidP="00367174">
      <w:pPr>
        <w:tabs>
          <w:tab w:val="left" w:pos="900"/>
        </w:tabs>
        <w:spacing w:line="360" w:lineRule="auto"/>
        <w:rPr>
          <w:rFonts w:asciiTheme="minorHAnsi" w:hAnsiTheme="minorHAnsi" w:cstheme="minorHAnsi"/>
          <w:b/>
          <w:bCs/>
          <w:sz w:val="28"/>
          <w:szCs w:val="28"/>
        </w:rPr>
      </w:pPr>
      <w:r>
        <w:rPr>
          <w:rFonts w:ascii="Calibri" w:hAnsi="Calibri" w:cs="Calibri"/>
        </w:rPr>
        <w:br/>
      </w:r>
      <w:r w:rsidR="003E1882">
        <w:rPr>
          <w:rFonts w:asciiTheme="minorHAnsi" w:hAnsiTheme="minorHAnsi" w:cstheme="minorHAnsi"/>
          <w:b/>
          <w:bCs/>
          <w:sz w:val="28"/>
          <w:szCs w:val="28"/>
        </w:rPr>
        <w:t>S</w:t>
      </w:r>
      <w:r w:rsidR="005A1C03" w:rsidRPr="00553DDF">
        <w:rPr>
          <w:rFonts w:asciiTheme="minorHAnsi" w:hAnsiTheme="minorHAnsi" w:cstheme="minorHAnsi"/>
          <w:b/>
          <w:bCs/>
          <w:sz w:val="28"/>
          <w:szCs w:val="28"/>
        </w:rPr>
        <w:t xml:space="preserve">tyrelsemöte </w:t>
      </w:r>
      <w:r w:rsidR="003E1882">
        <w:rPr>
          <w:rFonts w:asciiTheme="minorHAnsi" w:hAnsiTheme="minorHAnsi" w:cstheme="minorHAnsi"/>
          <w:b/>
          <w:bCs/>
          <w:sz w:val="28"/>
          <w:szCs w:val="28"/>
        </w:rPr>
        <w:t>3</w:t>
      </w:r>
      <w:r w:rsidR="003F00F8" w:rsidRPr="00553DDF">
        <w:rPr>
          <w:rFonts w:asciiTheme="minorHAnsi" w:hAnsiTheme="minorHAnsi" w:cstheme="minorHAnsi"/>
          <w:b/>
          <w:bCs/>
          <w:sz w:val="28"/>
          <w:szCs w:val="28"/>
        </w:rPr>
        <w:t>/</w:t>
      </w:r>
      <w:r w:rsidR="005A1C03" w:rsidRPr="00553DDF">
        <w:rPr>
          <w:rFonts w:asciiTheme="minorHAnsi" w:hAnsiTheme="minorHAnsi" w:cstheme="minorHAnsi"/>
          <w:b/>
          <w:bCs/>
          <w:sz w:val="28"/>
          <w:szCs w:val="28"/>
        </w:rPr>
        <w:t>20</w:t>
      </w:r>
      <w:r w:rsidR="001C1BAC" w:rsidRPr="00553DDF">
        <w:rPr>
          <w:rFonts w:asciiTheme="minorHAnsi" w:hAnsiTheme="minorHAnsi" w:cstheme="minorHAnsi"/>
          <w:b/>
          <w:bCs/>
          <w:sz w:val="28"/>
          <w:szCs w:val="28"/>
        </w:rPr>
        <w:t>2</w:t>
      </w:r>
      <w:r w:rsidR="00256E20" w:rsidRPr="00553DDF">
        <w:rPr>
          <w:rFonts w:asciiTheme="minorHAnsi" w:hAnsiTheme="minorHAnsi" w:cstheme="minorHAnsi"/>
          <w:b/>
          <w:bCs/>
          <w:sz w:val="28"/>
          <w:szCs w:val="28"/>
        </w:rPr>
        <w:t>1</w:t>
      </w:r>
      <w:r w:rsidR="0069643E" w:rsidRPr="00553DDF">
        <w:rPr>
          <w:rFonts w:asciiTheme="minorHAnsi" w:hAnsiTheme="minorHAnsi" w:cstheme="minorHAnsi"/>
          <w:b/>
          <w:bCs/>
          <w:sz w:val="28"/>
          <w:szCs w:val="28"/>
        </w:rPr>
        <w:t xml:space="preserve"> för</w:t>
      </w:r>
      <w:r w:rsidR="003140FB" w:rsidRPr="00553DDF">
        <w:rPr>
          <w:rFonts w:asciiTheme="minorHAnsi" w:hAnsiTheme="minorHAnsi" w:cstheme="minorHAnsi"/>
          <w:b/>
          <w:bCs/>
          <w:sz w:val="28"/>
          <w:szCs w:val="28"/>
        </w:rPr>
        <w:t xml:space="preserve"> </w:t>
      </w:r>
      <w:r w:rsidR="0069643E" w:rsidRPr="00553DDF">
        <w:rPr>
          <w:rFonts w:asciiTheme="minorHAnsi" w:hAnsiTheme="minorHAnsi" w:cstheme="minorHAnsi"/>
          <w:b/>
          <w:bCs/>
          <w:sz w:val="28"/>
          <w:szCs w:val="28"/>
        </w:rPr>
        <w:t>Ålands handikappförbund r</w:t>
      </w:r>
      <w:r w:rsidR="008B4D7D" w:rsidRPr="00553DDF">
        <w:rPr>
          <w:rFonts w:asciiTheme="minorHAnsi" w:hAnsiTheme="minorHAnsi" w:cstheme="minorHAnsi"/>
          <w:b/>
          <w:bCs/>
          <w:sz w:val="28"/>
          <w:szCs w:val="28"/>
        </w:rPr>
        <w:t>f</w:t>
      </w:r>
    </w:p>
    <w:p w14:paraId="2D08F576" w14:textId="77777777" w:rsidR="003140FB" w:rsidRPr="00C82B5C" w:rsidRDefault="003140FB" w:rsidP="003140FB">
      <w:pPr>
        <w:tabs>
          <w:tab w:val="left" w:pos="900"/>
        </w:tabs>
        <w:spacing w:line="360" w:lineRule="auto"/>
        <w:jc w:val="center"/>
        <w:rPr>
          <w:rFonts w:ascii="Calibri" w:hAnsi="Calibri" w:cs="Calibri"/>
          <w:b/>
          <w:bCs/>
        </w:rPr>
      </w:pPr>
    </w:p>
    <w:p w14:paraId="05FC6CE6" w14:textId="559CB84A" w:rsidR="004D4AED" w:rsidRPr="00553DDF" w:rsidRDefault="00A400F1">
      <w:pPr>
        <w:rPr>
          <w:rFonts w:ascii="Calibri" w:hAnsi="Calibri" w:cs="Calibri"/>
          <w:b/>
          <w:bCs/>
          <w:u w:val="single"/>
        </w:rPr>
      </w:pPr>
      <w:bookmarkStart w:id="0" w:name="_Toc250373929"/>
      <w:bookmarkStart w:id="1" w:name="_Toc250380377"/>
      <w:bookmarkStart w:id="2" w:name="_Toc250380436"/>
      <w:bookmarkStart w:id="3" w:name="_Toc250380467"/>
      <w:bookmarkStart w:id="4" w:name="_Toc250381038"/>
      <w:r w:rsidRPr="00C82B5C">
        <w:rPr>
          <w:rFonts w:ascii="Calibri" w:hAnsi="Calibri" w:cs="Calibri"/>
          <w:b/>
          <w:bCs/>
        </w:rPr>
        <w:t xml:space="preserve">Tid: </w:t>
      </w:r>
      <w:r w:rsidR="0048392F">
        <w:rPr>
          <w:rFonts w:ascii="Calibri" w:hAnsi="Calibri" w:cs="Calibri"/>
        </w:rPr>
        <w:t>m</w:t>
      </w:r>
      <w:r w:rsidR="0073358D" w:rsidRPr="0073358D">
        <w:rPr>
          <w:rFonts w:ascii="Calibri" w:hAnsi="Calibri" w:cs="Calibri"/>
        </w:rPr>
        <w:t>åndag 29.3</w:t>
      </w:r>
      <w:r w:rsidR="00E1442E" w:rsidRPr="0073358D">
        <w:rPr>
          <w:rFonts w:ascii="Calibri" w:hAnsi="Calibri" w:cs="Calibri"/>
        </w:rPr>
        <w:t>.</w:t>
      </w:r>
      <w:r w:rsidR="00E1442E" w:rsidRPr="00DB6CC9">
        <w:rPr>
          <w:rFonts w:ascii="Calibri" w:hAnsi="Calibri" w:cs="Calibri"/>
        </w:rPr>
        <w:t>20</w:t>
      </w:r>
      <w:r w:rsidR="001C1BAC" w:rsidRPr="00DB6CC9">
        <w:rPr>
          <w:rFonts w:ascii="Calibri" w:hAnsi="Calibri" w:cs="Calibri"/>
        </w:rPr>
        <w:t>2</w:t>
      </w:r>
      <w:r w:rsidR="00256E20" w:rsidRPr="00DB6CC9">
        <w:rPr>
          <w:rFonts w:ascii="Calibri" w:hAnsi="Calibri" w:cs="Calibri"/>
        </w:rPr>
        <w:t>1</w:t>
      </w:r>
      <w:r w:rsidR="0069643E" w:rsidRPr="00DB6CC9">
        <w:rPr>
          <w:rFonts w:ascii="Calibri" w:hAnsi="Calibri" w:cs="Calibri"/>
        </w:rPr>
        <w:t xml:space="preserve"> kl. 1</w:t>
      </w:r>
      <w:bookmarkEnd w:id="0"/>
      <w:bookmarkEnd w:id="1"/>
      <w:bookmarkEnd w:id="2"/>
      <w:bookmarkEnd w:id="3"/>
      <w:bookmarkEnd w:id="4"/>
      <w:r w:rsidRPr="00DB6CC9">
        <w:rPr>
          <w:rFonts w:ascii="Calibri" w:hAnsi="Calibri" w:cs="Calibri"/>
        </w:rPr>
        <w:t>6.</w:t>
      </w:r>
      <w:r w:rsidR="00684D7D" w:rsidRPr="00DB6CC9">
        <w:rPr>
          <w:rFonts w:ascii="Calibri" w:hAnsi="Calibri" w:cs="Calibri"/>
        </w:rPr>
        <w:t>15</w:t>
      </w:r>
      <w:r w:rsidR="00AA1FE0" w:rsidRPr="00DB6CC9">
        <w:rPr>
          <w:rFonts w:ascii="Calibri" w:hAnsi="Calibri" w:cs="Calibri"/>
        </w:rPr>
        <w:t>-</w:t>
      </w:r>
      <w:r w:rsidR="00DB6CC9" w:rsidRPr="00DB6CC9">
        <w:rPr>
          <w:rFonts w:ascii="Calibri" w:hAnsi="Calibri" w:cs="Calibri"/>
        </w:rPr>
        <w:t>18.15</w:t>
      </w:r>
      <w:r w:rsidR="00553DDF">
        <w:rPr>
          <w:rFonts w:ascii="Calibri" w:hAnsi="Calibri" w:cs="Calibri"/>
          <w:b/>
          <w:bCs/>
        </w:rPr>
        <w:tab/>
      </w:r>
      <w:r w:rsidR="0069643E" w:rsidRPr="00C82B5C">
        <w:rPr>
          <w:rFonts w:ascii="Calibri" w:hAnsi="Calibri" w:cs="Calibri"/>
          <w:b/>
          <w:bCs/>
        </w:rPr>
        <w:t xml:space="preserve">Plats: </w:t>
      </w:r>
      <w:r w:rsidR="00AA5E96">
        <w:rPr>
          <w:rFonts w:ascii="Calibri" w:hAnsi="Calibri" w:cs="Calibri"/>
        </w:rPr>
        <w:t>d</w:t>
      </w:r>
      <w:r w:rsidR="00B63F5F" w:rsidRPr="00553DDF">
        <w:rPr>
          <w:rFonts w:ascii="Calibri" w:hAnsi="Calibri" w:cs="Calibri"/>
        </w:rPr>
        <w:t xml:space="preserve">igitalt möte </w:t>
      </w:r>
      <w:r w:rsidR="00256E20" w:rsidRPr="00553DDF">
        <w:rPr>
          <w:rFonts w:ascii="Calibri" w:hAnsi="Calibri" w:cs="Calibri"/>
        </w:rPr>
        <w:t>i Teams</w:t>
      </w:r>
    </w:p>
    <w:p w14:paraId="3FEA6BE7" w14:textId="77777777" w:rsidR="00A40FA0" w:rsidRPr="00C82B5C" w:rsidRDefault="00A40FA0">
      <w:pPr>
        <w:rPr>
          <w:rFonts w:ascii="Calibri" w:hAnsi="Calibri" w:cs="Calibri"/>
        </w:rPr>
      </w:pPr>
    </w:p>
    <w:tbl>
      <w:tblPr>
        <w:tblStyle w:val="Rutntstabell1ljusdekorfrg1"/>
        <w:tblW w:w="9209" w:type="dxa"/>
        <w:tblLook w:val="0020" w:firstRow="1" w:lastRow="0" w:firstColumn="0" w:lastColumn="0" w:noHBand="0" w:noVBand="0"/>
      </w:tblPr>
      <w:tblGrid>
        <w:gridCol w:w="356"/>
        <w:gridCol w:w="2451"/>
        <w:gridCol w:w="394"/>
        <w:gridCol w:w="2039"/>
        <w:gridCol w:w="3969"/>
      </w:tblGrid>
      <w:tr w:rsidR="00367174" w:rsidRPr="00C82B5C" w14:paraId="04DA6225" w14:textId="77777777" w:rsidTr="00B161C2">
        <w:trPr>
          <w:cnfStyle w:val="100000000000" w:firstRow="1" w:lastRow="0" w:firstColumn="0" w:lastColumn="0" w:oddVBand="0" w:evenVBand="0" w:oddHBand="0" w:evenHBand="0" w:firstRowFirstColumn="0" w:firstRowLastColumn="0" w:lastRowFirstColumn="0" w:lastRowLastColumn="0"/>
        </w:trPr>
        <w:tc>
          <w:tcPr>
            <w:tcW w:w="356" w:type="dxa"/>
          </w:tcPr>
          <w:p w14:paraId="1F3A472D" w14:textId="77777777" w:rsidR="00367174" w:rsidRPr="00C82B5C" w:rsidRDefault="00367174" w:rsidP="007C79DF">
            <w:pPr>
              <w:rPr>
                <w:rFonts w:ascii="Calibri" w:hAnsi="Calibri" w:cs="Calibri"/>
              </w:rPr>
            </w:pPr>
          </w:p>
        </w:tc>
        <w:tc>
          <w:tcPr>
            <w:tcW w:w="2451" w:type="dxa"/>
          </w:tcPr>
          <w:p w14:paraId="19C93D0D" w14:textId="77777777" w:rsidR="00367174" w:rsidRPr="00C82B5C" w:rsidRDefault="00367174" w:rsidP="007C79DF">
            <w:pPr>
              <w:rPr>
                <w:rFonts w:ascii="Calibri" w:hAnsi="Calibri" w:cs="Calibri"/>
                <w:b w:val="0"/>
                <w:bCs w:val="0"/>
              </w:rPr>
            </w:pPr>
            <w:bookmarkStart w:id="5" w:name="_Toc219524089"/>
            <w:r w:rsidRPr="00C82B5C">
              <w:rPr>
                <w:rFonts w:ascii="Calibri" w:hAnsi="Calibri" w:cs="Calibri"/>
              </w:rPr>
              <w:t>Ordinarie medlem</w:t>
            </w:r>
            <w:bookmarkEnd w:id="5"/>
          </w:p>
        </w:tc>
        <w:tc>
          <w:tcPr>
            <w:tcW w:w="394" w:type="dxa"/>
          </w:tcPr>
          <w:p w14:paraId="5837DBEF" w14:textId="10AE64FD" w:rsidR="00367174" w:rsidRPr="00C82B5C" w:rsidRDefault="00367174" w:rsidP="007C79DF">
            <w:pPr>
              <w:rPr>
                <w:rFonts w:ascii="Calibri" w:hAnsi="Calibri" w:cs="Calibri"/>
                <w:b w:val="0"/>
                <w:bCs w:val="0"/>
              </w:rPr>
            </w:pPr>
          </w:p>
        </w:tc>
        <w:tc>
          <w:tcPr>
            <w:tcW w:w="2039" w:type="dxa"/>
          </w:tcPr>
          <w:p w14:paraId="71FD5336" w14:textId="77777777" w:rsidR="00367174" w:rsidRPr="00C82B5C" w:rsidRDefault="00367174" w:rsidP="007C79DF">
            <w:pPr>
              <w:rPr>
                <w:rFonts w:ascii="Calibri" w:hAnsi="Calibri" w:cs="Calibri"/>
                <w:b w:val="0"/>
                <w:bCs w:val="0"/>
              </w:rPr>
            </w:pPr>
            <w:r w:rsidRPr="00C82B5C">
              <w:rPr>
                <w:rFonts w:ascii="Calibri" w:hAnsi="Calibri" w:cs="Calibri"/>
              </w:rPr>
              <w:t xml:space="preserve">Suppleant </w:t>
            </w:r>
          </w:p>
        </w:tc>
        <w:tc>
          <w:tcPr>
            <w:tcW w:w="3969" w:type="dxa"/>
          </w:tcPr>
          <w:p w14:paraId="1E6E3455" w14:textId="77777777" w:rsidR="00367174" w:rsidRPr="00C82B5C" w:rsidRDefault="00367174" w:rsidP="007C79DF">
            <w:pPr>
              <w:rPr>
                <w:rFonts w:ascii="Calibri" w:hAnsi="Calibri" w:cs="Calibri"/>
                <w:b w:val="0"/>
                <w:bCs w:val="0"/>
              </w:rPr>
            </w:pPr>
            <w:r w:rsidRPr="00C82B5C">
              <w:rPr>
                <w:rFonts w:ascii="Calibri" w:hAnsi="Calibri" w:cs="Calibri"/>
              </w:rPr>
              <w:t>Förening</w:t>
            </w:r>
          </w:p>
        </w:tc>
      </w:tr>
      <w:tr w:rsidR="00367174" w:rsidRPr="00C82B5C" w14:paraId="6A7B983C" w14:textId="77777777" w:rsidTr="00B161C2">
        <w:tc>
          <w:tcPr>
            <w:tcW w:w="356" w:type="dxa"/>
          </w:tcPr>
          <w:p w14:paraId="48F3E0EF" w14:textId="4A922FC8" w:rsidR="00367174" w:rsidRPr="00C82B5C" w:rsidRDefault="00E344ED" w:rsidP="007C79DF">
            <w:pPr>
              <w:rPr>
                <w:rFonts w:ascii="Calibri" w:hAnsi="Calibri" w:cs="Calibri"/>
              </w:rPr>
            </w:pPr>
            <w:r>
              <w:rPr>
                <w:rFonts w:ascii="Calibri" w:hAnsi="Calibri" w:cs="Calibri"/>
              </w:rPr>
              <w:t>X</w:t>
            </w:r>
          </w:p>
        </w:tc>
        <w:tc>
          <w:tcPr>
            <w:tcW w:w="2451" w:type="dxa"/>
          </w:tcPr>
          <w:p w14:paraId="4F091334" w14:textId="77777777" w:rsidR="00367174" w:rsidRPr="00C82B5C" w:rsidRDefault="00367174" w:rsidP="007C79DF">
            <w:pPr>
              <w:rPr>
                <w:rFonts w:ascii="Calibri" w:hAnsi="Calibri" w:cs="Calibri"/>
                <w:highlight w:val="yellow"/>
              </w:rPr>
            </w:pPr>
            <w:r w:rsidRPr="00C82B5C">
              <w:rPr>
                <w:rFonts w:ascii="Calibri" w:hAnsi="Calibri" w:cs="Calibri"/>
              </w:rPr>
              <w:t>Pia Grüssner</w:t>
            </w:r>
          </w:p>
        </w:tc>
        <w:tc>
          <w:tcPr>
            <w:tcW w:w="394" w:type="dxa"/>
          </w:tcPr>
          <w:p w14:paraId="2A329EB0" w14:textId="76FA18B3" w:rsidR="00367174" w:rsidRPr="00C82B5C" w:rsidRDefault="00367174" w:rsidP="007C79DF">
            <w:pPr>
              <w:rPr>
                <w:rFonts w:ascii="Calibri" w:hAnsi="Calibri" w:cs="Calibri"/>
                <w:highlight w:val="yellow"/>
              </w:rPr>
            </w:pPr>
          </w:p>
        </w:tc>
        <w:tc>
          <w:tcPr>
            <w:tcW w:w="2039" w:type="dxa"/>
          </w:tcPr>
          <w:p w14:paraId="72FE95E2" w14:textId="0F4F6E5F" w:rsidR="00367174" w:rsidRPr="00C82B5C" w:rsidRDefault="00367174" w:rsidP="001504F5">
            <w:pPr>
              <w:rPr>
                <w:rFonts w:ascii="Calibri" w:hAnsi="Calibri" w:cs="Calibri"/>
                <w:highlight w:val="yellow"/>
              </w:rPr>
            </w:pPr>
            <w:r w:rsidRPr="00C82B5C">
              <w:rPr>
                <w:rFonts w:ascii="Calibri" w:hAnsi="Calibri" w:cs="Calibri"/>
              </w:rPr>
              <w:t xml:space="preserve">Aija </w:t>
            </w:r>
            <w:proofErr w:type="spellStart"/>
            <w:r w:rsidRPr="00C82B5C">
              <w:rPr>
                <w:rFonts w:ascii="Calibri" w:hAnsi="Calibri" w:cs="Calibri"/>
              </w:rPr>
              <w:t>Horwood</w:t>
            </w:r>
            <w:proofErr w:type="spellEnd"/>
          </w:p>
        </w:tc>
        <w:tc>
          <w:tcPr>
            <w:tcW w:w="3969" w:type="dxa"/>
          </w:tcPr>
          <w:p w14:paraId="2BC8F80A" w14:textId="77777777" w:rsidR="00367174" w:rsidRPr="00C82B5C" w:rsidRDefault="00367174" w:rsidP="007C79DF">
            <w:pPr>
              <w:rPr>
                <w:rFonts w:ascii="Calibri" w:hAnsi="Calibri" w:cs="Calibri"/>
              </w:rPr>
            </w:pPr>
            <w:r w:rsidRPr="00C82B5C">
              <w:rPr>
                <w:rFonts w:ascii="Calibri" w:hAnsi="Calibri" w:cs="Calibri"/>
              </w:rPr>
              <w:t>Ålands Hörselförening r.f.</w:t>
            </w:r>
          </w:p>
          <w:p w14:paraId="53AB3776" w14:textId="77777777" w:rsidR="00367174" w:rsidRPr="00C82B5C" w:rsidRDefault="00367174" w:rsidP="007C79DF">
            <w:pPr>
              <w:rPr>
                <w:rFonts w:ascii="Calibri" w:hAnsi="Calibri" w:cs="Calibri"/>
              </w:rPr>
            </w:pPr>
          </w:p>
        </w:tc>
      </w:tr>
      <w:tr w:rsidR="00367174" w:rsidRPr="00C82B5C" w14:paraId="75C244CD" w14:textId="77777777" w:rsidTr="00B161C2">
        <w:tc>
          <w:tcPr>
            <w:tcW w:w="356" w:type="dxa"/>
          </w:tcPr>
          <w:p w14:paraId="228C24FE" w14:textId="6A2A07B8" w:rsidR="00367174" w:rsidRPr="00C82B5C" w:rsidRDefault="00E142CC" w:rsidP="007C79DF">
            <w:pPr>
              <w:rPr>
                <w:rFonts w:ascii="Calibri" w:hAnsi="Calibri" w:cs="Calibri"/>
              </w:rPr>
            </w:pPr>
            <w:r>
              <w:rPr>
                <w:rFonts w:ascii="Calibri" w:hAnsi="Calibri" w:cs="Calibri"/>
              </w:rPr>
              <w:t>X</w:t>
            </w:r>
          </w:p>
        </w:tc>
        <w:tc>
          <w:tcPr>
            <w:tcW w:w="2451" w:type="dxa"/>
          </w:tcPr>
          <w:p w14:paraId="7B590DB1" w14:textId="0E5C10E6" w:rsidR="00367174" w:rsidRPr="00A02FCE" w:rsidRDefault="00367174" w:rsidP="007C79DF">
            <w:pPr>
              <w:rPr>
                <w:rFonts w:ascii="Calibri" w:hAnsi="Calibri" w:cs="Calibri"/>
              </w:rPr>
            </w:pPr>
            <w:r w:rsidRPr="00D15942">
              <w:rPr>
                <w:rFonts w:ascii="Calibri" w:hAnsi="Calibri" w:cs="Calibri"/>
              </w:rPr>
              <w:t xml:space="preserve">Viveka </w:t>
            </w:r>
            <w:proofErr w:type="spellStart"/>
            <w:r w:rsidRPr="00D15942">
              <w:rPr>
                <w:rFonts w:ascii="Calibri" w:hAnsi="Calibri" w:cs="Calibri"/>
              </w:rPr>
              <w:t>Landgärds</w:t>
            </w:r>
            <w:proofErr w:type="spellEnd"/>
            <w:r w:rsidR="00E142CC" w:rsidRPr="00D15942">
              <w:rPr>
                <w:rFonts w:ascii="Calibri" w:hAnsi="Calibri" w:cs="Calibri"/>
              </w:rPr>
              <w:t>,</w:t>
            </w:r>
            <w:r w:rsidR="00E142CC">
              <w:rPr>
                <w:rFonts w:ascii="Calibri" w:hAnsi="Calibri" w:cs="Calibri"/>
              </w:rPr>
              <w:t xml:space="preserve"> § </w:t>
            </w:r>
            <w:r w:rsidR="00A02FCE">
              <w:rPr>
                <w:rFonts w:ascii="Calibri" w:hAnsi="Calibri" w:cs="Calibri"/>
              </w:rPr>
              <w:t>43–55</w:t>
            </w:r>
          </w:p>
        </w:tc>
        <w:tc>
          <w:tcPr>
            <w:tcW w:w="394" w:type="dxa"/>
          </w:tcPr>
          <w:p w14:paraId="226F2BB9" w14:textId="56B7F668" w:rsidR="00367174" w:rsidRPr="00C82B5C" w:rsidRDefault="00367174" w:rsidP="007C79DF">
            <w:pPr>
              <w:rPr>
                <w:rFonts w:ascii="Calibri" w:hAnsi="Calibri" w:cs="Calibri"/>
                <w:highlight w:val="yellow"/>
              </w:rPr>
            </w:pPr>
          </w:p>
        </w:tc>
        <w:tc>
          <w:tcPr>
            <w:tcW w:w="2039" w:type="dxa"/>
          </w:tcPr>
          <w:p w14:paraId="1DED2BC1" w14:textId="77777777" w:rsidR="00367174" w:rsidRPr="00C82B5C" w:rsidRDefault="00367174" w:rsidP="001F310B">
            <w:pPr>
              <w:rPr>
                <w:rFonts w:ascii="Calibri" w:hAnsi="Calibri" w:cs="Calibri"/>
                <w:highlight w:val="yellow"/>
              </w:rPr>
            </w:pPr>
            <w:r w:rsidRPr="00C82B5C">
              <w:rPr>
                <w:rFonts w:ascii="Calibri" w:hAnsi="Calibri" w:cs="Calibri"/>
              </w:rPr>
              <w:t>Dennis Björk</w:t>
            </w:r>
          </w:p>
        </w:tc>
        <w:tc>
          <w:tcPr>
            <w:tcW w:w="3969" w:type="dxa"/>
          </w:tcPr>
          <w:p w14:paraId="56DCF57B" w14:textId="09D382DB" w:rsidR="00367174" w:rsidRPr="00C82B5C" w:rsidRDefault="00367174" w:rsidP="007C79DF">
            <w:pPr>
              <w:rPr>
                <w:rFonts w:ascii="Calibri" w:hAnsi="Calibri" w:cs="Calibri"/>
              </w:rPr>
            </w:pPr>
            <w:r w:rsidRPr="00C82B5C">
              <w:rPr>
                <w:rFonts w:ascii="Calibri" w:hAnsi="Calibri" w:cs="Calibri"/>
              </w:rPr>
              <w:t>Ålands Neurologiska förening r.f</w:t>
            </w:r>
            <w:r>
              <w:rPr>
                <w:rFonts w:ascii="Calibri" w:hAnsi="Calibri" w:cs="Calibri"/>
              </w:rPr>
              <w:t>.</w:t>
            </w:r>
          </w:p>
        </w:tc>
      </w:tr>
      <w:tr w:rsidR="00367174" w:rsidRPr="00C82B5C" w14:paraId="345E94CB" w14:textId="77777777" w:rsidTr="00B161C2">
        <w:tc>
          <w:tcPr>
            <w:tcW w:w="356" w:type="dxa"/>
          </w:tcPr>
          <w:p w14:paraId="38D65380" w14:textId="673143DC" w:rsidR="00367174" w:rsidRPr="00C82B5C" w:rsidRDefault="00367174" w:rsidP="007C79DF">
            <w:pPr>
              <w:rPr>
                <w:rFonts w:ascii="Calibri" w:hAnsi="Calibri" w:cs="Calibri"/>
              </w:rPr>
            </w:pPr>
          </w:p>
        </w:tc>
        <w:tc>
          <w:tcPr>
            <w:tcW w:w="2451" w:type="dxa"/>
          </w:tcPr>
          <w:p w14:paraId="114E260D" w14:textId="6F321D63" w:rsidR="00367174" w:rsidRPr="00C82B5C" w:rsidRDefault="00367174" w:rsidP="007C79DF">
            <w:pPr>
              <w:rPr>
                <w:rFonts w:ascii="Calibri" w:hAnsi="Calibri" w:cs="Calibri"/>
              </w:rPr>
            </w:pPr>
            <w:r w:rsidRPr="00AF5F35">
              <w:rPr>
                <w:rFonts w:ascii="Calibri" w:hAnsi="Calibri" w:cs="Calibri"/>
              </w:rPr>
              <w:t>Anna Hedenberg</w:t>
            </w:r>
            <w:r w:rsidRPr="00C82B5C">
              <w:rPr>
                <w:rFonts w:ascii="Calibri" w:hAnsi="Calibri" w:cs="Calibri"/>
              </w:rPr>
              <w:t xml:space="preserve"> </w:t>
            </w:r>
          </w:p>
          <w:p w14:paraId="7E167E4F" w14:textId="77777777" w:rsidR="00367174" w:rsidRPr="00C82B5C" w:rsidRDefault="00367174" w:rsidP="007C79DF">
            <w:pPr>
              <w:rPr>
                <w:rFonts w:ascii="Calibri" w:hAnsi="Calibri" w:cs="Calibri"/>
                <w:highlight w:val="yellow"/>
              </w:rPr>
            </w:pPr>
          </w:p>
        </w:tc>
        <w:tc>
          <w:tcPr>
            <w:tcW w:w="394" w:type="dxa"/>
          </w:tcPr>
          <w:p w14:paraId="3FF8A8BE" w14:textId="2E8C02DC" w:rsidR="00367174" w:rsidRPr="00C82B5C" w:rsidRDefault="00AF5F35" w:rsidP="007C79DF">
            <w:pPr>
              <w:rPr>
                <w:rFonts w:ascii="Calibri" w:hAnsi="Calibri" w:cs="Calibri"/>
                <w:highlight w:val="yellow"/>
              </w:rPr>
            </w:pPr>
            <w:r w:rsidRPr="00AF5F35">
              <w:rPr>
                <w:rFonts w:ascii="Calibri" w:hAnsi="Calibri" w:cs="Calibri"/>
              </w:rPr>
              <w:t>X</w:t>
            </w:r>
          </w:p>
        </w:tc>
        <w:tc>
          <w:tcPr>
            <w:tcW w:w="2039" w:type="dxa"/>
          </w:tcPr>
          <w:p w14:paraId="416E473B" w14:textId="69C30CFD" w:rsidR="00367174" w:rsidRPr="00C82B5C" w:rsidRDefault="00367174" w:rsidP="007C79DF">
            <w:pPr>
              <w:rPr>
                <w:rFonts w:ascii="Calibri" w:hAnsi="Calibri" w:cs="Calibri"/>
                <w:highlight w:val="yellow"/>
              </w:rPr>
            </w:pPr>
            <w:r w:rsidRPr="00C82B5C">
              <w:rPr>
                <w:rFonts w:ascii="Calibri" w:hAnsi="Calibri" w:cs="Calibri"/>
              </w:rPr>
              <w:t>Josefin Jansson</w:t>
            </w:r>
          </w:p>
        </w:tc>
        <w:tc>
          <w:tcPr>
            <w:tcW w:w="3969" w:type="dxa"/>
          </w:tcPr>
          <w:p w14:paraId="3EAF83D7" w14:textId="77777777" w:rsidR="00367174" w:rsidRPr="00C82B5C" w:rsidRDefault="00367174" w:rsidP="007C79DF">
            <w:pPr>
              <w:rPr>
                <w:rFonts w:ascii="Calibri" w:hAnsi="Calibri" w:cs="Calibri"/>
              </w:rPr>
            </w:pPr>
            <w:r w:rsidRPr="00C82B5C">
              <w:rPr>
                <w:rFonts w:ascii="Calibri" w:hAnsi="Calibri" w:cs="Calibri"/>
              </w:rPr>
              <w:t>De utvecklingsstördas väl på Åland r.f.</w:t>
            </w:r>
          </w:p>
          <w:p w14:paraId="6E61AE09" w14:textId="77777777" w:rsidR="00367174" w:rsidRPr="00C82B5C" w:rsidRDefault="00367174" w:rsidP="007C79DF">
            <w:pPr>
              <w:rPr>
                <w:rFonts w:ascii="Calibri" w:hAnsi="Calibri" w:cs="Calibri"/>
              </w:rPr>
            </w:pPr>
          </w:p>
        </w:tc>
      </w:tr>
      <w:tr w:rsidR="00367174" w:rsidRPr="00C82B5C" w14:paraId="38FABF2E" w14:textId="77777777" w:rsidTr="00B161C2">
        <w:tc>
          <w:tcPr>
            <w:tcW w:w="356" w:type="dxa"/>
          </w:tcPr>
          <w:p w14:paraId="2B7EFD99" w14:textId="14B73709" w:rsidR="00367174" w:rsidRPr="00C82B5C" w:rsidRDefault="00F01D48" w:rsidP="007C79DF">
            <w:pPr>
              <w:rPr>
                <w:rFonts w:ascii="Calibri" w:hAnsi="Calibri" w:cs="Calibri"/>
              </w:rPr>
            </w:pPr>
            <w:r>
              <w:rPr>
                <w:rFonts w:ascii="Calibri" w:hAnsi="Calibri" w:cs="Calibri"/>
              </w:rPr>
              <w:t>X</w:t>
            </w:r>
          </w:p>
        </w:tc>
        <w:tc>
          <w:tcPr>
            <w:tcW w:w="2451" w:type="dxa"/>
          </w:tcPr>
          <w:p w14:paraId="41D3A5DB" w14:textId="77777777" w:rsidR="00367174" w:rsidRPr="00C82B5C" w:rsidRDefault="00367174" w:rsidP="007C79DF">
            <w:pPr>
              <w:rPr>
                <w:rFonts w:ascii="Calibri" w:hAnsi="Calibri" w:cs="Calibri"/>
                <w:highlight w:val="yellow"/>
              </w:rPr>
            </w:pPr>
            <w:r w:rsidRPr="00C82B5C">
              <w:rPr>
                <w:rFonts w:ascii="Calibri" w:hAnsi="Calibri" w:cs="Calibri"/>
              </w:rPr>
              <w:t>Kerstin Jansson</w:t>
            </w:r>
          </w:p>
        </w:tc>
        <w:tc>
          <w:tcPr>
            <w:tcW w:w="394" w:type="dxa"/>
          </w:tcPr>
          <w:p w14:paraId="6F8EA323" w14:textId="055C967E" w:rsidR="00367174" w:rsidRPr="00C82B5C" w:rsidRDefault="00367174" w:rsidP="007C79DF">
            <w:pPr>
              <w:rPr>
                <w:rFonts w:ascii="Calibri" w:hAnsi="Calibri" w:cs="Calibri"/>
                <w:highlight w:val="yellow"/>
              </w:rPr>
            </w:pPr>
          </w:p>
        </w:tc>
        <w:tc>
          <w:tcPr>
            <w:tcW w:w="2039" w:type="dxa"/>
          </w:tcPr>
          <w:p w14:paraId="4E157B16" w14:textId="77777777" w:rsidR="00367174" w:rsidRPr="00C82B5C" w:rsidRDefault="00367174" w:rsidP="00B01E1D">
            <w:pPr>
              <w:rPr>
                <w:rFonts w:ascii="Calibri" w:hAnsi="Calibri" w:cs="Calibri"/>
                <w:highlight w:val="yellow"/>
              </w:rPr>
            </w:pPr>
            <w:proofErr w:type="spellStart"/>
            <w:r w:rsidRPr="00C82B5C">
              <w:rPr>
                <w:rFonts w:ascii="Calibri" w:hAnsi="Calibri" w:cs="Calibri"/>
              </w:rPr>
              <w:t>Reinar</w:t>
            </w:r>
            <w:proofErr w:type="spellEnd"/>
            <w:r w:rsidRPr="00C82B5C">
              <w:rPr>
                <w:rFonts w:ascii="Calibri" w:hAnsi="Calibri" w:cs="Calibri"/>
              </w:rPr>
              <w:t xml:space="preserve"> Aaltonen</w:t>
            </w:r>
          </w:p>
        </w:tc>
        <w:tc>
          <w:tcPr>
            <w:tcW w:w="3969" w:type="dxa"/>
          </w:tcPr>
          <w:p w14:paraId="470C2BD7" w14:textId="1D8D5EDE" w:rsidR="00367174" w:rsidRPr="00C82B5C" w:rsidRDefault="00367174" w:rsidP="007C79DF">
            <w:pPr>
              <w:rPr>
                <w:rFonts w:ascii="Calibri" w:hAnsi="Calibri" w:cs="Calibri"/>
              </w:rPr>
            </w:pPr>
            <w:r w:rsidRPr="00C82B5C">
              <w:rPr>
                <w:rFonts w:ascii="Calibri" w:hAnsi="Calibri" w:cs="Calibri"/>
              </w:rPr>
              <w:t>Föräldraföreningen för barn med särskilda behov r.f.</w:t>
            </w:r>
          </w:p>
        </w:tc>
      </w:tr>
      <w:tr w:rsidR="00367174" w:rsidRPr="00C82B5C" w14:paraId="33611A69" w14:textId="77777777" w:rsidTr="00B161C2">
        <w:tc>
          <w:tcPr>
            <w:tcW w:w="356" w:type="dxa"/>
          </w:tcPr>
          <w:p w14:paraId="06852D05" w14:textId="2DAE0209" w:rsidR="00367174" w:rsidRPr="00D15942" w:rsidRDefault="005341AA" w:rsidP="007C79DF">
            <w:pPr>
              <w:rPr>
                <w:rFonts w:ascii="Calibri" w:hAnsi="Calibri" w:cs="Calibri"/>
              </w:rPr>
            </w:pPr>
            <w:r>
              <w:rPr>
                <w:rFonts w:ascii="Calibri" w:hAnsi="Calibri" w:cs="Calibri"/>
              </w:rPr>
              <w:t>X</w:t>
            </w:r>
          </w:p>
        </w:tc>
        <w:tc>
          <w:tcPr>
            <w:tcW w:w="2451" w:type="dxa"/>
          </w:tcPr>
          <w:p w14:paraId="3E1CBC1C" w14:textId="1FABD969" w:rsidR="00367174" w:rsidRPr="00D15942" w:rsidRDefault="00367174" w:rsidP="007C79DF">
            <w:pPr>
              <w:rPr>
                <w:rFonts w:ascii="Calibri" w:hAnsi="Calibri" w:cs="Calibri"/>
              </w:rPr>
            </w:pPr>
            <w:r w:rsidRPr="00D15942">
              <w:rPr>
                <w:rFonts w:ascii="Calibri" w:hAnsi="Calibri" w:cs="Calibri"/>
              </w:rPr>
              <w:t>Jan Salmén</w:t>
            </w:r>
            <w:r w:rsidR="005341AA">
              <w:rPr>
                <w:rFonts w:ascii="Calibri" w:hAnsi="Calibri" w:cs="Calibri"/>
              </w:rPr>
              <w:t>, § 43–</w:t>
            </w:r>
            <w:r w:rsidR="00DB6CC9">
              <w:rPr>
                <w:rFonts w:ascii="Calibri" w:hAnsi="Calibri" w:cs="Calibri"/>
              </w:rPr>
              <w:t xml:space="preserve">45, </w:t>
            </w:r>
            <w:r w:rsidR="00C26B4F">
              <w:rPr>
                <w:rFonts w:ascii="Calibri" w:hAnsi="Calibri" w:cs="Calibri"/>
              </w:rPr>
              <w:t>49–55</w:t>
            </w:r>
          </w:p>
        </w:tc>
        <w:tc>
          <w:tcPr>
            <w:tcW w:w="394" w:type="dxa"/>
          </w:tcPr>
          <w:p w14:paraId="6F6946DA" w14:textId="212B83C4" w:rsidR="00367174" w:rsidRPr="00C82B5C" w:rsidRDefault="00367174" w:rsidP="007C79DF">
            <w:pPr>
              <w:rPr>
                <w:rFonts w:ascii="Calibri" w:hAnsi="Calibri" w:cs="Calibri"/>
                <w:highlight w:val="yellow"/>
              </w:rPr>
            </w:pPr>
          </w:p>
        </w:tc>
        <w:tc>
          <w:tcPr>
            <w:tcW w:w="2039" w:type="dxa"/>
          </w:tcPr>
          <w:p w14:paraId="34CFFA61" w14:textId="77777777" w:rsidR="00367174" w:rsidRPr="00C82B5C" w:rsidRDefault="00367174" w:rsidP="007C79DF">
            <w:pPr>
              <w:rPr>
                <w:rFonts w:ascii="Calibri" w:hAnsi="Calibri" w:cs="Calibri"/>
                <w:highlight w:val="yellow"/>
              </w:rPr>
            </w:pPr>
            <w:r w:rsidRPr="00C82B5C">
              <w:rPr>
                <w:rFonts w:ascii="Calibri" w:hAnsi="Calibri" w:cs="Calibri"/>
              </w:rPr>
              <w:t>Dick Lindberg</w:t>
            </w:r>
          </w:p>
        </w:tc>
        <w:tc>
          <w:tcPr>
            <w:tcW w:w="3969" w:type="dxa"/>
          </w:tcPr>
          <w:p w14:paraId="0B366D19" w14:textId="05351260" w:rsidR="00367174" w:rsidRPr="00C82B5C" w:rsidRDefault="00367174" w:rsidP="007C79DF">
            <w:pPr>
              <w:rPr>
                <w:rFonts w:ascii="Calibri" w:hAnsi="Calibri" w:cs="Calibri"/>
              </w:rPr>
            </w:pPr>
            <w:r w:rsidRPr="00C82B5C">
              <w:rPr>
                <w:rFonts w:ascii="Calibri" w:hAnsi="Calibri" w:cs="Calibri"/>
              </w:rPr>
              <w:t>Ålands cancerförening r.f.</w:t>
            </w:r>
          </w:p>
          <w:p w14:paraId="4204208A" w14:textId="77777777" w:rsidR="00367174" w:rsidRPr="00C82B5C" w:rsidRDefault="00367174" w:rsidP="007C79DF">
            <w:pPr>
              <w:rPr>
                <w:rFonts w:ascii="Calibri" w:hAnsi="Calibri" w:cs="Calibri"/>
              </w:rPr>
            </w:pPr>
          </w:p>
        </w:tc>
      </w:tr>
      <w:tr w:rsidR="00367174" w:rsidRPr="00C82B5C" w14:paraId="0AC1869E" w14:textId="77777777" w:rsidTr="00B161C2">
        <w:tc>
          <w:tcPr>
            <w:tcW w:w="356" w:type="dxa"/>
          </w:tcPr>
          <w:p w14:paraId="2F3F048A" w14:textId="7CBBC56F" w:rsidR="00367174" w:rsidRPr="00C82B5C" w:rsidRDefault="00E344ED" w:rsidP="007C79DF">
            <w:pPr>
              <w:rPr>
                <w:rFonts w:ascii="Calibri" w:hAnsi="Calibri" w:cs="Calibri"/>
              </w:rPr>
            </w:pPr>
            <w:r>
              <w:rPr>
                <w:rFonts w:ascii="Calibri" w:hAnsi="Calibri" w:cs="Calibri"/>
              </w:rPr>
              <w:t>X</w:t>
            </w:r>
          </w:p>
        </w:tc>
        <w:tc>
          <w:tcPr>
            <w:tcW w:w="2451" w:type="dxa"/>
          </w:tcPr>
          <w:p w14:paraId="1F9DE62C" w14:textId="77777777" w:rsidR="00367174" w:rsidRPr="00C82B5C" w:rsidRDefault="00367174" w:rsidP="007C79DF">
            <w:pPr>
              <w:rPr>
                <w:rFonts w:ascii="Calibri" w:hAnsi="Calibri" w:cs="Calibri"/>
                <w:highlight w:val="yellow"/>
                <w:lang w:val="fi-FI"/>
              </w:rPr>
            </w:pPr>
            <w:r w:rsidRPr="00C82B5C">
              <w:rPr>
                <w:rFonts w:ascii="Calibri" w:hAnsi="Calibri" w:cs="Calibri"/>
                <w:lang w:val="fi-FI"/>
              </w:rPr>
              <w:t>Dan Backman</w:t>
            </w:r>
          </w:p>
        </w:tc>
        <w:tc>
          <w:tcPr>
            <w:tcW w:w="394" w:type="dxa"/>
          </w:tcPr>
          <w:p w14:paraId="0793D6C4" w14:textId="251B0EEA" w:rsidR="00367174" w:rsidRPr="00C82B5C" w:rsidRDefault="00367174" w:rsidP="007C79DF">
            <w:pPr>
              <w:rPr>
                <w:rFonts w:ascii="Calibri" w:hAnsi="Calibri" w:cs="Calibri"/>
                <w:highlight w:val="yellow"/>
                <w:lang w:val="fi-FI"/>
              </w:rPr>
            </w:pPr>
          </w:p>
        </w:tc>
        <w:tc>
          <w:tcPr>
            <w:tcW w:w="2039" w:type="dxa"/>
          </w:tcPr>
          <w:p w14:paraId="4DA2DA32" w14:textId="77777777" w:rsidR="00367174" w:rsidRPr="00C82B5C" w:rsidRDefault="00367174" w:rsidP="007C79DF">
            <w:pPr>
              <w:rPr>
                <w:rFonts w:ascii="Calibri" w:hAnsi="Calibri" w:cs="Calibri"/>
                <w:highlight w:val="yellow"/>
                <w:lang w:val="fi-FI"/>
              </w:rPr>
            </w:pPr>
            <w:proofErr w:type="spellStart"/>
            <w:r w:rsidRPr="00C82B5C">
              <w:rPr>
                <w:rFonts w:ascii="Calibri" w:hAnsi="Calibri" w:cs="Calibri"/>
                <w:lang w:val="fi-FI"/>
              </w:rPr>
              <w:t>Kitty</w:t>
            </w:r>
            <w:proofErr w:type="spellEnd"/>
            <w:r w:rsidRPr="00C82B5C">
              <w:rPr>
                <w:rFonts w:ascii="Calibri" w:hAnsi="Calibri" w:cs="Calibri"/>
                <w:lang w:val="fi-FI"/>
              </w:rPr>
              <w:t xml:space="preserve"> Andersson</w:t>
            </w:r>
          </w:p>
        </w:tc>
        <w:tc>
          <w:tcPr>
            <w:tcW w:w="3969" w:type="dxa"/>
          </w:tcPr>
          <w:p w14:paraId="4B7B639B" w14:textId="04EFD2F9" w:rsidR="00367174" w:rsidRPr="00C82B5C" w:rsidRDefault="00367174" w:rsidP="007C79DF">
            <w:pPr>
              <w:rPr>
                <w:rFonts w:ascii="Calibri" w:hAnsi="Calibri" w:cs="Calibri"/>
              </w:rPr>
            </w:pPr>
            <w:r w:rsidRPr="00C82B5C">
              <w:rPr>
                <w:rFonts w:ascii="Calibri" w:hAnsi="Calibri" w:cs="Calibri"/>
              </w:rPr>
              <w:t>Föreningen vårt hjärta r.f.</w:t>
            </w:r>
          </w:p>
          <w:p w14:paraId="57A908C0" w14:textId="77777777" w:rsidR="00367174" w:rsidRPr="00C82B5C" w:rsidRDefault="00367174" w:rsidP="007C79DF">
            <w:pPr>
              <w:rPr>
                <w:rFonts w:ascii="Calibri" w:hAnsi="Calibri" w:cs="Calibri"/>
              </w:rPr>
            </w:pPr>
          </w:p>
        </w:tc>
      </w:tr>
      <w:tr w:rsidR="00367174" w:rsidRPr="00C82B5C" w14:paraId="1F5C1DCB" w14:textId="77777777" w:rsidTr="00B161C2">
        <w:tc>
          <w:tcPr>
            <w:tcW w:w="356" w:type="dxa"/>
          </w:tcPr>
          <w:p w14:paraId="3D561F36" w14:textId="5DA4DE35" w:rsidR="00367174" w:rsidRPr="00C82B5C" w:rsidRDefault="00E344ED" w:rsidP="007C79DF">
            <w:pPr>
              <w:rPr>
                <w:rFonts w:ascii="Calibri" w:hAnsi="Calibri" w:cs="Calibri"/>
              </w:rPr>
            </w:pPr>
            <w:r>
              <w:rPr>
                <w:rFonts w:ascii="Calibri" w:hAnsi="Calibri" w:cs="Calibri"/>
              </w:rPr>
              <w:t>X</w:t>
            </w:r>
          </w:p>
        </w:tc>
        <w:tc>
          <w:tcPr>
            <w:tcW w:w="2451" w:type="dxa"/>
          </w:tcPr>
          <w:p w14:paraId="2BF81CDB" w14:textId="0D468BBE" w:rsidR="00367174" w:rsidRPr="00C82B5C" w:rsidRDefault="00367174" w:rsidP="007C79DF">
            <w:pPr>
              <w:rPr>
                <w:rFonts w:ascii="Calibri" w:hAnsi="Calibri" w:cs="Calibri"/>
                <w:highlight w:val="yellow"/>
                <w:lang w:val="en-GB"/>
              </w:rPr>
            </w:pPr>
            <w:r w:rsidRPr="00C82B5C">
              <w:rPr>
                <w:rFonts w:ascii="Calibri" w:hAnsi="Calibri" w:cs="Calibri"/>
                <w:lang w:val="en-GB"/>
              </w:rPr>
              <w:t>Henrik Lagerberg, Ordförande</w:t>
            </w:r>
          </w:p>
        </w:tc>
        <w:tc>
          <w:tcPr>
            <w:tcW w:w="394" w:type="dxa"/>
          </w:tcPr>
          <w:p w14:paraId="6877C6E9" w14:textId="202B5876" w:rsidR="00367174" w:rsidRPr="00C82B5C" w:rsidRDefault="00367174" w:rsidP="007C79DF">
            <w:pPr>
              <w:rPr>
                <w:rFonts w:ascii="Calibri" w:hAnsi="Calibri" w:cs="Calibri"/>
                <w:highlight w:val="yellow"/>
                <w:lang w:val="en-GB"/>
              </w:rPr>
            </w:pPr>
          </w:p>
        </w:tc>
        <w:tc>
          <w:tcPr>
            <w:tcW w:w="2039" w:type="dxa"/>
          </w:tcPr>
          <w:p w14:paraId="5616D22D" w14:textId="77777777" w:rsidR="00367174" w:rsidRPr="00C82B5C" w:rsidRDefault="00367174" w:rsidP="007C79DF">
            <w:pPr>
              <w:rPr>
                <w:rFonts w:ascii="Calibri" w:hAnsi="Calibri" w:cs="Calibri"/>
                <w:highlight w:val="yellow"/>
                <w:lang w:val="en-GB"/>
              </w:rPr>
            </w:pPr>
            <w:r w:rsidRPr="00C82B5C">
              <w:rPr>
                <w:rFonts w:ascii="Calibri" w:hAnsi="Calibri" w:cs="Calibri"/>
                <w:lang w:val="en-GB"/>
              </w:rPr>
              <w:t>Anne-Marie Grönqvist</w:t>
            </w:r>
          </w:p>
        </w:tc>
        <w:tc>
          <w:tcPr>
            <w:tcW w:w="3969" w:type="dxa"/>
          </w:tcPr>
          <w:p w14:paraId="7C4933FB" w14:textId="54958727" w:rsidR="00367174" w:rsidRPr="00C82B5C" w:rsidRDefault="00367174" w:rsidP="007C79DF">
            <w:pPr>
              <w:rPr>
                <w:rFonts w:ascii="Calibri" w:hAnsi="Calibri" w:cs="Calibri"/>
              </w:rPr>
            </w:pPr>
            <w:r w:rsidRPr="00C82B5C">
              <w:rPr>
                <w:rFonts w:ascii="Calibri" w:hAnsi="Calibri" w:cs="Calibri"/>
              </w:rPr>
              <w:t>Intresseföreningen för psykisk hälsa – Reseda r.f.</w:t>
            </w:r>
          </w:p>
        </w:tc>
      </w:tr>
      <w:tr w:rsidR="00367174" w:rsidRPr="00C82B5C" w14:paraId="743CDD66" w14:textId="77777777" w:rsidTr="00B161C2">
        <w:tc>
          <w:tcPr>
            <w:tcW w:w="356" w:type="dxa"/>
          </w:tcPr>
          <w:p w14:paraId="2BEFC718" w14:textId="1B619B6E" w:rsidR="00367174" w:rsidRPr="00C82B5C" w:rsidRDefault="009E4992" w:rsidP="007C79DF">
            <w:pPr>
              <w:rPr>
                <w:rFonts w:ascii="Calibri" w:hAnsi="Calibri" w:cs="Calibri"/>
              </w:rPr>
            </w:pPr>
            <w:r>
              <w:rPr>
                <w:rFonts w:ascii="Calibri" w:hAnsi="Calibri" w:cs="Calibri"/>
              </w:rPr>
              <w:t>X</w:t>
            </w:r>
          </w:p>
        </w:tc>
        <w:tc>
          <w:tcPr>
            <w:tcW w:w="2451" w:type="dxa"/>
          </w:tcPr>
          <w:p w14:paraId="28B5AF19" w14:textId="77777777" w:rsidR="00367174" w:rsidRPr="00C82B5C" w:rsidRDefault="00367174" w:rsidP="007C79DF">
            <w:pPr>
              <w:rPr>
                <w:rFonts w:ascii="Calibri" w:hAnsi="Calibri" w:cs="Calibri"/>
                <w:highlight w:val="yellow"/>
              </w:rPr>
            </w:pPr>
            <w:r w:rsidRPr="00C82B5C">
              <w:rPr>
                <w:rFonts w:ascii="Calibri" w:hAnsi="Calibri" w:cs="Calibri"/>
              </w:rPr>
              <w:t>Minna Mattsson</w:t>
            </w:r>
          </w:p>
        </w:tc>
        <w:tc>
          <w:tcPr>
            <w:tcW w:w="394" w:type="dxa"/>
          </w:tcPr>
          <w:p w14:paraId="5D0B2194" w14:textId="6622006D" w:rsidR="00367174" w:rsidRPr="00C82B5C" w:rsidRDefault="00367174" w:rsidP="007C79DF">
            <w:pPr>
              <w:rPr>
                <w:rFonts w:ascii="Calibri" w:hAnsi="Calibri" w:cs="Calibri"/>
                <w:highlight w:val="yellow"/>
              </w:rPr>
            </w:pPr>
          </w:p>
        </w:tc>
        <w:tc>
          <w:tcPr>
            <w:tcW w:w="2039" w:type="dxa"/>
          </w:tcPr>
          <w:p w14:paraId="0F142042" w14:textId="6FD0AE99" w:rsidR="00367174" w:rsidRPr="00C82B5C" w:rsidRDefault="00367174" w:rsidP="007C79DF">
            <w:pPr>
              <w:rPr>
                <w:rFonts w:ascii="Calibri" w:hAnsi="Calibri" w:cs="Calibri"/>
              </w:rPr>
            </w:pPr>
            <w:r w:rsidRPr="00C82B5C">
              <w:rPr>
                <w:rFonts w:ascii="Calibri" w:hAnsi="Calibri" w:cs="Calibri"/>
              </w:rPr>
              <w:t>Robert Rosenholm</w:t>
            </w:r>
          </w:p>
          <w:p w14:paraId="12263043" w14:textId="77777777" w:rsidR="00367174" w:rsidRPr="00C82B5C" w:rsidRDefault="00367174" w:rsidP="007C79DF">
            <w:pPr>
              <w:rPr>
                <w:rFonts w:ascii="Calibri" w:hAnsi="Calibri" w:cs="Calibri"/>
              </w:rPr>
            </w:pPr>
          </w:p>
        </w:tc>
        <w:tc>
          <w:tcPr>
            <w:tcW w:w="3969" w:type="dxa"/>
          </w:tcPr>
          <w:p w14:paraId="5E163B3A" w14:textId="77777777" w:rsidR="00367174" w:rsidRPr="00C82B5C" w:rsidRDefault="00367174" w:rsidP="007C79DF">
            <w:pPr>
              <w:rPr>
                <w:rFonts w:ascii="Calibri" w:hAnsi="Calibri" w:cs="Calibri"/>
              </w:rPr>
            </w:pPr>
            <w:r w:rsidRPr="00C82B5C">
              <w:rPr>
                <w:rFonts w:ascii="Calibri" w:hAnsi="Calibri" w:cs="Calibri"/>
              </w:rPr>
              <w:t>Diabetesföreningen på Åland r.f.</w:t>
            </w:r>
          </w:p>
          <w:p w14:paraId="15EB0574" w14:textId="77777777" w:rsidR="00367174" w:rsidRPr="00C82B5C" w:rsidRDefault="00367174" w:rsidP="007C79DF">
            <w:pPr>
              <w:rPr>
                <w:rFonts w:ascii="Calibri" w:hAnsi="Calibri" w:cs="Calibri"/>
              </w:rPr>
            </w:pPr>
          </w:p>
        </w:tc>
      </w:tr>
      <w:tr w:rsidR="00367174" w:rsidRPr="00C82B5C" w14:paraId="004D74D1" w14:textId="77777777" w:rsidTr="00B161C2">
        <w:tc>
          <w:tcPr>
            <w:tcW w:w="356" w:type="dxa"/>
          </w:tcPr>
          <w:p w14:paraId="5E067CFA" w14:textId="3E3BF5D3" w:rsidR="00367174" w:rsidRPr="00C82B5C" w:rsidRDefault="0015035D" w:rsidP="007C79DF">
            <w:pPr>
              <w:rPr>
                <w:rFonts w:ascii="Calibri" w:hAnsi="Calibri" w:cs="Calibri"/>
              </w:rPr>
            </w:pPr>
            <w:r>
              <w:rPr>
                <w:rFonts w:ascii="Calibri" w:hAnsi="Calibri" w:cs="Calibri"/>
              </w:rPr>
              <w:t>X</w:t>
            </w:r>
          </w:p>
        </w:tc>
        <w:tc>
          <w:tcPr>
            <w:tcW w:w="2451" w:type="dxa"/>
          </w:tcPr>
          <w:p w14:paraId="39F56474" w14:textId="77777777" w:rsidR="00367174" w:rsidRPr="00C82B5C" w:rsidRDefault="00367174" w:rsidP="007C79DF">
            <w:pPr>
              <w:rPr>
                <w:rFonts w:ascii="Calibri" w:hAnsi="Calibri" w:cs="Calibri"/>
                <w:highlight w:val="yellow"/>
              </w:rPr>
            </w:pPr>
            <w:r w:rsidRPr="00C82B5C">
              <w:rPr>
                <w:rFonts w:ascii="Calibri" w:hAnsi="Calibri" w:cs="Calibri"/>
              </w:rPr>
              <w:t>Mona Eriksson</w:t>
            </w:r>
          </w:p>
        </w:tc>
        <w:tc>
          <w:tcPr>
            <w:tcW w:w="394" w:type="dxa"/>
          </w:tcPr>
          <w:p w14:paraId="161B839F" w14:textId="16F8CF9E" w:rsidR="00367174" w:rsidRPr="00C82B5C" w:rsidRDefault="00367174" w:rsidP="007C79DF">
            <w:pPr>
              <w:rPr>
                <w:rFonts w:ascii="Calibri" w:hAnsi="Calibri" w:cs="Calibri"/>
                <w:highlight w:val="yellow"/>
              </w:rPr>
            </w:pPr>
          </w:p>
        </w:tc>
        <w:tc>
          <w:tcPr>
            <w:tcW w:w="2039" w:type="dxa"/>
          </w:tcPr>
          <w:p w14:paraId="38951732" w14:textId="77777777" w:rsidR="00367174" w:rsidRPr="00C82B5C" w:rsidRDefault="00367174" w:rsidP="007C79DF">
            <w:pPr>
              <w:rPr>
                <w:rFonts w:ascii="Calibri" w:hAnsi="Calibri" w:cs="Calibri"/>
                <w:highlight w:val="yellow"/>
              </w:rPr>
            </w:pPr>
            <w:r w:rsidRPr="00C82B5C">
              <w:rPr>
                <w:rFonts w:ascii="Calibri" w:hAnsi="Calibri" w:cs="Calibri"/>
              </w:rPr>
              <w:t>Ulla Andersson</w:t>
            </w:r>
          </w:p>
        </w:tc>
        <w:tc>
          <w:tcPr>
            <w:tcW w:w="3969" w:type="dxa"/>
          </w:tcPr>
          <w:p w14:paraId="1CE4720C" w14:textId="718946BC" w:rsidR="00367174" w:rsidRPr="00C82B5C" w:rsidRDefault="00367174" w:rsidP="007C79DF">
            <w:pPr>
              <w:rPr>
                <w:rFonts w:ascii="Calibri" w:hAnsi="Calibri" w:cs="Calibri"/>
              </w:rPr>
            </w:pPr>
            <w:r w:rsidRPr="00C82B5C">
              <w:rPr>
                <w:rFonts w:ascii="Calibri" w:hAnsi="Calibri" w:cs="Calibri"/>
              </w:rPr>
              <w:t>Ålands Reumaförening r.f.</w:t>
            </w:r>
          </w:p>
          <w:p w14:paraId="02F807BC" w14:textId="77777777" w:rsidR="00367174" w:rsidRPr="00C82B5C" w:rsidRDefault="00367174" w:rsidP="007C79DF">
            <w:pPr>
              <w:rPr>
                <w:rFonts w:ascii="Calibri" w:hAnsi="Calibri" w:cs="Calibri"/>
              </w:rPr>
            </w:pPr>
          </w:p>
        </w:tc>
      </w:tr>
      <w:tr w:rsidR="00367174" w:rsidRPr="00C82B5C" w14:paraId="5DADDE42" w14:textId="77777777" w:rsidTr="00B161C2">
        <w:tc>
          <w:tcPr>
            <w:tcW w:w="356" w:type="dxa"/>
          </w:tcPr>
          <w:p w14:paraId="36872E46" w14:textId="53C7214C" w:rsidR="00367174" w:rsidRPr="00C82B5C" w:rsidRDefault="00F01D48" w:rsidP="007C79DF">
            <w:pPr>
              <w:rPr>
                <w:rFonts w:ascii="Calibri" w:hAnsi="Calibri" w:cs="Calibri"/>
              </w:rPr>
            </w:pPr>
            <w:r>
              <w:rPr>
                <w:rFonts w:ascii="Calibri" w:hAnsi="Calibri" w:cs="Calibri"/>
              </w:rPr>
              <w:t>X</w:t>
            </w:r>
          </w:p>
        </w:tc>
        <w:tc>
          <w:tcPr>
            <w:tcW w:w="2451" w:type="dxa"/>
          </w:tcPr>
          <w:p w14:paraId="7B0714AE" w14:textId="07BFF39F" w:rsidR="00367174" w:rsidRPr="00C82B5C" w:rsidRDefault="00367174" w:rsidP="007C79DF">
            <w:pPr>
              <w:rPr>
                <w:rFonts w:ascii="Calibri" w:hAnsi="Calibri" w:cs="Calibri"/>
              </w:rPr>
            </w:pPr>
            <w:r w:rsidRPr="00C82B5C">
              <w:rPr>
                <w:rFonts w:ascii="Calibri" w:hAnsi="Calibri" w:cs="Calibri"/>
              </w:rPr>
              <w:t>Sanna Söderlund</w:t>
            </w:r>
          </w:p>
          <w:p w14:paraId="59B13E50" w14:textId="77777777" w:rsidR="00367174" w:rsidRPr="00C82B5C" w:rsidRDefault="00367174" w:rsidP="007C79DF">
            <w:pPr>
              <w:rPr>
                <w:rFonts w:ascii="Calibri" w:hAnsi="Calibri" w:cs="Calibri"/>
                <w:highlight w:val="yellow"/>
              </w:rPr>
            </w:pPr>
          </w:p>
        </w:tc>
        <w:tc>
          <w:tcPr>
            <w:tcW w:w="394" w:type="dxa"/>
          </w:tcPr>
          <w:p w14:paraId="7FB05A80" w14:textId="0A70B76D" w:rsidR="00367174" w:rsidRPr="00C82B5C" w:rsidRDefault="00367174" w:rsidP="007C79DF">
            <w:pPr>
              <w:rPr>
                <w:rFonts w:ascii="Calibri" w:hAnsi="Calibri" w:cs="Calibri"/>
                <w:highlight w:val="yellow"/>
              </w:rPr>
            </w:pPr>
          </w:p>
        </w:tc>
        <w:tc>
          <w:tcPr>
            <w:tcW w:w="2039" w:type="dxa"/>
          </w:tcPr>
          <w:p w14:paraId="2B8CDFBB" w14:textId="77777777" w:rsidR="00367174" w:rsidRPr="00C82B5C" w:rsidRDefault="00367174" w:rsidP="007C79DF">
            <w:pPr>
              <w:rPr>
                <w:rFonts w:ascii="Calibri" w:hAnsi="Calibri" w:cs="Calibri"/>
                <w:highlight w:val="yellow"/>
              </w:rPr>
            </w:pPr>
            <w:r w:rsidRPr="00C82B5C">
              <w:rPr>
                <w:rFonts w:ascii="Calibri" w:hAnsi="Calibri" w:cs="Calibri"/>
              </w:rPr>
              <w:t>Rolf Söderlund</w:t>
            </w:r>
          </w:p>
        </w:tc>
        <w:tc>
          <w:tcPr>
            <w:tcW w:w="3969" w:type="dxa"/>
          </w:tcPr>
          <w:p w14:paraId="1A143D5E" w14:textId="3005AC99" w:rsidR="00367174" w:rsidRPr="00C82B5C" w:rsidRDefault="00367174" w:rsidP="007C79DF">
            <w:pPr>
              <w:rPr>
                <w:rFonts w:ascii="Calibri" w:hAnsi="Calibri" w:cs="Calibri"/>
              </w:rPr>
            </w:pPr>
            <w:r w:rsidRPr="00C82B5C">
              <w:rPr>
                <w:rFonts w:ascii="Calibri" w:hAnsi="Calibri" w:cs="Calibri"/>
              </w:rPr>
              <w:t>Ålands synskadade r.f.</w:t>
            </w:r>
          </w:p>
          <w:p w14:paraId="15830044" w14:textId="77777777" w:rsidR="00367174" w:rsidRPr="00C82B5C" w:rsidRDefault="00367174" w:rsidP="007C79DF">
            <w:pPr>
              <w:rPr>
                <w:rFonts w:ascii="Calibri" w:hAnsi="Calibri" w:cs="Calibri"/>
              </w:rPr>
            </w:pPr>
          </w:p>
        </w:tc>
      </w:tr>
      <w:tr w:rsidR="00367174" w:rsidRPr="00C82B5C" w14:paraId="71541B07" w14:textId="77777777" w:rsidTr="00B161C2">
        <w:tc>
          <w:tcPr>
            <w:tcW w:w="356" w:type="dxa"/>
          </w:tcPr>
          <w:p w14:paraId="72347499" w14:textId="653FDA41" w:rsidR="00367174" w:rsidRPr="00C82B5C" w:rsidRDefault="00E344ED" w:rsidP="007C79DF">
            <w:pPr>
              <w:rPr>
                <w:rFonts w:ascii="Calibri" w:hAnsi="Calibri" w:cs="Calibri"/>
              </w:rPr>
            </w:pPr>
            <w:r>
              <w:rPr>
                <w:rFonts w:ascii="Calibri" w:hAnsi="Calibri" w:cs="Calibri"/>
              </w:rPr>
              <w:t>X</w:t>
            </w:r>
          </w:p>
        </w:tc>
        <w:tc>
          <w:tcPr>
            <w:tcW w:w="2451" w:type="dxa"/>
          </w:tcPr>
          <w:p w14:paraId="6169FDA0" w14:textId="66F32A36" w:rsidR="00367174" w:rsidRPr="00C82B5C" w:rsidRDefault="00367174" w:rsidP="007C79DF">
            <w:pPr>
              <w:rPr>
                <w:rFonts w:ascii="Calibri" w:hAnsi="Calibri" w:cs="Calibri"/>
                <w:highlight w:val="yellow"/>
                <w:lang w:val="fi-FI"/>
              </w:rPr>
            </w:pPr>
            <w:r w:rsidRPr="00C82B5C">
              <w:rPr>
                <w:rFonts w:ascii="Calibri" w:hAnsi="Calibri" w:cs="Calibri"/>
                <w:lang w:val="fi-FI"/>
              </w:rPr>
              <w:t>Irmeli Eriksson</w:t>
            </w:r>
          </w:p>
        </w:tc>
        <w:tc>
          <w:tcPr>
            <w:tcW w:w="394" w:type="dxa"/>
          </w:tcPr>
          <w:p w14:paraId="3A33E0A1" w14:textId="39893C2D" w:rsidR="00367174" w:rsidRPr="00C82B5C" w:rsidRDefault="00367174" w:rsidP="007C79DF">
            <w:pPr>
              <w:rPr>
                <w:rFonts w:ascii="Calibri" w:hAnsi="Calibri" w:cs="Calibri"/>
                <w:highlight w:val="yellow"/>
                <w:lang w:val="fi-FI"/>
              </w:rPr>
            </w:pPr>
          </w:p>
        </w:tc>
        <w:tc>
          <w:tcPr>
            <w:tcW w:w="2039" w:type="dxa"/>
          </w:tcPr>
          <w:p w14:paraId="733D63D7" w14:textId="00E515C4" w:rsidR="00367174" w:rsidRPr="00C82B5C" w:rsidRDefault="00367174" w:rsidP="007C79DF">
            <w:pPr>
              <w:rPr>
                <w:rFonts w:ascii="Calibri" w:hAnsi="Calibri" w:cs="Calibri"/>
                <w:highlight w:val="yellow"/>
                <w:lang w:val="fi-FI"/>
              </w:rPr>
            </w:pPr>
            <w:r w:rsidRPr="00C82B5C">
              <w:rPr>
                <w:rFonts w:ascii="Calibri" w:hAnsi="Calibri" w:cs="Calibri"/>
                <w:lang w:val="fi-FI"/>
              </w:rPr>
              <w:t>Carita Johansson</w:t>
            </w:r>
          </w:p>
        </w:tc>
        <w:tc>
          <w:tcPr>
            <w:tcW w:w="3969" w:type="dxa"/>
          </w:tcPr>
          <w:p w14:paraId="5A4B0504" w14:textId="56C03B11" w:rsidR="00367174" w:rsidRPr="00C82B5C" w:rsidRDefault="00367174" w:rsidP="00D06D86">
            <w:pPr>
              <w:rPr>
                <w:rFonts w:ascii="Calibri" w:hAnsi="Calibri" w:cs="Calibri"/>
              </w:rPr>
            </w:pPr>
            <w:r w:rsidRPr="00C82B5C">
              <w:rPr>
                <w:rFonts w:ascii="Calibri" w:hAnsi="Calibri" w:cs="Calibri"/>
              </w:rPr>
              <w:t>Andning &amp; Allergi Åland r.f.</w:t>
            </w:r>
          </w:p>
          <w:p w14:paraId="0B0C48DE" w14:textId="77777777" w:rsidR="00367174" w:rsidRPr="00C82B5C" w:rsidRDefault="00367174" w:rsidP="00D06D86">
            <w:pPr>
              <w:rPr>
                <w:rFonts w:ascii="Calibri" w:hAnsi="Calibri" w:cs="Calibri"/>
              </w:rPr>
            </w:pPr>
          </w:p>
        </w:tc>
      </w:tr>
      <w:tr w:rsidR="00367174" w:rsidRPr="00C82B5C" w14:paraId="6C634712" w14:textId="77777777" w:rsidTr="00B161C2">
        <w:tc>
          <w:tcPr>
            <w:tcW w:w="356" w:type="dxa"/>
          </w:tcPr>
          <w:p w14:paraId="429DC617" w14:textId="6B236EF3" w:rsidR="00367174" w:rsidRPr="00C82B5C" w:rsidRDefault="00741FCB" w:rsidP="007C79DF">
            <w:pPr>
              <w:rPr>
                <w:rFonts w:ascii="Calibri" w:hAnsi="Calibri" w:cs="Calibri"/>
              </w:rPr>
            </w:pPr>
            <w:r>
              <w:rPr>
                <w:rFonts w:ascii="Calibri" w:hAnsi="Calibri" w:cs="Calibri"/>
              </w:rPr>
              <w:t>X</w:t>
            </w:r>
          </w:p>
        </w:tc>
        <w:tc>
          <w:tcPr>
            <w:tcW w:w="2451" w:type="dxa"/>
          </w:tcPr>
          <w:p w14:paraId="39C54596" w14:textId="54131B09" w:rsidR="00367174" w:rsidRPr="00C82B5C" w:rsidRDefault="00367174" w:rsidP="007C79DF">
            <w:pPr>
              <w:rPr>
                <w:rFonts w:ascii="Calibri" w:hAnsi="Calibri" w:cs="Calibri"/>
              </w:rPr>
            </w:pPr>
            <w:r w:rsidRPr="00741FCB">
              <w:rPr>
                <w:rFonts w:ascii="Calibri" w:hAnsi="Calibri" w:cs="Calibri"/>
              </w:rPr>
              <w:t xml:space="preserve">Gudrun </w:t>
            </w:r>
            <w:proofErr w:type="spellStart"/>
            <w:r w:rsidRPr="00741FCB">
              <w:rPr>
                <w:rFonts w:ascii="Calibri" w:hAnsi="Calibri" w:cs="Calibri"/>
              </w:rPr>
              <w:t>Gudmundsen</w:t>
            </w:r>
            <w:proofErr w:type="spellEnd"/>
            <w:r w:rsidR="00741FCB">
              <w:rPr>
                <w:rFonts w:ascii="Calibri" w:hAnsi="Calibri" w:cs="Calibri"/>
              </w:rPr>
              <w:t xml:space="preserve">, § </w:t>
            </w:r>
            <w:r w:rsidR="0059547F">
              <w:rPr>
                <w:rFonts w:ascii="Calibri" w:hAnsi="Calibri" w:cs="Calibri"/>
              </w:rPr>
              <w:t>43–55</w:t>
            </w:r>
          </w:p>
        </w:tc>
        <w:tc>
          <w:tcPr>
            <w:tcW w:w="394" w:type="dxa"/>
          </w:tcPr>
          <w:p w14:paraId="600B4E2D" w14:textId="186FFDE9" w:rsidR="00367174" w:rsidRPr="00C82B5C" w:rsidRDefault="00367174" w:rsidP="007C79DF">
            <w:pPr>
              <w:rPr>
                <w:rFonts w:ascii="Calibri" w:hAnsi="Calibri" w:cs="Calibri"/>
              </w:rPr>
            </w:pPr>
          </w:p>
        </w:tc>
        <w:tc>
          <w:tcPr>
            <w:tcW w:w="2039" w:type="dxa"/>
          </w:tcPr>
          <w:p w14:paraId="2CC30784" w14:textId="0CB11280" w:rsidR="00367174" w:rsidRPr="00C82B5C" w:rsidRDefault="00367174" w:rsidP="00E53E9E">
            <w:pPr>
              <w:rPr>
                <w:rFonts w:ascii="Calibri" w:hAnsi="Calibri" w:cs="Calibri"/>
              </w:rPr>
            </w:pPr>
            <w:r w:rsidRPr="00C82B5C">
              <w:rPr>
                <w:rFonts w:ascii="Calibri" w:hAnsi="Calibri" w:cs="Calibri"/>
              </w:rPr>
              <w:t>Henrik Flöjt</w:t>
            </w:r>
          </w:p>
        </w:tc>
        <w:tc>
          <w:tcPr>
            <w:tcW w:w="3969" w:type="dxa"/>
          </w:tcPr>
          <w:p w14:paraId="51040D65" w14:textId="77777777" w:rsidR="00367174" w:rsidRPr="00C82B5C" w:rsidRDefault="00367174" w:rsidP="007C79DF">
            <w:pPr>
              <w:rPr>
                <w:rFonts w:ascii="Calibri" w:hAnsi="Calibri" w:cs="Calibri"/>
              </w:rPr>
            </w:pPr>
            <w:r w:rsidRPr="00C82B5C">
              <w:rPr>
                <w:rFonts w:ascii="Calibri" w:hAnsi="Calibri" w:cs="Calibri"/>
              </w:rPr>
              <w:t>Demensföreningen på Åland r.f.</w:t>
            </w:r>
          </w:p>
          <w:p w14:paraId="2382CF9C" w14:textId="77777777" w:rsidR="00367174" w:rsidRPr="00C82B5C" w:rsidRDefault="00367174" w:rsidP="007C79DF">
            <w:pPr>
              <w:rPr>
                <w:rFonts w:ascii="Calibri" w:hAnsi="Calibri" w:cs="Calibri"/>
              </w:rPr>
            </w:pPr>
          </w:p>
        </w:tc>
      </w:tr>
      <w:tr w:rsidR="00367174" w:rsidRPr="00C82B5C" w14:paraId="75A99D44" w14:textId="77777777" w:rsidTr="00B161C2">
        <w:tc>
          <w:tcPr>
            <w:tcW w:w="356" w:type="dxa"/>
          </w:tcPr>
          <w:p w14:paraId="37AA6E9B" w14:textId="19552FF6" w:rsidR="00367174" w:rsidRPr="00C82B5C" w:rsidRDefault="00F01D48" w:rsidP="007C79DF">
            <w:pPr>
              <w:rPr>
                <w:rFonts w:ascii="Calibri" w:hAnsi="Calibri" w:cs="Calibri"/>
              </w:rPr>
            </w:pPr>
            <w:r>
              <w:rPr>
                <w:rFonts w:ascii="Calibri" w:hAnsi="Calibri" w:cs="Calibri"/>
              </w:rPr>
              <w:t>X</w:t>
            </w:r>
          </w:p>
        </w:tc>
        <w:tc>
          <w:tcPr>
            <w:tcW w:w="2451" w:type="dxa"/>
          </w:tcPr>
          <w:p w14:paraId="20620DE5" w14:textId="5142943A" w:rsidR="00367174" w:rsidRPr="00C82B5C" w:rsidRDefault="00367174" w:rsidP="007C79DF">
            <w:pPr>
              <w:rPr>
                <w:rFonts w:ascii="Calibri" w:hAnsi="Calibri" w:cs="Calibri"/>
              </w:rPr>
            </w:pPr>
            <w:r w:rsidRPr="00C82B5C">
              <w:rPr>
                <w:rFonts w:ascii="Calibri" w:hAnsi="Calibri" w:cs="Calibri"/>
              </w:rPr>
              <w:t xml:space="preserve">Sonja </w:t>
            </w:r>
            <w:proofErr w:type="spellStart"/>
            <w:r w:rsidRPr="00C82B5C">
              <w:rPr>
                <w:rFonts w:ascii="Calibri" w:hAnsi="Calibri" w:cs="Calibri"/>
              </w:rPr>
              <w:t>Winé</w:t>
            </w:r>
            <w:proofErr w:type="spellEnd"/>
            <w:r>
              <w:rPr>
                <w:rFonts w:ascii="Calibri" w:hAnsi="Calibri" w:cs="Calibri"/>
              </w:rPr>
              <w:t>, Vice ordförande</w:t>
            </w:r>
          </w:p>
        </w:tc>
        <w:tc>
          <w:tcPr>
            <w:tcW w:w="394" w:type="dxa"/>
          </w:tcPr>
          <w:p w14:paraId="6CBBDF02" w14:textId="2EC4B3B6" w:rsidR="00367174" w:rsidRPr="00C82B5C" w:rsidRDefault="00367174" w:rsidP="007C79DF">
            <w:pPr>
              <w:rPr>
                <w:rFonts w:ascii="Calibri" w:hAnsi="Calibri" w:cs="Calibri"/>
              </w:rPr>
            </w:pPr>
          </w:p>
        </w:tc>
        <w:tc>
          <w:tcPr>
            <w:tcW w:w="2039" w:type="dxa"/>
          </w:tcPr>
          <w:p w14:paraId="7E67413D" w14:textId="77777777" w:rsidR="00367174" w:rsidRPr="00C82B5C" w:rsidRDefault="00367174" w:rsidP="007C79DF">
            <w:pPr>
              <w:rPr>
                <w:rFonts w:ascii="Calibri" w:hAnsi="Calibri" w:cs="Calibri"/>
              </w:rPr>
            </w:pPr>
            <w:r w:rsidRPr="00C82B5C">
              <w:rPr>
                <w:rFonts w:ascii="Calibri" w:hAnsi="Calibri" w:cs="Calibri"/>
              </w:rPr>
              <w:t>Gun Lagerberg</w:t>
            </w:r>
          </w:p>
        </w:tc>
        <w:tc>
          <w:tcPr>
            <w:tcW w:w="3969" w:type="dxa"/>
          </w:tcPr>
          <w:p w14:paraId="35A0D21E" w14:textId="32DE71E4" w:rsidR="00367174" w:rsidRPr="00C82B5C" w:rsidRDefault="00367174" w:rsidP="007C79DF">
            <w:pPr>
              <w:rPr>
                <w:rFonts w:ascii="Calibri" w:hAnsi="Calibri" w:cs="Calibri"/>
              </w:rPr>
            </w:pPr>
            <w:r w:rsidRPr="00C82B5C">
              <w:rPr>
                <w:rFonts w:ascii="Calibri" w:hAnsi="Calibri" w:cs="Calibri"/>
              </w:rPr>
              <w:t>Ålands autismspektrumförening r.f.</w:t>
            </w:r>
          </w:p>
        </w:tc>
      </w:tr>
    </w:tbl>
    <w:p w14:paraId="3EDA0173" w14:textId="77777777" w:rsidR="008B4D7D" w:rsidRDefault="008B4D7D">
      <w:pPr>
        <w:rPr>
          <w:rFonts w:ascii="Calibri" w:hAnsi="Calibri" w:cs="Calibri"/>
          <w:b/>
          <w:bCs/>
        </w:rPr>
      </w:pPr>
    </w:p>
    <w:p w14:paraId="284DC740" w14:textId="77777777" w:rsidR="00AA5E96" w:rsidRDefault="00AA5E96">
      <w:pPr>
        <w:rPr>
          <w:rFonts w:ascii="Calibri" w:hAnsi="Calibri" w:cs="Calibri"/>
          <w:b/>
          <w:bCs/>
        </w:rPr>
      </w:pPr>
    </w:p>
    <w:p w14:paraId="070327C7" w14:textId="708E9096" w:rsidR="0069643E" w:rsidRPr="00C82B5C" w:rsidRDefault="0069643E">
      <w:pPr>
        <w:rPr>
          <w:rFonts w:ascii="Calibri" w:hAnsi="Calibri" w:cs="Calibri"/>
          <w:b/>
          <w:bCs/>
        </w:rPr>
      </w:pPr>
      <w:r w:rsidRPr="00C82B5C">
        <w:rPr>
          <w:rFonts w:ascii="Calibri" w:hAnsi="Calibri" w:cs="Calibri"/>
          <w:b/>
          <w:bCs/>
        </w:rPr>
        <w:t>Övriga närvarande:</w:t>
      </w:r>
    </w:p>
    <w:p w14:paraId="36A8125C" w14:textId="4AEB25C4" w:rsidR="00663A60" w:rsidRDefault="0073358D" w:rsidP="00151421">
      <w:pPr>
        <w:rPr>
          <w:rFonts w:ascii="Calibri" w:hAnsi="Calibri" w:cs="Calibri"/>
        </w:rPr>
      </w:pPr>
      <w:r>
        <w:rPr>
          <w:rFonts w:ascii="Calibri" w:hAnsi="Calibri" w:cs="Calibri"/>
        </w:rPr>
        <w:t>V</w:t>
      </w:r>
      <w:r w:rsidR="0069643E" w:rsidRPr="00C82B5C">
        <w:rPr>
          <w:rFonts w:ascii="Calibri" w:hAnsi="Calibri" w:cs="Calibri"/>
        </w:rPr>
        <w:t>erksamhetsledare</w:t>
      </w:r>
      <w:r w:rsidRPr="0073358D">
        <w:rPr>
          <w:rFonts w:ascii="Calibri" w:hAnsi="Calibri" w:cs="Calibri"/>
        </w:rPr>
        <w:t xml:space="preserve"> </w:t>
      </w:r>
      <w:r w:rsidRPr="00C82B5C">
        <w:rPr>
          <w:rFonts w:ascii="Calibri" w:hAnsi="Calibri" w:cs="Calibri"/>
        </w:rPr>
        <w:t>Susanne Broman</w:t>
      </w:r>
      <w:r w:rsidR="00240AF7">
        <w:rPr>
          <w:rFonts w:ascii="Calibri" w:hAnsi="Calibri" w:cs="Calibri"/>
        </w:rPr>
        <w:t xml:space="preserve"> </w:t>
      </w:r>
      <w:r w:rsidR="00151421">
        <w:rPr>
          <w:rFonts w:ascii="Calibri" w:hAnsi="Calibri" w:cs="Calibri"/>
        </w:rPr>
        <w:br/>
        <w:t>B</w:t>
      </w:r>
      <w:r w:rsidR="00A22722" w:rsidRPr="002F287E">
        <w:rPr>
          <w:rFonts w:ascii="Calibri" w:hAnsi="Calibri" w:cs="Calibri"/>
        </w:rPr>
        <w:t>yråsekreterare/receptionist Iréne Johansson</w:t>
      </w:r>
      <w:r w:rsidR="009F5C91">
        <w:rPr>
          <w:rFonts w:ascii="Calibri" w:hAnsi="Calibri" w:cs="Calibri"/>
        </w:rPr>
        <w:t xml:space="preserve"> (§ </w:t>
      </w:r>
      <w:r w:rsidR="00C26B4F">
        <w:rPr>
          <w:rFonts w:ascii="Calibri" w:hAnsi="Calibri" w:cs="Calibri"/>
        </w:rPr>
        <w:t>40–43</w:t>
      </w:r>
      <w:r w:rsidR="00F831E0">
        <w:rPr>
          <w:rFonts w:ascii="Calibri" w:hAnsi="Calibri" w:cs="Calibri"/>
        </w:rPr>
        <w:t>)</w:t>
      </w:r>
      <w:r w:rsidR="00151421">
        <w:rPr>
          <w:rFonts w:ascii="Calibri" w:hAnsi="Calibri" w:cs="Calibri"/>
        </w:rPr>
        <w:br/>
        <w:t>R</w:t>
      </w:r>
      <w:r w:rsidR="00A22722" w:rsidRPr="002F287E">
        <w:rPr>
          <w:rFonts w:ascii="Calibri" w:hAnsi="Calibri" w:cs="Calibri"/>
        </w:rPr>
        <w:t>ättighetsutbildare Emilia Liesmäki</w:t>
      </w:r>
      <w:r w:rsidR="00F831E0">
        <w:rPr>
          <w:rFonts w:ascii="Calibri" w:hAnsi="Calibri" w:cs="Calibri"/>
        </w:rPr>
        <w:t xml:space="preserve"> (§ </w:t>
      </w:r>
      <w:r w:rsidR="001216AA">
        <w:rPr>
          <w:rFonts w:ascii="Calibri" w:hAnsi="Calibri" w:cs="Calibri"/>
        </w:rPr>
        <w:t>40–43</w:t>
      </w:r>
      <w:r w:rsidR="00F831E0">
        <w:rPr>
          <w:rFonts w:ascii="Calibri" w:hAnsi="Calibri" w:cs="Calibri"/>
        </w:rPr>
        <w:t>)</w:t>
      </w:r>
      <w:r w:rsidR="00A22722" w:rsidRPr="002F287E">
        <w:rPr>
          <w:rFonts w:ascii="Calibri" w:hAnsi="Calibri" w:cs="Calibri"/>
        </w:rPr>
        <w:t xml:space="preserve"> </w:t>
      </w:r>
      <w:r w:rsidR="00151421">
        <w:rPr>
          <w:rFonts w:ascii="Calibri" w:hAnsi="Calibri" w:cs="Calibri"/>
        </w:rPr>
        <w:br/>
        <w:t>K</w:t>
      </w:r>
      <w:r w:rsidR="00A22722" w:rsidRPr="002F287E">
        <w:rPr>
          <w:rFonts w:ascii="Calibri" w:hAnsi="Calibri" w:cs="Calibri"/>
        </w:rPr>
        <w:t xml:space="preserve">ommunikatör Gunilla G Nordlund </w:t>
      </w:r>
      <w:r w:rsidR="00F831E0">
        <w:rPr>
          <w:rFonts w:ascii="Calibri" w:hAnsi="Calibri" w:cs="Calibri"/>
        </w:rPr>
        <w:t xml:space="preserve">(§ </w:t>
      </w:r>
      <w:proofErr w:type="gramStart"/>
      <w:r w:rsidR="00F831E0">
        <w:rPr>
          <w:rFonts w:ascii="Calibri" w:hAnsi="Calibri" w:cs="Calibri"/>
        </w:rPr>
        <w:t>40-43</w:t>
      </w:r>
      <w:proofErr w:type="gramEnd"/>
      <w:r w:rsidR="00F831E0">
        <w:rPr>
          <w:rFonts w:ascii="Calibri" w:hAnsi="Calibri" w:cs="Calibri"/>
        </w:rPr>
        <w:t>)</w:t>
      </w:r>
      <w:r w:rsidR="00151421">
        <w:rPr>
          <w:rFonts w:ascii="Calibri" w:hAnsi="Calibri" w:cs="Calibri"/>
        </w:rPr>
        <w:br/>
        <w:t>P</w:t>
      </w:r>
      <w:r w:rsidR="00A22722" w:rsidRPr="002F287E">
        <w:rPr>
          <w:rFonts w:ascii="Calibri" w:hAnsi="Calibri" w:cs="Calibri"/>
        </w:rPr>
        <w:t>ersonligt ombud Harriet Storsved</w:t>
      </w:r>
      <w:r w:rsidR="00F831E0">
        <w:rPr>
          <w:rFonts w:ascii="Calibri" w:hAnsi="Calibri" w:cs="Calibri"/>
        </w:rPr>
        <w:t xml:space="preserve"> (§ 40-43)</w:t>
      </w:r>
      <w:r w:rsidR="004B4716">
        <w:rPr>
          <w:rFonts w:ascii="Calibri" w:hAnsi="Calibri" w:cs="Calibri"/>
        </w:rPr>
        <w:t xml:space="preserve"> </w:t>
      </w:r>
    </w:p>
    <w:p w14:paraId="7BD97EF4" w14:textId="3A14AFAA" w:rsidR="00AA5E96" w:rsidRPr="00151421" w:rsidRDefault="00AC4B6C" w:rsidP="00151421">
      <w:pPr>
        <w:rPr>
          <w:rFonts w:ascii="Calibri" w:hAnsi="Calibri" w:cs="Calibri"/>
        </w:rPr>
      </w:pPr>
      <w:r w:rsidRPr="00C82B5C">
        <w:rPr>
          <w:rFonts w:ascii="Calibri" w:hAnsi="Calibri" w:cs="Calibri"/>
          <w:highlight w:val="yellow"/>
        </w:rPr>
        <w:br w:type="page"/>
      </w:r>
    </w:p>
    <w:p w14:paraId="02F72813" w14:textId="3F759249" w:rsidR="00553DDF" w:rsidRPr="00B50E70" w:rsidRDefault="00FE376A" w:rsidP="00AA5E96">
      <w:pPr>
        <w:pStyle w:val="Rubrik2"/>
      </w:pPr>
      <w:r w:rsidRPr="00B50E70">
        <w:lastRenderedPageBreak/>
        <w:t>Föredragningslista</w:t>
      </w:r>
    </w:p>
    <w:p w14:paraId="4D7896AC" w14:textId="77777777" w:rsidR="00AA5E96" w:rsidRPr="00DF01D4" w:rsidRDefault="00AA5E96" w:rsidP="00AA5E96">
      <w:pPr>
        <w:rPr>
          <w:highlight w:val="yellow"/>
        </w:rPr>
      </w:pPr>
    </w:p>
    <w:p w14:paraId="43DD9B37" w14:textId="77777777" w:rsidR="00A7067F" w:rsidRPr="004A19CA" w:rsidRDefault="00A7067F" w:rsidP="00A7067F">
      <w:pPr>
        <w:pStyle w:val="Rubrik3"/>
      </w:pPr>
      <w:r w:rsidRPr="004A19CA">
        <w:t>§ 40 Mötets öppnande och beslutsförhet</w:t>
      </w:r>
    </w:p>
    <w:p w14:paraId="63000055" w14:textId="394B944D" w:rsidR="00553DDF" w:rsidRPr="00A7067F" w:rsidRDefault="00A7067F" w:rsidP="00A7067F">
      <w:pPr>
        <w:pStyle w:val="Rubrik3"/>
      </w:pPr>
      <w:r w:rsidRPr="004A19CA">
        <w:t>§ 41 Godkännande av föredragningslistan</w:t>
      </w:r>
    </w:p>
    <w:p w14:paraId="2498282B" w14:textId="77777777" w:rsidR="00A7067F" w:rsidRPr="004A19CA" w:rsidRDefault="00A7067F" w:rsidP="00A7067F">
      <w:pPr>
        <w:pStyle w:val="Rubrik3"/>
      </w:pPr>
      <w:r w:rsidRPr="004A19CA">
        <w:t xml:space="preserve">§ 42 Protokolljustering 2/2021 och val av protokolljusterare </w:t>
      </w:r>
    </w:p>
    <w:p w14:paraId="43446B8A" w14:textId="77777777" w:rsidR="00A7067F" w:rsidRPr="004A19CA" w:rsidRDefault="00A7067F" w:rsidP="00A7067F">
      <w:pPr>
        <w:pStyle w:val="Rubrik3"/>
      </w:pPr>
      <w:r w:rsidRPr="004A19CA">
        <w:t>§ 43 Kort presentation av förbundet och personalen</w:t>
      </w:r>
    </w:p>
    <w:p w14:paraId="683197F1" w14:textId="74BF10B9" w:rsidR="00A7067F" w:rsidRDefault="00A7067F" w:rsidP="00A7067F">
      <w:pPr>
        <w:pStyle w:val="Rubrik3"/>
      </w:pPr>
      <w:r w:rsidRPr="004A19CA">
        <w:t xml:space="preserve">§ 44 Personalärende </w:t>
      </w:r>
    </w:p>
    <w:p w14:paraId="3331371C" w14:textId="519EDD7A" w:rsidR="00A7067F" w:rsidRPr="004A19CA" w:rsidRDefault="00A7067F" w:rsidP="00A7067F">
      <w:pPr>
        <w:pStyle w:val="Rubrik3"/>
      </w:pPr>
      <w:r w:rsidRPr="004A19CA">
        <w:t>§ 45 Uppdaterad projektplan för rättighetsutbildaren</w:t>
      </w:r>
    </w:p>
    <w:p w14:paraId="5A2CC935" w14:textId="77777777" w:rsidR="00A7067F" w:rsidRPr="004A19CA" w:rsidRDefault="00A7067F" w:rsidP="00A7067F">
      <w:pPr>
        <w:pStyle w:val="Rubrik3"/>
      </w:pPr>
      <w:r w:rsidRPr="004A19CA">
        <w:t>§ 46 Förbundets utlåtande om Ett tillgängligt Åland 2017–2020</w:t>
      </w:r>
    </w:p>
    <w:p w14:paraId="5D20D0F3" w14:textId="3B2E44B3" w:rsidR="00A7067F" w:rsidRDefault="00A7067F" w:rsidP="00A7067F">
      <w:pPr>
        <w:pStyle w:val="Rubrik3"/>
      </w:pPr>
      <w:r w:rsidRPr="004A19CA">
        <w:t xml:space="preserve">§ 47 Kanslistängning på grund av </w:t>
      </w:r>
      <w:proofErr w:type="spellStart"/>
      <w:r w:rsidRPr="004A19CA">
        <w:t>corona</w:t>
      </w:r>
      <w:proofErr w:type="spellEnd"/>
      <w:r w:rsidRPr="004A19CA">
        <w:t>/Covid-19</w:t>
      </w:r>
    </w:p>
    <w:p w14:paraId="33EF8121" w14:textId="77777777" w:rsidR="00A7067F" w:rsidRPr="004A19CA" w:rsidRDefault="00A7067F" w:rsidP="00A7067F">
      <w:pPr>
        <w:pStyle w:val="Rubrik3"/>
      </w:pPr>
      <w:r w:rsidRPr="004A19CA">
        <w:t>§ 48 Nuläge och framtida behov av kansliutrymmen</w:t>
      </w:r>
    </w:p>
    <w:p w14:paraId="790E4810" w14:textId="60F16EE2" w:rsidR="00A7067F" w:rsidRPr="00A7067F" w:rsidRDefault="00A7067F" w:rsidP="00A7067F">
      <w:pPr>
        <w:pStyle w:val="Rubrik3"/>
      </w:pPr>
      <w:r w:rsidRPr="004A19CA">
        <w:t>§ 49 Konfidentiellt ärende</w:t>
      </w:r>
    </w:p>
    <w:p w14:paraId="1AC678B4" w14:textId="77777777" w:rsidR="00A7067F" w:rsidRPr="004A19CA" w:rsidRDefault="00A7067F" w:rsidP="00A7067F">
      <w:pPr>
        <w:pStyle w:val="Rubrik3"/>
      </w:pPr>
      <w:r w:rsidRPr="004A19CA">
        <w:t>§ 50 Förbundets första grafiska manual är färdig</w:t>
      </w:r>
    </w:p>
    <w:p w14:paraId="48477087" w14:textId="77777777" w:rsidR="00A7067F" w:rsidRPr="004A19CA" w:rsidRDefault="00A7067F" w:rsidP="00A7067F">
      <w:pPr>
        <w:pStyle w:val="Rubrik3"/>
      </w:pPr>
      <w:r w:rsidRPr="004A19CA">
        <w:t>§ 51 Information från nordiskt rådsmöte i mars</w:t>
      </w:r>
    </w:p>
    <w:p w14:paraId="6C2E6C91" w14:textId="77777777" w:rsidR="00A7067F" w:rsidRPr="004A19CA" w:rsidRDefault="00A7067F" w:rsidP="00A7067F">
      <w:pPr>
        <w:pStyle w:val="Rubrik3"/>
      </w:pPr>
      <w:r w:rsidRPr="004A19CA">
        <w:t>§ 52 Ärenden till kännedom</w:t>
      </w:r>
    </w:p>
    <w:p w14:paraId="648C160A" w14:textId="77777777" w:rsidR="00A7067F" w:rsidRPr="004A19CA" w:rsidRDefault="00A7067F" w:rsidP="00A7067F">
      <w:pPr>
        <w:pStyle w:val="Rubrik3"/>
      </w:pPr>
      <w:r w:rsidRPr="004A19CA">
        <w:t>§ 53 Övriga ärenden</w:t>
      </w:r>
    </w:p>
    <w:p w14:paraId="5D9D76E3" w14:textId="77777777" w:rsidR="00A7067F" w:rsidRPr="004A19CA" w:rsidRDefault="00A7067F" w:rsidP="00A7067F">
      <w:pPr>
        <w:pStyle w:val="Rubrik3"/>
      </w:pPr>
      <w:r w:rsidRPr="004A19CA">
        <w:t>§ 54 Nästa möte</w:t>
      </w:r>
    </w:p>
    <w:p w14:paraId="3ECC603A" w14:textId="77777777" w:rsidR="00A7067F" w:rsidRPr="004A19CA" w:rsidRDefault="00A7067F" w:rsidP="00A7067F">
      <w:pPr>
        <w:pStyle w:val="Rubrik3"/>
      </w:pPr>
      <w:r w:rsidRPr="004A19CA">
        <w:t>§ 55 Mötets avslutande</w:t>
      </w:r>
    </w:p>
    <w:p w14:paraId="3CC32C80" w14:textId="021C0165" w:rsidR="00553DDF" w:rsidRPr="00AA5E96" w:rsidRDefault="00553DDF" w:rsidP="00A7067F">
      <w:pPr>
        <w:spacing w:line="360" w:lineRule="auto"/>
        <w:rPr>
          <w:rFonts w:ascii="Calibri" w:hAnsi="Calibri" w:cs="Calibri"/>
          <w:sz w:val="28"/>
          <w:szCs w:val="28"/>
        </w:rPr>
      </w:pPr>
    </w:p>
    <w:p w14:paraId="0704774F" w14:textId="04683B55" w:rsidR="00553DDF" w:rsidRDefault="00553DDF" w:rsidP="00553DDF">
      <w:pPr>
        <w:ind w:left="1304" w:hanging="1304"/>
        <w:rPr>
          <w:rFonts w:ascii="Calibri" w:hAnsi="Calibri" w:cs="Calibri"/>
        </w:rPr>
      </w:pPr>
      <w:r>
        <w:rPr>
          <w:rFonts w:ascii="Calibri" w:hAnsi="Calibri" w:cs="Calibri"/>
        </w:rPr>
        <w:tab/>
      </w:r>
    </w:p>
    <w:p w14:paraId="68D535F3" w14:textId="58993F55" w:rsidR="00FE376A" w:rsidRPr="00553DDF" w:rsidRDefault="00FE376A" w:rsidP="00FE376A">
      <w:pPr>
        <w:rPr>
          <w:rFonts w:ascii="Calibri" w:hAnsi="Calibri" w:cs="Calibri"/>
        </w:rPr>
      </w:pPr>
      <w:r w:rsidRPr="00553DDF">
        <w:rPr>
          <w:rFonts w:ascii="Calibri" w:hAnsi="Calibri" w:cs="Calibri"/>
        </w:rPr>
        <w:t xml:space="preserve"> </w:t>
      </w:r>
    </w:p>
    <w:p w14:paraId="6330A571" w14:textId="6665B3B2" w:rsidR="0025174E" w:rsidRPr="00C82B5C" w:rsidRDefault="0025174E" w:rsidP="001A23D6">
      <w:pPr>
        <w:pStyle w:val="Rubrik1"/>
        <w:rPr>
          <w:rFonts w:ascii="Calibri" w:hAnsi="Calibri" w:cs="Calibri"/>
        </w:rPr>
      </w:pPr>
    </w:p>
    <w:p w14:paraId="5C47BA57" w14:textId="29A2C284" w:rsidR="006B32EC" w:rsidRDefault="006B32EC">
      <w:pPr>
        <w:rPr>
          <w:rFonts w:ascii="Calibri" w:hAnsi="Calibri" w:cs="Calibri"/>
          <w:b/>
          <w:bCs/>
        </w:rPr>
      </w:pPr>
      <w:bookmarkStart w:id="6" w:name="_Toc219524090"/>
    </w:p>
    <w:p w14:paraId="640D08AF" w14:textId="77777777" w:rsidR="00846875" w:rsidRPr="00C82B5C" w:rsidRDefault="00846875">
      <w:pPr>
        <w:rPr>
          <w:rFonts w:ascii="Calibri" w:hAnsi="Calibri" w:cs="Calibri"/>
          <w:b/>
          <w:bCs/>
        </w:rPr>
      </w:pPr>
    </w:p>
    <w:p w14:paraId="46C470B9" w14:textId="77777777" w:rsidR="00F471DF" w:rsidRPr="00C82B5C" w:rsidRDefault="00F471DF" w:rsidP="00F471DF">
      <w:pPr>
        <w:rPr>
          <w:rFonts w:ascii="Calibri" w:hAnsi="Calibri" w:cs="Calibri"/>
        </w:rPr>
      </w:pPr>
      <w:bookmarkStart w:id="7" w:name="_Toc219524091"/>
      <w:bookmarkStart w:id="8" w:name="_Toc250380468"/>
      <w:bookmarkStart w:id="9" w:name="_Toc250381039"/>
      <w:bookmarkEnd w:id="6"/>
    </w:p>
    <w:p w14:paraId="7925503B" w14:textId="77777777" w:rsidR="00F471DF" w:rsidRPr="00C82B5C" w:rsidRDefault="00F471DF" w:rsidP="00F471DF">
      <w:pPr>
        <w:rPr>
          <w:rFonts w:ascii="Calibri" w:hAnsi="Calibri" w:cs="Calibri"/>
        </w:rPr>
      </w:pPr>
    </w:p>
    <w:p w14:paraId="2783DE46" w14:textId="46A3CFF8" w:rsidR="00F471DF" w:rsidRDefault="00F471DF" w:rsidP="00F471DF">
      <w:pPr>
        <w:rPr>
          <w:rFonts w:ascii="Calibri" w:hAnsi="Calibri" w:cs="Calibri"/>
        </w:rPr>
      </w:pPr>
    </w:p>
    <w:p w14:paraId="156E3450" w14:textId="77777777" w:rsidR="00151421" w:rsidRPr="00C82B5C" w:rsidRDefault="00151421" w:rsidP="00F471DF">
      <w:pPr>
        <w:rPr>
          <w:rFonts w:ascii="Calibri" w:hAnsi="Calibri" w:cs="Calibri"/>
        </w:rPr>
      </w:pPr>
    </w:p>
    <w:p w14:paraId="58AF1FF7" w14:textId="77777777" w:rsidR="004A19CA" w:rsidRPr="004A19CA" w:rsidRDefault="004A19CA" w:rsidP="004A19CA">
      <w:pPr>
        <w:pStyle w:val="Rubrik3"/>
      </w:pPr>
      <w:bookmarkStart w:id="10" w:name="_Toc67296126"/>
      <w:bookmarkEnd w:id="7"/>
      <w:bookmarkEnd w:id="8"/>
      <w:bookmarkEnd w:id="9"/>
      <w:r w:rsidRPr="004A19CA">
        <w:lastRenderedPageBreak/>
        <w:t>§ 40 Mötets öppnande och beslutsförhet</w:t>
      </w:r>
      <w:bookmarkEnd w:id="10"/>
    </w:p>
    <w:p w14:paraId="73B1C1B2" w14:textId="4A039ABD" w:rsidR="004A19CA" w:rsidRPr="004A19CA" w:rsidRDefault="004A19CA" w:rsidP="004A19CA">
      <w:pPr>
        <w:spacing w:line="276" w:lineRule="auto"/>
        <w:rPr>
          <w:rFonts w:ascii="Calibri" w:hAnsi="Calibri" w:cs="Calibri"/>
        </w:rPr>
      </w:pPr>
      <w:r w:rsidRPr="00EA707D">
        <w:rPr>
          <w:rFonts w:ascii="Calibri" w:hAnsi="Calibri" w:cs="Calibri"/>
          <w:b/>
          <w:bCs/>
        </w:rPr>
        <w:t>Styrelsens beslut:</w:t>
      </w:r>
      <w:r w:rsidRPr="004A19CA">
        <w:rPr>
          <w:rFonts w:ascii="Calibri" w:hAnsi="Calibri" w:cs="Calibri"/>
        </w:rPr>
        <w:t xml:space="preserve"> </w:t>
      </w:r>
      <w:r w:rsidR="00EA707D" w:rsidRPr="00B13876">
        <w:rPr>
          <w:rFonts w:ascii="Calibri" w:hAnsi="Calibri" w:cs="Calibri"/>
        </w:rPr>
        <w:t>Mötet öppnades och förklarades beslutsfört kl. 16.15.</w:t>
      </w:r>
    </w:p>
    <w:p w14:paraId="0560AE12" w14:textId="77777777" w:rsidR="004A19CA" w:rsidRPr="004A19CA" w:rsidRDefault="004A19CA" w:rsidP="004A19CA">
      <w:pPr>
        <w:keepNext/>
        <w:spacing w:line="276" w:lineRule="auto"/>
        <w:outlineLvl w:val="1"/>
        <w:rPr>
          <w:rFonts w:ascii="Calibri" w:hAnsi="Calibri" w:cs="Calibri"/>
          <w:b/>
          <w:bCs/>
        </w:rPr>
      </w:pPr>
    </w:p>
    <w:p w14:paraId="6902AB4C" w14:textId="77777777" w:rsidR="004A19CA" w:rsidRPr="004A19CA" w:rsidRDefault="004A19CA" w:rsidP="005B7C32">
      <w:pPr>
        <w:pStyle w:val="Rubrik3"/>
      </w:pPr>
      <w:bookmarkStart w:id="11" w:name="_Toc67296127"/>
      <w:r w:rsidRPr="004A19CA">
        <w:t>§ 41 Godkännande av föredragningslistan</w:t>
      </w:r>
      <w:bookmarkEnd w:id="11"/>
    </w:p>
    <w:p w14:paraId="26727CBF" w14:textId="44D5ED2C" w:rsidR="004A19CA" w:rsidRPr="004A19CA" w:rsidRDefault="004A19CA" w:rsidP="004A19CA">
      <w:pPr>
        <w:spacing w:line="276" w:lineRule="auto"/>
        <w:rPr>
          <w:rFonts w:ascii="Calibri" w:hAnsi="Calibri" w:cs="Calibri"/>
          <w:b/>
          <w:bCs/>
        </w:rPr>
      </w:pPr>
      <w:r w:rsidRPr="00D1471D">
        <w:rPr>
          <w:rFonts w:ascii="Calibri" w:hAnsi="Calibri" w:cs="Calibri"/>
          <w:b/>
          <w:bCs/>
        </w:rPr>
        <w:t>Styrelsens beslut:</w:t>
      </w:r>
      <w:r w:rsidRPr="004A19CA">
        <w:rPr>
          <w:rFonts w:ascii="Calibri" w:hAnsi="Calibri" w:cs="Calibri"/>
          <w:b/>
          <w:bCs/>
        </w:rPr>
        <w:t xml:space="preserve"> </w:t>
      </w:r>
      <w:r w:rsidR="00D1471D" w:rsidRPr="00737D0C">
        <w:rPr>
          <w:rFonts w:ascii="Calibri" w:hAnsi="Calibri" w:cs="Calibri"/>
        </w:rPr>
        <w:t>Föredragningslistan godkändes.</w:t>
      </w:r>
    </w:p>
    <w:p w14:paraId="5539510B" w14:textId="240AB085" w:rsidR="004A19CA" w:rsidRPr="004A19CA" w:rsidRDefault="004A19CA" w:rsidP="00BC401F">
      <w:pPr>
        <w:spacing w:line="276" w:lineRule="auto"/>
        <w:rPr>
          <w:rFonts w:ascii="Calibri" w:hAnsi="Calibri" w:cs="Calibri"/>
          <w:b/>
          <w:bCs/>
        </w:rPr>
      </w:pPr>
      <w:r w:rsidRPr="004A19CA">
        <w:rPr>
          <w:rFonts w:ascii="Calibri" w:hAnsi="Calibri" w:cs="Calibri"/>
          <w:b/>
          <w:bCs/>
        </w:rPr>
        <w:t xml:space="preserve"> </w:t>
      </w:r>
    </w:p>
    <w:p w14:paraId="12E6E93E" w14:textId="77777777" w:rsidR="004A19CA" w:rsidRPr="004A19CA" w:rsidRDefault="004A19CA" w:rsidP="005B7C32">
      <w:pPr>
        <w:pStyle w:val="Rubrik3"/>
      </w:pPr>
      <w:bookmarkStart w:id="12" w:name="_Toc67296128"/>
      <w:r w:rsidRPr="004A19CA">
        <w:t>§ 42 Protokolljustering 2/2021 och val av protokolljusterare</w:t>
      </w:r>
      <w:bookmarkEnd w:id="12"/>
      <w:r w:rsidRPr="004A19CA">
        <w:t xml:space="preserve"> </w:t>
      </w:r>
    </w:p>
    <w:p w14:paraId="3F8EA59F" w14:textId="77777777" w:rsidR="004A19CA" w:rsidRPr="004A19CA" w:rsidRDefault="004A19CA" w:rsidP="004A19CA">
      <w:pPr>
        <w:spacing w:line="276" w:lineRule="auto"/>
        <w:rPr>
          <w:rFonts w:ascii="Calibri" w:hAnsi="Calibri" w:cs="Calibri"/>
          <w:b/>
        </w:rPr>
      </w:pPr>
      <w:r w:rsidRPr="004A19CA">
        <w:rPr>
          <w:rFonts w:ascii="Calibri" w:hAnsi="Calibri" w:cs="Calibri"/>
          <w:b/>
        </w:rPr>
        <w:t xml:space="preserve">Verksamhetsledarens förslag: </w:t>
      </w:r>
      <w:r w:rsidRPr="004A19CA">
        <w:rPr>
          <w:rFonts w:ascii="Calibri" w:hAnsi="Calibri" w:cs="Calibri"/>
        </w:rPr>
        <w:t xml:space="preserve">Protokoll 2/2021 konstateras justerat. Till protokolljusterare för mötet utses Minna Mattsson och Jan Salmén. </w:t>
      </w:r>
    </w:p>
    <w:p w14:paraId="3BCA020C" w14:textId="07F5884E" w:rsidR="004A19CA" w:rsidRPr="004A19CA" w:rsidRDefault="004A19CA" w:rsidP="004A19CA">
      <w:pPr>
        <w:spacing w:line="276" w:lineRule="auto"/>
        <w:rPr>
          <w:rFonts w:ascii="Calibri" w:hAnsi="Calibri" w:cs="Calibri"/>
          <w:b/>
        </w:rPr>
      </w:pPr>
      <w:r w:rsidRPr="004A19CA">
        <w:rPr>
          <w:rFonts w:ascii="Calibri" w:hAnsi="Calibri" w:cs="Calibri"/>
          <w:b/>
        </w:rPr>
        <w:t>Styrelsens beslut:</w:t>
      </w:r>
      <w:r w:rsidR="00E537AF">
        <w:rPr>
          <w:rFonts w:ascii="Calibri" w:hAnsi="Calibri" w:cs="Calibri"/>
          <w:b/>
        </w:rPr>
        <w:t xml:space="preserve"> </w:t>
      </w:r>
      <w:r w:rsidR="00E537AF" w:rsidRPr="00E537AF">
        <w:rPr>
          <w:rFonts w:ascii="Calibri" w:hAnsi="Calibri" w:cs="Calibri"/>
          <w:bCs/>
        </w:rPr>
        <w:t xml:space="preserve">Protokoll 2/2021 </w:t>
      </w:r>
      <w:r w:rsidR="00D1471D">
        <w:rPr>
          <w:rFonts w:ascii="Calibri" w:hAnsi="Calibri" w:cs="Calibri"/>
          <w:bCs/>
        </w:rPr>
        <w:t>konstaterades</w:t>
      </w:r>
      <w:r w:rsidR="00E537AF" w:rsidRPr="00E537AF">
        <w:rPr>
          <w:rFonts w:ascii="Calibri" w:hAnsi="Calibri" w:cs="Calibri"/>
          <w:bCs/>
        </w:rPr>
        <w:t xml:space="preserve"> justerat.</w:t>
      </w:r>
      <w:r w:rsidR="00E537AF">
        <w:rPr>
          <w:rFonts w:ascii="Calibri" w:hAnsi="Calibri" w:cs="Calibri"/>
          <w:b/>
        </w:rPr>
        <w:t xml:space="preserve"> </w:t>
      </w:r>
      <w:r w:rsidR="00E537AF" w:rsidRPr="001653A1">
        <w:rPr>
          <w:rFonts w:ascii="Calibri" w:hAnsi="Calibri" w:cs="Calibri"/>
          <w:bCs/>
        </w:rPr>
        <w:t>Till protokolljusterare för mötet uts</w:t>
      </w:r>
      <w:r w:rsidR="00D1471D">
        <w:rPr>
          <w:rFonts w:ascii="Calibri" w:hAnsi="Calibri" w:cs="Calibri"/>
          <w:bCs/>
        </w:rPr>
        <w:t>ågs</w:t>
      </w:r>
      <w:r w:rsidR="00E537AF" w:rsidRPr="001653A1">
        <w:rPr>
          <w:rFonts w:ascii="Calibri" w:hAnsi="Calibri" w:cs="Calibri"/>
          <w:bCs/>
        </w:rPr>
        <w:t xml:space="preserve"> </w:t>
      </w:r>
      <w:r w:rsidR="001653A1" w:rsidRPr="001653A1">
        <w:rPr>
          <w:rFonts w:ascii="Calibri" w:hAnsi="Calibri" w:cs="Calibri"/>
          <w:bCs/>
        </w:rPr>
        <w:t xml:space="preserve">Minna Mattsson och Sanna Söderlund. </w:t>
      </w:r>
    </w:p>
    <w:p w14:paraId="4FBD61B2" w14:textId="77777777" w:rsidR="004A19CA" w:rsidRPr="004A19CA" w:rsidRDefault="004A19CA" w:rsidP="004A19CA">
      <w:pPr>
        <w:spacing w:line="276" w:lineRule="auto"/>
        <w:rPr>
          <w:b/>
        </w:rPr>
      </w:pPr>
    </w:p>
    <w:p w14:paraId="2F59D39D" w14:textId="77777777" w:rsidR="004A19CA" w:rsidRPr="004A19CA" w:rsidRDefault="004A19CA" w:rsidP="005B7C32">
      <w:pPr>
        <w:pStyle w:val="Rubrik3"/>
      </w:pPr>
      <w:bookmarkStart w:id="13" w:name="_Toc409438782"/>
      <w:bookmarkStart w:id="14" w:name="_Toc67296129"/>
      <w:r w:rsidRPr="004A19CA">
        <w:t xml:space="preserve">§ 43 Kort presentation av förbundet </w:t>
      </w:r>
      <w:bookmarkEnd w:id="13"/>
      <w:r w:rsidRPr="004A19CA">
        <w:t>och personalen</w:t>
      </w:r>
      <w:bookmarkEnd w:id="14"/>
    </w:p>
    <w:p w14:paraId="241801BB" w14:textId="77777777" w:rsidR="004A19CA" w:rsidRPr="004A19CA" w:rsidRDefault="004A19CA" w:rsidP="004A19CA">
      <w:pPr>
        <w:spacing w:line="276" w:lineRule="auto"/>
        <w:rPr>
          <w:rFonts w:ascii="Calibri" w:hAnsi="Calibri" w:cs="Calibri"/>
        </w:rPr>
      </w:pPr>
      <w:r w:rsidRPr="004A19CA">
        <w:rPr>
          <w:rFonts w:ascii="Calibri" w:hAnsi="Calibri" w:cs="Calibri"/>
        </w:rPr>
        <w:t xml:space="preserve">Susanne presenterar kort förbundet och dess verksamhet för styrelsen vid mötet. Hela kanslipersonalgruppen deltar och personal och styrelse presenterar sig för varandra. </w:t>
      </w:r>
    </w:p>
    <w:p w14:paraId="480738A7" w14:textId="77777777" w:rsidR="004A19CA" w:rsidRPr="004A19CA" w:rsidRDefault="004A19CA" w:rsidP="004A19CA">
      <w:pPr>
        <w:spacing w:line="276" w:lineRule="auto"/>
        <w:rPr>
          <w:rFonts w:ascii="Calibri" w:hAnsi="Calibri" w:cs="Calibri"/>
          <w:b/>
        </w:rPr>
      </w:pPr>
      <w:bookmarkStart w:id="15" w:name="_Hlk535574882"/>
      <w:r w:rsidRPr="004A19CA">
        <w:rPr>
          <w:rFonts w:ascii="Calibri" w:hAnsi="Calibri" w:cs="Calibri"/>
          <w:b/>
        </w:rPr>
        <w:t xml:space="preserve">Verksamhetsledarens förslag: </w:t>
      </w:r>
      <w:r w:rsidRPr="004A19CA">
        <w:rPr>
          <w:rFonts w:ascii="Calibri" w:hAnsi="Calibri" w:cs="Calibri"/>
        </w:rPr>
        <w:t xml:space="preserve">Styrelsen antecknar informationen till kännedom och alla presenterar sig för varandra. </w:t>
      </w:r>
    </w:p>
    <w:p w14:paraId="581530B7" w14:textId="7F1574FE" w:rsidR="004A19CA" w:rsidRPr="00C079D7" w:rsidRDefault="004A19CA" w:rsidP="004A19CA">
      <w:pPr>
        <w:spacing w:line="276" w:lineRule="auto"/>
        <w:rPr>
          <w:rFonts w:ascii="Calibri" w:hAnsi="Calibri" w:cs="Calibri"/>
          <w:bCs/>
        </w:rPr>
      </w:pPr>
      <w:r w:rsidRPr="00C079D7">
        <w:rPr>
          <w:rFonts w:ascii="Calibri" w:hAnsi="Calibri" w:cs="Calibri"/>
          <w:b/>
        </w:rPr>
        <w:t>Styrelsens beslut:</w:t>
      </w:r>
      <w:r w:rsidR="00C079D7">
        <w:rPr>
          <w:rFonts w:ascii="Calibri" w:hAnsi="Calibri" w:cs="Calibri"/>
          <w:b/>
        </w:rPr>
        <w:t xml:space="preserve"> </w:t>
      </w:r>
      <w:r w:rsidR="00C079D7" w:rsidRPr="00C079D7">
        <w:rPr>
          <w:rFonts w:ascii="Calibri" w:hAnsi="Calibri" w:cs="Calibri"/>
          <w:bCs/>
        </w:rPr>
        <w:t xml:space="preserve">Styrelse och personal presenterade sig för varandra. </w:t>
      </w:r>
    </w:p>
    <w:p w14:paraId="0F98E052" w14:textId="77777777" w:rsidR="004A19CA" w:rsidRPr="004A19CA" w:rsidRDefault="004A19CA" w:rsidP="004A19CA">
      <w:pPr>
        <w:spacing w:line="276" w:lineRule="auto"/>
        <w:rPr>
          <w:rFonts w:ascii="Calibri" w:hAnsi="Calibri" w:cs="Calibri"/>
          <w:b/>
          <w:bCs/>
        </w:rPr>
      </w:pPr>
    </w:p>
    <w:p w14:paraId="76EDFCBF" w14:textId="41C62AF2" w:rsidR="004A19CA" w:rsidRPr="004A19CA" w:rsidRDefault="004A19CA" w:rsidP="00846875">
      <w:pPr>
        <w:pStyle w:val="Rubrik3"/>
        <w:rPr>
          <w:rFonts w:ascii="Calibri" w:hAnsi="Calibri" w:cs="Calibri"/>
          <w:b/>
        </w:rPr>
      </w:pPr>
      <w:bookmarkStart w:id="16" w:name="_Toc67296130"/>
      <w:r w:rsidRPr="004A19CA">
        <w:t>§ 44 Personalärende</w:t>
      </w:r>
      <w:bookmarkEnd w:id="16"/>
      <w:r w:rsidR="00E23E29">
        <w:rPr>
          <w:rFonts w:ascii="Calibri" w:hAnsi="Calibri" w:cs="Calibri"/>
          <w:b/>
        </w:rPr>
        <w:t xml:space="preserve"> </w:t>
      </w:r>
    </w:p>
    <w:p w14:paraId="3BD7B33A" w14:textId="77777777" w:rsidR="004A19CA" w:rsidRPr="004A19CA" w:rsidRDefault="004A19CA" w:rsidP="004A19CA">
      <w:pPr>
        <w:spacing w:line="276" w:lineRule="auto"/>
        <w:rPr>
          <w:rFonts w:ascii="Calibri" w:hAnsi="Calibri" w:cs="Calibri"/>
          <w:b/>
        </w:rPr>
      </w:pPr>
    </w:p>
    <w:p w14:paraId="5D0395BB" w14:textId="77777777" w:rsidR="004A19CA" w:rsidRPr="004A19CA" w:rsidRDefault="004A19CA" w:rsidP="005B7C32">
      <w:pPr>
        <w:pStyle w:val="Rubrik3"/>
      </w:pPr>
      <w:bookmarkStart w:id="17" w:name="_Toc67296131"/>
      <w:r w:rsidRPr="004A19CA">
        <w:t>§ 45 Uppdaterad projektplan för rättighetsutbildaren</w:t>
      </w:r>
      <w:bookmarkEnd w:id="17"/>
    </w:p>
    <w:p w14:paraId="6D9402B8" w14:textId="77777777" w:rsidR="004A19CA" w:rsidRPr="004A19CA" w:rsidRDefault="004A19CA" w:rsidP="004A19CA">
      <w:pPr>
        <w:spacing w:line="276" w:lineRule="auto"/>
        <w:rPr>
          <w:rFonts w:ascii="Calibri" w:hAnsi="Calibri" w:cs="Calibri"/>
        </w:rPr>
      </w:pPr>
      <w:r w:rsidRPr="004A19CA">
        <w:rPr>
          <w:rFonts w:ascii="Calibri" w:hAnsi="Calibri" w:cs="Calibri"/>
        </w:rPr>
        <w:t xml:space="preserve">En uppdaterad och mera detaljerad plan för resterande tid av projekt Rättighetsutbildning har uppgjorts. </w:t>
      </w:r>
      <w:r w:rsidRPr="004A19CA">
        <w:rPr>
          <w:rFonts w:ascii="Calibri" w:hAnsi="Calibri" w:cs="Calibri"/>
          <w:b/>
          <w:bCs/>
        </w:rPr>
        <w:t>Bilaga 2.</w:t>
      </w:r>
      <w:r w:rsidRPr="004A19CA">
        <w:rPr>
          <w:rFonts w:ascii="Calibri" w:hAnsi="Calibri" w:cs="Calibri"/>
        </w:rPr>
        <w:t xml:space="preserve"> </w:t>
      </w:r>
    </w:p>
    <w:p w14:paraId="62393A3D" w14:textId="77777777" w:rsidR="004A19CA" w:rsidRPr="004A19CA" w:rsidRDefault="004A19CA" w:rsidP="004A19CA">
      <w:pPr>
        <w:spacing w:line="276" w:lineRule="auto"/>
        <w:rPr>
          <w:rFonts w:ascii="Calibri" w:hAnsi="Calibri" w:cs="Calibri"/>
        </w:rPr>
      </w:pPr>
      <w:r w:rsidRPr="004A19CA">
        <w:rPr>
          <w:rFonts w:ascii="Calibri" w:hAnsi="Calibri" w:cs="Calibri"/>
          <w:b/>
          <w:bCs/>
        </w:rPr>
        <w:t>Verksamhetsledarens förslag:</w:t>
      </w:r>
      <w:r w:rsidRPr="004A19CA">
        <w:rPr>
          <w:rFonts w:ascii="Calibri" w:hAnsi="Calibri" w:cs="Calibri"/>
        </w:rPr>
        <w:t xml:space="preserve"> Projektplanen godkänns. </w:t>
      </w:r>
    </w:p>
    <w:p w14:paraId="487C177E" w14:textId="6E181859" w:rsidR="004A19CA" w:rsidRPr="004A19CA" w:rsidRDefault="004A19CA" w:rsidP="004A19CA">
      <w:pPr>
        <w:spacing w:line="276" w:lineRule="auto"/>
        <w:rPr>
          <w:rFonts w:ascii="Calibri" w:hAnsi="Calibri" w:cs="Calibri"/>
          <w:b/>
          <w:bCs/>
        </w:rPr>
      </w:pPr>
      <w:r w:rsidRPr="00500728">
        <w:rPr>
          <w:rFonts w:ascii="Calibri" w:hAnsi="Calibri" w:cs="Calibri"/>
          <w:b/>
          <w:bCs/>
        </w:rPr>
        <w:t>Styrelsens beslut:</w:t>
      </w:r>
      <w:r w:rsidR="00500728">
        <w:rPr>
          <w:rFonts w:ascii="Calibri" w:hAnsi="Calibri" w:cs="Calibri"/>
          <w:b/>
          <w:bCs/>
        </w:rPr>
        <w:t xml:space="preserve"> </w:t>
      </w:r>
      <w:r w:rsidR="00500728" w:rsidRPr="00500728">
        <w:rPr>
          <w:rFonts w:ascii="Calibri" w:hAnsi="Calibri" w:cs="Calibri"/>
        </w:rPr>
        <w:t>Godkändes enligt förslag.</w:t>
      </w:r>
    </w:p>
    <w:p w14:paraId="5A8E79F0" w14:textId="77777777" w:rsidR="004A19CA" w:rsidRPr="004A19CA" w:rsidRDefault="004A19CA" w:rsidP="004A19CA">
      <w:pPr>
        <w:spacing w:line="276" w:lineRule="auto"/>
        <w:rPr>
          <w:rFonts w:ascii="Calibri" w:hAnsi="Calibri" w:cs="Calibri"/>
          <w:b/>
          <w:bCs/>
        </w:rPr>
      </w:pPr>
    </w:p>
    <w:p w14:paraId="26E8DFE1" w14:textId="77777777" w:rsidR="004A19CA" w:rsidRPr="004A19CA" w:rsidRDefault="004A19CA" w:rsidP="005B7C32">
      <w:pPr>
        <w:pStyle w:val="Rubrik3"/>
      </w:pPr>
      <w:bookmarkStart w:id="18" w:name="_Toc67296132"/>
      <w:r w:rsidRPr="004A19CA">
        <w:t>§ 46 Förbundets utlåtande om Ett tillgängligt Åland 2017–2020</w:t>
      </w:r>
      <w:bookmarkEnd w:id="18"/>
    </w:p>
    <w:p w14:paraId="4EE17F99" w14:textId="77777777" w:rsidR="004A19CA" w:rsidRPr="004A19CA" w:rsidRDefault="004A19CA" w:rsidP="004A19CA">
      <w:pPr>
        <w:spacing w:line="276" w:lineRule="auto"/>
        <w:rPr>
          <w:rFonts w:ascii="Calibri" w:hAnsi="Calibri" w:cs="Calibri"/>
        </w:rPr>
      </w:pPr>
      <w:r w:rsidRPr="004A19CA">
        <w:rPr>
          <w:rFonts w:ascii="Calibri" w:hAnsi="Calibri" w:cs="Calibri"/>
        </w:rPr>
        <w:t>Förbundet har fått uppföljning och utvärdering av landskapsregeringens åtgärdsprogram ”Ett tillgängligt Åland 2017–2020” på remiss. Synpunkter ska lämnas in senast 6.4.2021.</w:t>
      </w:r>
    </w:p>
    <w:p w14:paraId="3BE8E7A6" w14:textId="77777777" w:rsidR="004A19CA" w:rsidRPr="004A19CA" w:rsidRDefault="004A19CA" w:rsidP="004A19CA">
      <w:pPr>
        <w:spacing w:line="276" w:lineRule="auto"/>
        <w:rPr>
          <w:rFonts w:ascii="Calibri" w:hAnsi="Calibri" w:cs="Calibri"/>
        </w:rPr>
      </w:pPr>
      <w:r w:rsidRPr="004A19CA">
        <w:rPr>
          <w:rFonts w:ascii="Calibri" w:hAnsi="Calibri" w:cs="Calibri"/>
        </w:rPr>
        <w:t xml:space="preserve">Förbundets yttrande- och tillgänglighetsgrupper har haft tre möten för att diskutera åtgärdsprogrammet. </w:t>
      </w:r>
    </w:p>
    <w:p w14:paraId="710BA7B0" w14:textId="77777777" w:rsidR="004A19CA" w:rsidRPr="004A19CA" w:rsidRDefault="004A19CA" w:rsidP="004A19CA">
      <w:pPr>
        <w:spacing w:line="276" w:lineRule="auto"/>
        <w:rPr>
          <w:rFonts w:ascii="Calibri" w:hAnsi="Calibri" w:cs="Calibri"/>
          <w:b/>
          <w:bCs/>
        </w:rPr>
      </w:pPr>
      <w:r w:rsidRPr="004A19CA">
        <w:rPr>
          <w:rFonts w:ascii="Calibri" w:hAnsi="Calibri" w:cs="Calibri"/>
        </w:rPr>
        <w:t xml:space="preserve">Uppföljningen av åtgärdsprogrammet och förslag till utlåtande bifogas. </w:t>
      </w:r>
      <w:r w:rsidRPr="004A19CA">
        <w:rPr>
          <w:rFonts w:ascii="Calibri" w:hAnsi="Calibri" w:cs="Calibri"/>
          <w:b/>
          <w:bCs/>
        </w:rPr>
        <w:t xml:space="preserve">Bilaga 3–4. </w:t>
      </w:r>
    </w:p>
    <w:p w14:paraId="672D09B7" w14:textId="77777777" w:rsidR="004A19CA" w:rsidRPr="004A19CA" w:rsidRDefault="004A19CA" w:rsidP="004A19CA">
      <w:pPr>
        <w:spacing w:line="276" w:lineRule="auto"/>
        <w:rPr>
          <w:rFonts w:ascii="Calibri" w:hAnsi="Calibri" w:cs="Calibri"/>
          <w:b/>
          <w:bCs/>
        </w:rPr>
      </w:pPr>
      <w:r w:rsidRPr="004A19CA">
        <w:rPr>
          <w:rFonts w:ascii="Calibri" w:hAnsi="Calibri" w:cs="Calibri"/>
          <w:b/>
          <w:bCs/>
        </w:rPr>
        <w:t xml:space="preserve">Verksamhetsledarens förslag: </w:t>
      </w:r>
      <w:r w:rsidRPr="004A19CA">
        <w:rPr>
          <w:rFonts w:ascii="Calibri" w:hAnsi="Calibri" w:cs="Calibri"/>
        </w:rPr>
        <w:t>Utkastet godkänns. Paragrafen justeras omedelbart.</w:t>
      </w:r>
      <w:r w:rsidRPr="004A19CA">
        <w:rPr>
          <w:rFonts w:ascii="Calibri" w:hAnsi="Calibri" w:cs="Calibri"/>
          <w:b/>
          <w:bCs/>
        </w:rPr>
        <w:t xml:space="preserve"> </w:t>
      </w:r>
    </w:p>
    <w:p w14:paraId="45DA9835" w14:textId="04CA3303" w:rsidR="004A19CA" w:rsidRPr="004A19CA" w:rsidRDefault="004A19CA" w:rsidP="004A19CA">
      <w:pPr>
        <w:spacing w:line="276" w:lineRule="auto"/>
        <w:rPr>
          <w:rFonts w:ascii="Calibri" w:hAnsi="Calibri" w:cs="Calibri"/>
          <w:b/>
          <w:bCs/>
        </w:rPr>
      </w:pPr>
      <w:r w:rsidRPr="00500728">
        <w:rPr>
          <w:rFonts w:ascii="Calibri" w:hAnsi="Calibri" w:cs="Calibri"/>
          <w:b/>
          <w:bCs/>
        </w:rPr>
        <w:t>Styrelsens beslut:</w:t>
      </w:r>
      <w:r w:rsidR="00500728">
        <w:rPr>
          <w:rFonts w:ascii="Calibri" w:hAnsi="Calibri" w:cs="Calibri"/>
          <w:b/>
          <w:bCs/>
        </w:rPr>
        <w:t xml:space="preserve"> </w:t>
      </w:r>
      <w:r w:rsidR="00500728" w:rsidRPr="00500728">
        <w:rPr>
          <w:rFonts w:ascii="Calibri" w:hAnsi="Calibri" w:cs="Calibri"/>
        </w:rPr>
        <w:t>Godkändes enligt förslag</w:t>
      </w:r>
      <w:r w:rsidR="00AD5FBA">
        <w:rPr>
          <w:rFonts w:ascii="Calibri" w:hAnsi="Calibri" w:cs="Calibri"/>
        </w:rPr>
        <w:t>, med ett tillägg gällande åtgärd 81.</w:t>
      </w:r>
    </w:p>
    <w:p w14:paraId="2AC49F74" w14:textId="77777777" w:rsidR="004A19CA" w:rsidRPr="004A19CA" w:rsidRDefault="004A19CA" w:rsidP="004A19CA">
      <w:pPr>
        <w:spacing w:line="276" w:lineRule="auto"/>
      </w:pPr>
    </w:p>
    <w:p w14:paraId="5425E727" w14:textId="77777777" w:rsidR="004A19CA" w:rsidRPr="004A19CA" w:rsidRDefault="004A19CA" w:rsidP="005B7C32">
      <w:pPr>
        <w:pStyle w:val="Rubrik3"/>
      </w:pPr>
      <w:bookmarkStart w:id="19" w:name="_Toc67296133"/>
      <w:r w:rsidRPr="004A19CA">
        <w:lastRenderedPageBreak/>
        <w:t xml:space="preserve">§ 47 Kanslistängning på grund av </w:t>
      </w:r>
      <w:proofErr w:type="spellStart"/>
      <w:r w:rsidRPr="004A19CA">
        <w:t>corona</w:t>
      </w:r>
      <w:proofErr w:type="spellEnd"/>
      <w:r w:rsidRPr="004A19CA">
        <w:t>/Covid-19</w:t>
      </w:r>
      <w:bookmarkEnd w:id="19"/>
    </w:p>
    <w:p w14:paraId="4D219DFB" w14:textId="77777777" w:rsidR="004A19CA" w:rsidRPr="004A19CA" w:rsidRDefault="004A19CA" w:rsidP="004A19CA">
      <w:pPr>
        <w:spacing w:line="276" w:lineRule="auto"/>
        <w:rPr>
          <w:rFonts w:ascii="Calibri" w:hAnsi="Calibri" w:cs="Calibri"/>
        </w:rPr>
      </w:pPr>
      <w:r w:rsidRPr="004A19CA">
        <w:rPr>
          <w:rFonts w:ascii="Calibri" w:hAnsi="Calibri" w:cs="Calibri"/>
        </w:rPr>
        <w:t xml:space="preserve">Läget kan förändras snabbt när det gäller </w:t>
      </w:r>
      <w:proofErr w:type="spellStart"/>
      <w:r w:rsidRPr="004A19CA">
        <w:rPr>
          <w:rFonts w:ascii="Calibri" w:hAnsi="Calibri" w:cs="Calibri"/>
        </w:rPr>
        <w:t>corona</w:t>
      </w:r>
      <w:proofErr w:type="spellEnd"/>
      <w:r w:rsidRPr="004A19CA">
        <w:rPr>
          <w:rFonts w:ascii="Calibri" w:hAnsi="Calibri" w:cs="Calibri"/>
        </w:rPr>
        <w:t xml:space="preserve">/Covid-19 och vid behov borde kansliet snabbt kunna stängas på grund av </w:t>
      </w:r>
      <w:proofErr w:type="spellStart"/>
      <w:r w:rsidRPr="004A19CA">
        <w:rPr>
          <w:rFonts w:ascii="Calibri" w:hAnsi="Calibri" w:cs="Calibri"/>
        </w:rPr>
        <w:t>smittoläget</w:t>
      </w:r>
      <w:proofErr w:type="spellEnd"/>
      <w:r w:rsidRPr="004A19CA">
        <w:rPr>
          <w:rFonts w:ascii="Calibri" w:hAnsi="Calibri" w:cs="Calibri"/>
        </w:rPr>
        <w:t xml:space="preserve">. </w:t>
      </w:r>
    </w:p>
    <w:p w14:paraId="1DB685B8" w14:textId="77777777" w:rsidR="004A19CA" w:rsidRPr="004A19CA" w:rsidRDefault="004A19CA" w:rsidP="004A19CA">
      <w:pPr>
        <w:spacing w:line="276" w:lineRule="auto"/>
        <w:rPr>
          <w:rFonts w:ascii="Calibri" w:hAnsi="Calibri" w:cs="Calibri"/>
          <w:b/>
          <w:bCs/>
        </w:rPr>
      </w:pPr>
      <w:r w:rsidRPr="004A19CA">
        <w:rPr>
          <w:rFonts w:ascii="Calibri" w:hAnsi="Calibri" w:cs="Calibri"/>
          <w:b/>
          <w:bCs/>
        </w:rPr>
        <w:t xml:space="preserve">Verksamhetsledaren: </w:t>
      </w:r>
      <w:r w:rsidRPr="004A19CA">
        <w:rPr>
          <w:rFonts w:ascii="Calibri" w:hAnsi="Calibri" w:cs="Calibri"/>
        </w:rPr>
        <w:t xml:space="preserve">Konstateras att Susanne i sin roll som arbetarskyddschef och kansliansvarig kan stänga kansliet på grund av </w:t>
      </w:r>
      <w:proofErr w:type="spellStart"/>
      <w:r w:rsidRPr="004A19CA">
        <w:rPr>
          <w:rFonts w:ascii="Calibri" w:hAnsi="Calibri" w:cs="Calibri"/>
        </w:rPr>
        <w:t>corona</w:t>
      </w:r>
      <w:proofErr w:type="spellEnd"/>
      <w:r w:rsidRPr="004A19CA">
        <w:rPr>
          <w:rFonts w:ascii="Calibri" w:hAnsi="Calibri" w:cs="Calibri"/>
        </w:rPr>
        <w:t>/Covid-19 om det behövs.</w:t>
      </w:r>
      <w:r w:rsidRPr="004A19CA">
        <w:rPr>
          <w:rFonts w:ascii="Calibri" w:hAnsi="Calibri" w:cs="Calibri"/>
          <w:b/>
          <w:bCs/>
        </w:rPr>
        <w:t xml:space="preserve"> </w:t>
      </w:r>
    </w:p>
    <w:p w14:paraId="4604EF46" w14:textId="63EDC9F8" w:rsidR="004A19CA" w:rsidRPr="004A19CA" w:rsidRDefault="004A19CA" w:rsidP="004A19CA">
      <w:pPr>
        <w:spacing w:line="276" w:lineRule="auto"/>
        <w:rPr>
          <w:rFonts w:ascii="Calibri" w:hAnsi="Calibri" w:cs="Calibri"/>
          <w:b/>
          <w:bCs/>
        </w:rPr>
      </w:pPr>
      <w:r w:rsidRPr="00500728">
        <w:rPr>
          <w:rFonts w:ascii="Calibri" w:hAnsi="Calibri" w:cs="Calibri"/>
          <w:b/>
          <w:bCs/>
        </w:rPr>
        <w:t>Styrelsens beslut:</w:t>
      </w:r>
      <w:bookmarkEnd w:id="15"/>
      <w:r w:rsidR="00500728">
        <w:rPr>
          <w:rFonts w:ascii="Calibri" w:hAnsi="Calibri" w:cs="Calibri"/>
          <w:b/>
          <w:bCs/>
        </w:rPr>
        <w:t xml:space="preserve"> </w:t>
      </w:r>
      <w:r w:rsidR="00500728" w:rsidRPr="00500728">
        <w:rPr>
          <w:rFonts w:ascii="Calibri" w:hAnsi="Calibri" w:cs="Calibri"/>
        </w:rPr>
        <w:t>Godkändes enligt förslag.</w:t>
      </w:r>
    </w:p>
    <w:p w14:paraId="465C3B34" w14:textId="77777777" w:rsidR="004A19CA" w:rsidRPr="004A19CA" w:rsidRDefault="004A19CA" w:rsidP="004A19CA">
      <w:pPr>
        <w:spacing w:line="276" w:lineRule="auto"/>
        <w:rPr>
          <w:rFonts w:ascii="Calibri" w:hAnsi="Calibri" w:cs="Calibri"/>
          <w:b/>
          <w:bCs/>
        </w:rPr>
      </w:pPr>
    </w:p>
    <w:p w14:paraId="5B580D82" w14:textId="77777777" w:rsidR="004A19CA" w:rsidRPr="004A19CA" w:rsidRDefault="004A19CA" w:rsidP="005B7C32">
      <w:pPr>
        <w:pStyle w:val="Rubrik3"/>
      </w:pPr>
      <w:bookmarkStart w:id="20" w:name="_Toc67296134"/>
      <w:r w:rsidRPr="004A19CA">
        <w:t>§ 48 Nuläge och framtida behov av kansliutrymmen</w:t>
      </w:r>
      <w:bookmarkEnd w:id="20"/>
    </w:p>
    <w:p w14:paraId="5C0B2957" w14:textId="77777777" w:rsidR="004A19CA" w:rsidRPr="004A19CA" w:rsidRDefault="004A19CA" w:rsidP="004A19CA">
      <w:pPr>
        <w:spacing w:line="276" w:lineRule="auto"/>
        <w:rPr>
          <w:rFonts w:ascii="Calibri" w:hAnsi="Calibri" w:cs="Calibri"/>
        </w:rPr>
      </w:pPr>
      <w:r w:rsidRPr="004A19CA">
        <w:rPr>
          <w:rFonts w:ascii="Calibri" w:hAnsi="Calibri" w:cs="Calibri"/>
        </w:rPr>
        <w:t>Följande skrivning fanns med i föreningarnas PAF-beslut för år 2021;</w:t>
      </w:r>
    </w:p>
    <w:p w14:paraId="333DC4C6" w14:textId="77777777" w:rsidR="004A19CA" w:rsidRPr="004A19CA" w:rsidRDefault="004A19CA" w:rsidP="004A19CA">
      <w:pPr>
        <w:spacing w:line="276" w:lineRule="auto"/>
        <w:rPr>
          <w:rFonts w:ascii="Calibri" w:hAnsi="Calibri" w:cs="Calibri"/>
        </w:rPr>
      </w:pPr>
      <w:r w:rsidRPr="004A19CA">
        <w:rPr>
          <w:rFonts w:ascii="Calibri" w:hAnsi="Calibri" w:cs="Calibri"/>
        </w:rPr>
        <w:t xml:space="preserve">”Tredje sektorns verksamheter kommer att beröras av pandemins effekter. En genomlysning av verksamheterna inom tredje sektorn som erhåller stöd ur penningautomatmedel kommer att göras inför tilläggsbudgeten i mars-april med intentionen att hitta en långsiktigt hållbar nivå. Detta eftersom de medel som finnas att fördela till tredje sektorn framöver kommer att vara på en lägre nivå än i dagsläget”. </w:t>
      </w:r>
    </w:p>
    <w:p w14:paraId="63B2B56C" w14:textId="77777777" w:rsidR="004A19CA" w:rsidRPr="004A19CA" w:rsidRDefault="004A19CA" w:rsidP="004A19CA">
      <w:pPr>
        <w:spacing w:line="276" w:lineRule="auto"/>
        <w:rPr>
          <w:rFonts w:ascii="Calibri" w:hAnsi="Calibri" w:cs="Calibri"/>
        </w:rPr>
      </w:pPr>
      <w:r w:rsidRPr="004A19CA">
        <w:rPr>
          <w:rFonts w:ascii="Calibri" w:hAnsi="Calibri" w:cs="Calibri"/>
        </w:rPr>
        <w:t>På kansliet har redan de fasta kostnaderna för tekniken setts över och nya lösningar har hittats för att minska kostnaderna framöver. Det skulle också vara skäl att blicka framåt när det gäller förbundets fasta kostnader för kansliutrymmena, eftersom de utgör en stor utgiftspost för förbundet.</w:t>
      </w:r>
    </w:p>
    <w:p w14:paraId="59E6D3BD" w14:textId="77777777" w:rsidR="004A19CA" w:rsidRPr="004A19CA" w:rsidRDefault="004A19CA" w:rsidP="004A19CA">
      <w:pPr>
        <w:spacing w:line="276" w:lineRule="auto"/>
        <w:rPr>
          <w:rFonts w:ascii="Calibri" w:hAnsi="Calibri" w:cs="Calibri"/>
          <w:b/>
          <w:bCs/>
        </w:rPr>
      </w:pPr>
      <w:r w:rsidRPr="004A19CA">
        <w:rPr>
          <w:rFonts w:ascii="Calibri" w:hAnsi="Calibri" w:cs="Calibri"/>
          <w:b/>
          <w:bCs/>
        </w:rPr>
        <w:t xml:space="preserve">Verksamhetsledarens förslag: </w:t>
      </w:r>
      <w:r w:rsidRPr="004A19CA">
        <w:rPr>
          <w:rFonts w:ascii="Calibri" w:hAnsi="Calibri" w:cs="Calibri"/>
        </w:rPr>
        <w:t>Verksamhetsledaren ges i uppdrag att ta fram en utredning över nuläge och kommande behov av kansliutrymmen, både för förbundet och medlemsföreningarna. Underlaget presenteras sedan för styrelsen som tar ställning till eventuella åtgärder när det gäller förbundets kansliutrymmen.</w:t>
      </w:r>
      <w:r w:rsidRPr="004A19CA">
        <w:rPr>
          <w:rFonts w:ascii="Calibri" w:hAnsi="Calibri" w:cs="Calibri"/>
          <w:b/>
          <w:bCs/>
        </w:rPr>
        <w:t xml:space="preserve"> </w:t>
      </w:r>
    </w:p>
    <w:p w14:paraId="00AB7022" w14:textId="13D850A5" w:rsidR="004A19CA" w:rsidRDefault="004A19CA" w:rsidP="00BC401F">
      <w:pPr>
        <w:spacing w:line="276" w:lineRule="auto"/>
        <w:rPr>
          <w:rFonts w:ascii="Calibri" w:hAnsi="Calibri" w:cs="Calibri"/>
          <w:b/>
          <w:bCs/>
        </w:rPr>
      </w:pPr>
      <w:r w:rsidRPr="00500728">
        <w:rPr>
          <w:rFonts w:ascii="Calibri" w:hAnsi="Calibri" w:cs="Calibri"/>
          <w:b/>
          <w:bCs/>
        </w:rPr>
        <w:t>Styrelsens beslut:</w:t>
      </w:r>
      <w:r w:rsidRPr="004A19CA">
        <w:rPr>
          <w:rFonts w:ascii="Calibri" w:hAnsi="Calibri" w:cs="Calibri"/>
          <w:b/>
          <w:bCs/>
        </w:rPr>
        <w:t xml:space="preserve"> </w:t>
      </w:r>
      <w:r w:rsidR="00500728" w:rsidRPr="00500728">
        <w:rPr>
          <w:rFonts w:ascii="Calibri" w:hAnsi="Calibri" w:cs="Calibri"/>
        </w:rPr>
        <w:t>Godkändes enligt förslag.</w:t>
      </w:r>
    </w:p>
    <w:p w14:paraId="7FED3B7C" w14:textId="77777777" w:rsidR="00BC401F" w:rsidRPr="00BC401F" w:rsidRDefault="00BC401F" w:rsidP="00BC401F">
      <w:pPr>
        <w:spacing w:line="276" w:lineRule="auto"/>
        <w:rPr>
          <w:rFonts w:ascii="Calibri" w:hAnsi="Calibri" w:cs="Calibri"/>
          <w:b/>
          <w:bCs/>
        </w:rPr>
      </w:pPr>
    </w:p>
    <w:p w14:paraId="4BF973CF" w14:textId="0A91796E" w:rsidR="00846875" w:rsidRPr="004A19CA" w:rsidRDefault="004A19CA" w:rsidP="00846875">
      <w:pPr>
        <w:pStyle w:val="Rubrik3"/>
        <w:rPr>
          <w:rFonts w:ascii="Calibri" w:hAnsi="Calibri" w:cs="Calibri"/>
        </w:rPr>
      </w:pPr>
      <w:bookmarkStart w:id="21" w:name="_Toc67296135"/>
      <w:r w:rsidRPr="004A19CA">
        <w:t>§ 49 Konfidentiellt ärende</w:t>
      </w:r>
      <w:bookmarkEnd w:id="21"/>
    </w:p>
    <w:p w14:paraId="1626ACC9" w14:textId="77777777" w:rsidR="004A19CA" w:rsidRPr="004A19CA" w:rsidRDefault="004A19CA" w:rsidP="004A19CA">
      <w:pPr>
        <w:spacing w:line="276" w:lineRule="auto"/>
        <w:rPr>
          <w:rFonts w:ascii="Calibri" w:hAnsi="Calibri" w:cs="Calibri"/>
          <w:b/>
          <w:bCs/>
        </w:rPr>
      </w:pPr>
    </w:p>
    <w:p w14:paraId="64BF4FD8" w14:textId="77777777" w:rsidR="004A19CA" w:rsidRPr="004A19CA" w:rsidRDefault="004A19CA" w:rsidP="005B7C32">
      <w:pPr>
        <w:pStyle w:val="Rubrik3"/>
      </w:pPr>
      <w:bookmarkStart w:id="22" w:name="_Toc67296136"/>
      <w:r w:rsidRPr="004A19CA">
        <w:t>§ 50 Förbundets första grafiska manual är färdig</w:t>
      </w:r>
      <w:bookmarkEnd w:id="22"/>
    </w:p>
    <w:p w14:paraId="1A66ED7C" w14:textId="77777777" w:rsidR="004A19CA" w:rsidRPr="004A19CA" w:rsidRDefault="004A19CA" w:rsidP="004A19CA">
      <w:pPr>
        <w:spacing w:line="276" w:lineRule="auto"/>
        <w:rPr>
          <w:rFonts w:ascii="Calibri" w:hAnsi="Calibri" w:cs="Calibri"/>
        </w:rPr>
      </w:pPr>
      <w:r w:rsidRPr="004A19CA">
        <w:rPr>
          <w:rFonts w:ascii="Calibri" w:hAnsi="Calibri" w:cs="Calibri"/>
        </w:rPr>
        <w:t xml:space="preserve">Emilia Liesmäki och Gunilla G Nordlund har arbetat fram en modell för en grafisk manual för förbundet. Förbundet har inte haft någon egen grafisk manual, men en sådan underlättar marknadsföring, informationsmaterial och uppdatering av hemsidan och manualen ger en tydlighet och en enhetlig stil för förbundet. Den grafiska manualen har uppgjorts enligt krav på tillgänglighet och lättläst material. </w:t>
      </w:r>
      <w:r w:rsidRPr="004A19CA">
        <w:rPr>
          <w:rFonts w:ascii="Calibri" w:hAnsi="Calibri" w:cs="Calibri"/>
          <w:b/>
          <w:bCs/>
        </w:rPr>
        <w:t>Bilaga 5.</w:t>
      </w:r>
    </w:p>
    <w:p w14:paraId="79B1639E" w14:textId="77777777" w:rsidR="004A19CA" w:rsidRPr="004A19CA" w:rsidRDefault="004A19CA" w:rsidP="004A19CA">
      <w:pPr>
        <w:spacing w:line="276" w:lineRule="auto"/>
        <w:rPr>
          <w:rFonts w:ascii="Calibri" w:hAnsi="Calibri" w:cs="Calibri"/>
          <w:b/>
          <w:bCs/>
        </w:rPr>
      </w:pPr>
      <w:r w:rsidRPr="004A19CA">
        <w:rPr>
          <w:rFonts w:ascii="Calibri" w:hAnsi="Calibri" w:cs="Calibri"/>
          <w:b/>
          <w:bCs/>
        </w:rPr>
        <w:t xml:space="preserve">Verksamhetsledarens förslag: </w:t>
      </w:r>
      <w:r w:rsidRPr="004A19CA">
        <w:rPr>
          <w:rFonts w:ascii="Calibri" w:hAnsi="Calibri" w:cs="Calibri"/>
        </w:rPr>
        <w:t>Förbundets grafiska manual godkänns.</w:t>
      </w:r>
    </w:p>
    <w:p w14:paraId="25479FBB" w14:textId="7A7483D5" w:rsidR="004A19CA" w:rsidRPr="004A19CA" w:rsidRDefault="004A19CA" w:rsidP="004A19CA">
      <w:pPr>
        <w:spacing w:line="276" w:lineRule="auto"/>
        <w:rPr>
          <w:rFonts w:ascii="Calibri" w:hAnsi="Calibri" w:cs="Calibri"/>
          <w:b/>
          <w:bCs/>
        </w:rPr>
      </w:pPr>
      <w:r w:rsidRPr="00500728">
        <w:rPr>
          <w:rFonts w:ascii="Calibri" w:hAnsi="Calibri" w:cs="Calibri"/>
          <w:b/>
          <w:bCs/>
        </w:rPr>
        <w:t>Styrelsen beslut:</w:t>
      </w:r>
      <w:r w:rsidRPr="004A19CA">
        <w:rPr>
          <w:rFonts w:ascii="Calibri" w:hAnsi="Calibri" w:cs="Calibri"/>
          <w:b/>
          <w:bCs/>
        </w:rPr>
        <w:t xml:space="preserve"> </w:t>
      </w:r>
      <w:r w:rsidR="00500728" w:rsidRPr="00500728">
        <w:rPr>
          <w:rFonts w:ascii="Calibri" w:hAnsi="Calibri" w:cs="Calibri"/>
        </w:rPr>
        <w:t>Godkändes enligt förslag.</w:t>
      </w:r>
    </w:p>
    <w:p w14:paraId="50A558A3" w14:textId="77777777" w:rsidR="004A19CA" w:rsidRPr="004A19CA" w:rsidRDefault="004A19CA" w:rsidP="004A19CA">
      <w:pPr>
        <w:spacing w:line="276" w:lineRule="auto"/>
        <w:rPr>
          <w:rFonts w:ascii="Calibri" w:hAnsi="Calibri" w:cs="Calibri"/>
          <w:b/>
          <w:bCs/>
        </w:rPr>
      </w:pPr>
    </w:p>
    <w:p w14:paraId="72463935" w14:textId="77777777" w:rsidR="004A19CA" w:rsidRPr="004A19CA" w:rsidRDefault="004A19CA" w:rsidP="005B7C32">
      <w:pPr>
        <w:pStyle w:val="Rubrik3"/>
      </w:pPr>
      <w:bookmarkStart w:id="23" w:name="_Toc67296137"/>
      <w:r w:rsidRPr="004A19CA">
        <w:t>§ 51 Information från nordiskt rådsmöte i mars</w:t>
      </w:r>
      <w:bookmarkEnd w:id="23"/>
    </w:p>
    <w:p w14:paraId="0B0D97D9" w14:textId="77777777" w:rsidR="004A19CA" w:rsidRPr="004A19CA" w:rsidRDefault="004A19CA" w:rsidP="004A19CA">
      <w:pPr>
        <w:spacing w:line="276" w:lineRule="auto"/>
        <w:rPr>
          <w:rFonts w:ascii="Calibri" w:hAnsi="Calibri" w:cs="Calibri"/>
        </w:rPr>
      </w:pPr>
      <w:r w:rsidRPr="004A19CA">
        <w:rPr>
          <w:rFonts w:ascii="Calibri" w:hAnsi="Calibri" w:cs="Calibri"/>
        </w:rPr>
        <w:t>Susanne berättar kort om det nordiska möte som hölls 8–10.3.</w:t>
      </w:r>
    </w:p>
    <w:p w14:paraId="23872165" w14:textId="77777777" w:rsidR="004A19CA" w:rsidRPr="004A19CA" w:rsidRDefault="004A19CA" w:rsidP="004A19CA">
      <w:pPr>
        <w:spacing w:line="276" w:lineRule="auto"/>
        <w:rPr>
          <w:rFonts w:ascii="Calibri" w:hAnsi="Calibri" w:cs="Calibri"/>
        </w:rPr>
      </w:pPr>
      <w:r w:rsidRPr="004A19CA">
        <w:rPr>
          <w:rFonts w:ascii="Calibri" w:hAnsi="Calibri" w:cs="Calibri"/>
          <w:b/>
          <w:bCs/>
        </w:rPr>
        <w:lastRenderedPageBreak/>
        <w:t xml:space="preserve">Verksamhetsledarens förslag: </w:t>
      </w:r>
      <w:r w:rsidRPr="004A19CA">
        <w:rPr>
          <w:rFonts w:ascii="Calibri" w:hAnsi="Calibri" w:cs="Calibri"/>
        </w:rPr>
        <w:t>Informationen tas till kännedom.</w:t>
      </w:r>
      <w:r w:rsidRPr="004A19CA">
        <w:rPr>
          <w:rFonts w:ascii="Calibri" w:hAnsi="Calibri" w:cs="Calibri"/>
          <w:b/>
          <w:bCs/>
        </w:rPr>
        <w:t xml:space="preserve"> </w:t>
      </w:r>
    </w:p>
    <w:p w14:paraId="1218F710" w14:textId="29C5EBED" w:rsidR="004A19CA" w:rsidRPr="004A19CA" w:rsidRDefault="004A19CA" w:rsidP="004A19CA">
      <w:pPr>
        <w:spacing w:line="276" w:lineRule="auto"/>
        <w:rPr>
          <w:rFonts w:ascii="Calibri" w:hAnsi="Calibri" w:cs="Calibri"/>
          <w:b/>
          <w:bCs/>
        </w:rPr>
      </w:pPr>
      <w:r w:rsidRPr="00500728">
        <w:rPr>
          <w:rFonts w:ascii="Calibri" w:hAnsi="Calibri" w:cs="Calibri"/>
          <w:b/>
          <w:bCs/>
        </w:rPr>
        <w:t>Styrelsens beslut:</w:t>
      </w:r>
      <w:r w:rsidRPr="004A19CA">
        <w:rPr>
          <w:rFonts w:ascii="Calibri" w:hAnsi="Calibri" w:cs="Calibri"/>
          <w:b/>
          <w:bCs/>
        </w:rPr>
        <w:t xml:space="preserve"> </w:t>
      </w:r>
      <w:r w:rsidR="00500728" w:rsidRPr="00500728">
        <w:rPr>
          <w:rFonts w:ascii="Calibri" w:hAnsi="Calibri" w:cs="Calibri"/>
        </w:rPr>
        <w:t>Godkändes enligt förslag.</w:t>
      </w:r>
    </w:p>
    <w:p w14:paraId="190E3A44" w14:textId="77777777" w:rsidR="004A19CA" w:rsidRPr="004A19CA" w:rsidRDefault="004A19CA" w:rsidP="004A19CA">
      <w:pPr>
        <w:spacing w:line="276" w:lineRule="auto"/>
        <w:rPr>
          <w:rFonts w:ascii="Calibri" w:hAnsi="Calibri" w:cs="Calibri"/>
        </w:rPr>
      </w:pPr>
    </w:p>
    <w:p w14:paraId="51DE0490" w14:textId="77777777" w:rsidR="004A19CA" w:rsidRPr="004A19CA" w:rsidRDefault="004A19CA" w:rsidP="005B7C32">
      <w:pPr>
        <w:pStyle w:val="Rubrik3"/>
      </w:pPr>
      <w:bookmarkStart w:id="24" w:name="_Toc409438794"/>
      <w:bookmarkStart w:id="25" w:name="_Toc67296138"/>
      <w:r w:rsidRPr="004A19CA">
        <w:t>§ 52 Ärenden till kännedom</w:t>
      </w:r>
      <w:bookmarkEnd w:id="24"/>
      <w:bookmarkEnd w:id="25"/>
    </w:p>
    <w:p w14:paraId="4D61FB8D" w14:textId="77777777" w:rsidR="004A19CA" w:rsidRPr="004A19CA" w:rsidRDefault="004A19CA" w:rsidP="004A19CA">
      <w:pPr>
        <w:numPr>
          <w:ilvl w:val="0"/>
          <w:numId w:val="31"/>
        </w:numPr>
        <w:spacing w:line="276" w:lineRule="auto"/>
        <w:rPr>
          <w:rFonts w:ascii="Calibri" w:hAnsi="Calibri" w:cs="Calibri"/>
        </w:rPr>
      </w:pPr>
      <w:r w:rsidRPr="004A19CA">
        <w:rPr>
          <w:rFonts w:ascii="Calibri" w:hAnsi="Calibri" w:cs="Calibri"/>
        </w:rPr>
        <w:t xml:space="preserve">EU-kommissionen har antagit en strategi för rättigheter för personer med funktionsnedsättning 2021–2030. Läs mera på:  </w:t>
      </w:r>
      <w:hyperlink r:id="rId11" w:history="1">
        <w:r w:rsidRPr="004A19CA">
          <w:rPr>
            <w:rFonts w:ascii="Calibri" w:hAnsi="Calibri" w:cs="Calibri"/>
            <w:color w:val="0000FF"/>
            <w:u w:val="single"/>
          </w:rPr>
          <w:t>https://ec.europa.eu/commission/presscorner/detail/sv/ip_21_810</w:t>
        </w:r>
      </w:hyperlink>
      <w:r w:rsidRPr="004A19CA">
        <w:rPr>
          <w:rFonts w:ascii="Calibri" w:hAnsi="Calibri" w:cs="Calibri"/>
        </w:rPr>
        <w:t xml:space="preserve"> </w:t>
      </w:r>
    </w:p>
    <w:p w14:paraId="42FC3800" w14:textId="77777777" w:rsidR="004A19CA" w:rsidRPr="004A19CA" w:rsidRDefault="004A19CA" w:rsidP="004A19CA">
      <w:pPr>
        <w:numPr>
          <w:ilvl w:val="0"/>
          <w:numId w:val="31"/>
        </w:numPr>
        <w:spacing w:line="276" w:lineRule="auto"/>
        <w:rPr>
          <w:rFonts w:ascii="Calibri" w:hAnsi="Calibri" w:cs="Calibri"/>
        </w:rPr>
      </w:pPr>
      <w:r w:rsidRPr="004A19CA">
        <w:rPr>
          <w:rFonts w:ascii="Calibri" w:hAnsi="Calibri" w:cs="Calibri"/>
        </w:rPr>
        <w:t xml:space="preserve">Ett nytt råd för personer med funktionsnedsättning har tillsatts av landskapsregeringen. Beslutet bifogas. </w:t>
      </w:r>
      <w:r w:rsidRPr="004A19CA">
        <w:rPr>
          <w:rFonts w:ascii="Calibri" w:hAnsi="Calibri" w:cs="Calibri"/>
          <w:b/>
          <w:bCs/>
        </w:rPr>
        <w:t>Bilaga 6.</w:t>
      </w:r>
      <w:r w:rsidRPr="004A19CA">
        <w:rPr>
          <w:rFonts w:ascii="Calibri" w:hAnsi="Calibri" w:cs="Calibri"/>
        </w:rPr>
        <w:t xml:space="preserve"> </w:t>
      </w:r>
    </w:p>
    <w:p w14:paraId="60FD216E" w14:textId="77777777" w:rsidR="004A19CA" w:rsidRPr="004A19CA" w:rsidRDefault="004A19CA" w:rsidP="004A19CA">
      <w:pPr>
        <w:spacing w:line="276" w:lineRule="auto"/>
        <w:rPr>
          <w:rFonts w:ascii="Calibri" w:hAnsi="Calibri" w:cs="Calibri"/>
        </w:rPr>
      </w:pPr>
      <w:r w:rsidRPr="004A19CA">
        <w:rPr>
          <w:rFonts w:ascii="Calibri" w:hAnsi="Calibri" w:cs="Calibri"/>
          <w:b/>
        </w:rPr>
        <w:t xml:space="preserve">Verksamhetsledarens förslag: </w:t>
      </w:r>
      <w:r w:rsidRPr="004A19CA">
        <w:rPr>
          <w:rFonts w:ascii="Calibri" w:hAnsi="Calibri" w:cs="Calibri"/>
        </w:rPr>
        <w:t>Ärendena antecknas till kännedom.</w:t>
      </w:r>
    </w:p>
    <w:p w14:paraId="7698D3A0" w14:textId="0416AD72" w:rsidR="004A19CA" w:rsidRPr="004A19CA" w:rsidRDefault="004A19CA" w:rsidP="004A19CA">
      <w:pPr>
        <w:spacing w:line="276" w:lineRule="auto"/>
        <w:rPr>
          <w:rFonts w:ascii="Calibri" w:hAnsi="Calibri" w:cs="Calibri"/>
          <w:b/>
        </w:rPr>
      </w:pPr>
      <w:r w:rsidRPr="00500728">
        <w:rPr>
          <w:rFonts w:ascii="Calibri" w:hAnsi="Calibri" w:cs="Calibri"/>
          <w:b/>
        </w:rPr>
        <w:t>Styrelsens beslut:</w:t>
      </w:r>
      <w:r w:rsidRPr="004A19CA">
        <w:rPr>
          <w:rFonts w:ascii="Calibri" w:hAnsi="Calibri" w:cs="Calibri"/>
          <w:b/>
        </w:rPr>
        <w:t xml:space="preserve"> </w:t>
      </w:r>
      <w:r w:rsidR="00500728" w:rsidRPr="00500728">
        <w:rPr>
          <w:rFonts w:ascii="Calibri" w:hAnsi="Calibri" w:cs="Calibri"/>
          <w:bCs/>
        </w:rPr>
        <w:t>Godkändes enligt förslag.</w:t>
      </w:r>
    </w:p>
    <w:p w14:paraId="5FFB9064" w14:textId="77777777" w:rsidR="004A19CA" w:rsidRPr="004A19CA" w:rsidRDefault="004A19CA" w:rsidP="004A19CA">
      <w:pPr>
        <w:spacing w:line="276" w:lineRule="auto"/>
        <w:contextualSpacing/>
        <w:rPr>
          <w:rFonts w:ascii="Calibri" w:eastAsia="Calibri" w:hAnsi="Calibri" w:cs="Calibri"/>
          <w:b/>
          <w:lang w:val="sv-FI" w:eastAsia="en-US"/>
        </w:rPr>
      </w:pPr>
    </w:p>
    <w:p w14:paraId="50DF427D" w14:textId="0B4D2D0B" w:rsidR="004A19CA" w:rsidRDefault="004A19CA" w:rsidP="005B7C32">
      <w:pPr>
        <w:pStyle w:val="Rubrik3"/>
      </w:pPr>
      <w:bookmarkStart w:id="26" w:name="_Toc67296139"/>
      <w:r w:rsidRPr="004A19CA">
        <w:t>§ 53 Övriga ärenden</w:t>
      </w:r>
      <w:bookmarkEnd w:id="26"/>
    </w:p>
    <w:p w14:paraId="2AC5BD90" w14:textId="11B722D5" w:rsidR="00C26B4F" w:rsidRPr="00C26B4F" w:rsidRDefault="00C26B4F" w:rsidP="00C26B4F">
      <w:pPr>
        <w:rPr>
          <w:rFonts w:ascii="Calibri" w:hAnsi="Calibri" w:cs="Calibri"/>
        </w:rPr>
      </w:pPr>
      <w:r w:rsidRPr="00C26B4F">
        <w:rPr>
          <w:rFonts w:ascii="Calibri" w:hAnsi="Calibri" w:cs="Calibri"/>
        </w:rPr>
        <w:t>Inga övriga ärenden fanns.</w:t>
      </w:r>
    </w:p>
    <w:p w14:paraId="39449E4F" w14:textId="77777777" w:rsidR="004A19CA" w:rsidRPr="004A19CA" w:rsidRDefault="004A19CA" w:rsidP="004A19CA">
      <w:pPr>
        <w:spacing w:line="276" w:lineRule="auto"/>
        <w:rPr>
          <w:rFonts w:ascii="Calibri" w:hAnsi="Calibri" w:cs="Calibri"/>
        </w:rPr>
      </w:pPr>
    </w:p>
    <w:p w14:paraId="1879FF17" w14:textId="77777777" w:rsidR="004A19CA" w:rsidRPr="004A19CA" w:rsidRDefault="004A19CA" w:rsidP="005B7C32">
      <w:pPr>
        <w:pStyle w:val="Rubrik3"/>
      </w:pPr>
      <w:bookmarkStart w:id="27" w:name="_Toc67296140"/>
      <w:r w:rsidRPr="004A19CA">
        <w:t>§ 54 Nästa möte</w:t>
      </w:r>
      <w:bookmarkEnd w:id="27"/>
    </w:p>
    <w:p w14:paraId="1B3BC649" w14:textId="303BB08E" w:rsidR="004A19CA" w:rsidRPr="004A19CA" w:rsidRDefault="004A19CA" w:rsidP="004A19CA">
      <w:pPr>
        <w:spacing w:line="276" w:lineRule="auto"/>
        <w:rPr>
          <w:rFonts w:ascii="Calibri" w:hAnsi="Calibri" w:cs="Calibri"/>
          <w:b/>
        </w:rPr>
      </w:pPr>
      <w:r w:rsidRPr="004A19CA">
        <w:rPr>
          <w:rFonts w:ascii="Calibri" w:hAnsi="Calibri" w:cs="Calibri"/>
          <w:b/>
        </w:rPr>
        <w:t xml:space="preserve">Verksamhetsledarens förslag: </w:t>
      </w:r>
      <w:r w:rsidR="00726731">
        <w:rPr>
          <w:rFonts w:ascii="Calibri" w:hAnsi="Calibri" w:cs="Calibri"/>
        </w:rPr>
        <w:t>m</w:t>
      </w:r>
      <w:r w:rsidRPr="004A19CA">
        <w:rPr>
          <w:rFonts w:ascii="Calibri" w:hAnsi="Calibri" w:cs="Calibri"/>
        </w:rPr>
        <w:t>åndag 26.4 kl. 16.15. Ett extra möte gällande Fixtjänst hålls tisdag 13.4.2021 kl. 16.15.</w:t>
      </w:r>
    </w:p>
    <w:p w14:paraId="5F32A972" w14:textId="4E1D4417" w:rsidR="004A19CA" w:rsidRPr="004A19CA" w:rsidRDefault="004A19CA" w:rsidP="004A19CA">
      <w:pPr>
        <w:spacing w:line="276" w:lineRule="auto"/>
        <w:rPr>
          <w:rFonts w:ascii="Calibri" w:hAnsi="Calibri" w:cs="Calibri"/>
          <w:b/>
        </w:rPr>
      </w:pPr>
      <w:r w:rsidRPr="00C26B4F">
        <w:rPr>
          <w:rFonts w:ascii="Calibri" w:hAnsi="Calibri" w:cs="Calibri"/>
          <w:b/>
        </w:rPr>
        <w:t>Styrelsens beslut:</w:t>
      </w:r>
      <w:r w:rsidRPr="004A19CA">
        <w:rPr>
          <w:rFonts w:ascii="Calibri" w:hAnsi="Calibri" w:cs="Calibri"/>
          <w:b/>
        </w:rPr>
        <w:t xml:space="preserve"> </w:t>
      </w:r>
      <w:r w:rsidR="00C26B4F" w:rsidRPr="00C26B4F">
        <w:rPr>
          <w:rFonts w:ascii="Calibri" w:hAnsi="Calibri" w:cs="Calibri"/>
          <w:bCs/>
        </w:rPr>
        <w:t>Godkändes enligt förslag.</w:t>
      </w:r>
    </w:p>
    <w:p w14:paraId="26AAE8DE" w14:textId="77777777" w:rsidR="004A19CA" w:rsidRPr="004A19CA" w:rsidRDefault="004A19CA" w:rsidP="004A19CA">
      <w:pPr>
        <w:spacing w:line="276" w:lineRule="auto"/>
        <w:rPr>
          <w:rFonts w:ascii="Calibri" w:hAnsi="Calibri" w:cs="Calibri"/>
          <w:b/>
        </w:rPr>
      </w:pPr>
    </w:p>
    <w:p w14:paraId="05B45D0D" w14:textId="53CA00CB" w:rsidR="004A19CA" w:rsidRDefault="004A19CA" w:rsidP="005B7C32">
      <w:pPr>
        <w:pStyle w:val="Rubrik3"/>
      </w:pPr>
      <w:bookmarkStart w:id="28" w:name="_Toc67296141"/>
      <w:r w:rsidRPr="004A19CA">
        <w:t>§ 55 Mötets avslutande</w:t>
      </w:r>
      <w:bookmarkEnd w:id="28"/>
    </w:p>
    <w:p w14:paraId="078D4ECE" w14:textId="1108B074" w:rsidR="00C26B4F" w:rsidRPr="00C26B4F" w:rsidRDefault="00C26B4F" w:rsidP="00C26B4F">
      <w:pPr>
        <w:rPr>
          <w:rFonts w:ascii="Calibri" w:hAnsi="Calibri" w:cs="Calibri"/>
        </w:rPr>
      </w:pPr>
      <w:r w:rsidRPr="00C26B4F">
        <w:rPr>
          <w:rFonts w:ascii="Calibri" w:hAnsi="Calibri" w:cs="Calibri"/>
        </w:rPr>
        <w:t>Mötet avslutades kl. 18.15.</w:t>
      </w:r>
    </w:p>
    <w:p w14:paraId="73626B60" w14:textId="77777777" w:rsidR="004A19CA" w:rsidRPr="004A19CA" w:rsidRDefault="004A19CA" w:rsidP="004A19CA">
      <w:pPr>
        <w:spacing w:line="276" w:lineRule="auto"/>
        <w:rPr>
          <w:rFonts w:ascii="Calibri" w:hAnsi="Calibri" w:cs="Calibri"/>
          <w:b/>
        </w:rPr>
      </w:pPr>
    </w:p>
    <w:p w14:paraId="42F97FEF" w14:textId="77777777" w:rsidR="00DD28E1" w:rsidRPr="00C82B5C" w:rsidRDefault="00DD28E1" w:rsidP="00A328C3">
      <w:pPr>
        <w:spacing w:line="276" w:lineRule="auto"/>
        <w:rPr>
          <w:rFonts w:ascii="Calibri" w:hAnsi="Calibri" w:cs="Calibri"/>
        </w:rPr>
      </w:pPr>
    </w:p>
    <w:p w14:paraId="0F321C10" w14:textId="77777777" w:rsidR="00DD28E1" w:rsidRPr="007C6EF2" w:rsidRDefault="00DD28E1" w:rsidP="00DD28E1">
      <w:pPr>
        <w:spacing w:line="276" w:lineRule="auto"/>
        <w:rPr>
          <w:rFonts w:ascii="Calibri" w:hAnsi="Calibri" w:cs="Calibri"/>
        </w:rPr>
      </w:pPr>
    </w:p>
    <w:p w14:paraId="4D695236" w14:textId="7922FAE8" w:rsidR="00026CC8" w:rsidRPr="007C6EF2" w:rsidRDefault="00026CC8" w:rsidP="00026CC8">
      <w:pPr>
        <w:spacing w:line="276" w:lineRule="auto"/>
        <w:rPr>
          <w:rFonts w:ascii="Calibri" w:hAnsi="Calibri" w:cs="Calibri"/>
        </w:rPr>
      </w:pPr>
      <w:r w:rsidRPr="007C6EF2">
        <w:rPr>
          <w:rFonts w:ascii="Calibri" w:hAnsi="Calibri" w:cs="Calibri"/>
        </w:rPr>
        <w:t xml:space="preserve">Mariehamn </w:t>
      </w:r>
      <w:r w:rsidRPr="00C26B4F">
        <w:rPr>
          <w:rFonts w:ascii="Calibri" w:hAnsi="Calibri" w:cs="Calibri"/>
        </w:rPr>
        <w:t>30.3.2021</w:t>
      </w:r>
    </w:p>
    <w:p w14:paraId="5C83C39F" w14:textId="77777777" w:rsidR="00026CC8" w:rsidRPr="007C6EF2" w:rsidRDefault="00026CC8" w:rsidP="00026CC8">
      <w:pPr>
        <w:spacing w:line="276" w:lineRule="auto"/>
        <w:rPr>
          <w:rFonts w:ascii="Calibri" w:hAnsi="Calibri" w:cs="Calibri"/>
        </w:rPr>
      </w:pPr>
    </w:p>
    <w:p w14:paraId="45F49B14" w14:textId="77777777" w:rsidR="00026CC8" w:rsidRPr="007C6EF2" w:rsidRDefault="00026CC8" w:rsidP="00026CC8">
      <w:pPr>
        <w:spacing w:line="276" w:lineRule="auto"/>
        <w:rPr>
          <w:rFonts w:ascii="Calibri" w:hAnsi="Calibri" w:cs="Calibri"/>
        </w:rPr>
      </w:pPr>
    </w:p>
    <w:p w14:paraId="742072FC" w14:textId="77777777" w:rsidR="00026CC8" w:rsidRPr="007C6EF2" w:rsidRDefault="00026CC8" w:rsidP="00026CC8">
      <w:pPr>
        <w:spacing w:line="276" w:lineRule="auto"/>
        <w:rPr>
          <w:rFonts w:ascii="Calibri" w:hAnsi="Calibri" w:cs="Calibri"/>
        </w:rPr>
      </w:pPr>
    </w:p>
    <w:p w14:paraId="1BE81F71" w14:textId="77777777" w:rsidR="00026CC8" w:rsidRPr="007C6EF2" w:rsidRDefault="00026CC8" w:rsidP="00026CC8">
      <w:pPr>
        <w:spacing w:line="276" w:lineRule="auto"/>
        <w:rPr>
          <w:rFonts w:ascii="Calibri" w:hAnsi="Calibri" w:cs="Calibri"/>
        </w:rPr>
      </w:pPr>
      <w:r w:rsidRPr="007C6EF2">
        <w:rPr>
          <w:rFonts w:ascii="Calibri" w:hAnsi="Calibri" w:cs="Calibri"/>
        </w:rPr>
        <w:t>Henrik Lagerberg, ordförande</w:t>
      </w:r>
      <w:r w:rsidRPr="007C6EF2">
        <w:rPr>
          <w:rFonts w:ascii="Calibri" w:hAnsi="Calibri" w:cs="Calibri"/>
        </w:rPr>
        <w:tab/>
      </w:r>
      <w:r w:rsidRPr="007C6EF2">
        <w:rPr>
          <w:rFonts w:ascii="Calibri" w:hAnsi="Calibri" w:cs="Calibri"/>
        </w:rPr>
        <w:tab/>
        <w:t>Susanne Broman, verksamhetsledare</w:t>
      </w:r>
    </w:p>
    <w:p w14:paraId="449E3782" w14:textId="77777777" w:rsidR="00026CC8" w:rsidRPr="007C6EF2" w:rsidRDefault="00026CC8" w:rsidP="00026CC8">
      <w:pPr>
        <w:spacing w:line="276" w:lineRule="auto"/>
        <w:rPr>
          <w:rFonts w:ascii="Calibri" w:hAnsi="Calibri" w:cs="Calibri"/>
        </w:rPr>
      </w:pPr>
    </w:p>
    <w:p w14:paraId="04C449A0" w14:textId="77777777" w:rsidR="00026CC8" w:rsidRPr="007C6EF2" w:rsidRDefault="00026CC8" w:rsidP="00026CC8">
      <w:pPr>
        <w:spacing w:line="276" w:lineRule="auto"/>
        <w:rPr>
          <w:rFonts w:ascii="Calibri" w:hAnsi="Calibri" w:cs="Calibri"/>
        </w:rPr>
      </w:pPr>
    </w:p>
    <w:p w14:paraId="794938F7" w14:textId="77777777" w:rsidR="00026CC8" w:rsidRPr="007C6EF2" w:rsidRDefault="00026CC8" w:rsidP="00026CC8">
      <w:pPr>
        <w:spacing w:line="276" w:lineRule="auto"/>
        <w:rPr>
          <w:rFonts w:ascii="Calibri" w:hAnsi="Calibri" w:cs="Calibri"/>
        </w:rPr>
      </w:pPr>
      <w:r w:rsidRPr="007C6EF2">
        <w:rPr>
          <w:rFonts w:ascii="Calibri" w:hAnsi="Calibri" w:cs="Calibri"/>
        </w:rPr>
        <w:t>Justerat</w:t>
      </w:r>
    </w:p>
    <w:p w14:paraId="318B016E" w14:textId="77777777" w:rsidR="00612C38" w:rsidRDefault="00612C38" w:rsidP="00DD28E1">
      <w:pPr>
        <w:spacing w:line="276" w:lineRule="auto"/>
        <w:rPr>
          <w:rFonts w:ascii="Calibri" w:hAnsi="Calibri" w:cs="Calibri"/>
        </w:rPr>
      </w:pPr>
    </w:p>
    <w:p w14:paraId="142A497F" w14:textId="77777777" w:rsidR="00612C38" w:rsidRPr="007C6EF2" w:rsidRDefault="00612C38" w:rsidP="00DD28E1">
      <w:pPr>
        <w:spacing w:line="276" w:lineRule="auto"/>
        <w:rPr>
          <w:rFonts w:ascii="Calibri" w:hAnsi="Calibri" w:cs="Calibri"/>
        </w:rPr>
      </w:pPr>
    </w:p>
    <w:p w14:paraId="0189D450" w14:textId="77777777" w:rsidR="00DD28E1" w:rsidRPr="007C6EF2" w:rsidRDefault="00DD28E1" w:rsidP="00DD28E1">
      <w:pPr>
        <w:spacing w:line="276" w:lineRule="auto"/>
        <w:rPr>
          <w:rFonts w:ascii="Calibri" w:hAnsi="Calibri" w:cs="Calibri"/>
        </w:rPr>
      </w:pPr>
    </w:p>
    <w:p w14:paraId="403FA072" w14:textId="0041C71B" w:rsidR="00DD28E1" w:rsidRDefault="00026CC8" w:rsidP="00DD28E1">
      <w:pPr>
        <w:spacing w:line="276" w:lineRule="auto"/>
        <w:rPr>
          <w:rFonts w:ascii="Calibri" w:hAnsi="Calibri" w:cs="Calibri"/>
        </w:rPr>
      </w:pPr>
      <w:r w:rsidRPr="004A19CA">
        <w:rPr>
          <w:rFonts w:ascii="Calibri" w:hAnsi="Calibri" w:cs="Calibri"/>
        </w:rPr>
        <w:t>Minna Mattsson</w:t>
      </w:r>
      <w:r w:rsidR="00612C38">
        <w:rPr>
          <w:rFonts w:ascii="Calibri" w:hAnsi="Calibri" w:cs="Calibri"/>
        </w:rPr>
        <w:tab/>
      </w:r>
      <w:r w:rsidR="00612C38">
        <w:rPr>
          <w:rFonts w:ascii="Calibri" w:hAnsi="Calibri" w:cs="Calibri"/>
        </w:rPr>
        <w:tab/>
      </w:r>
      <w:r w:rsidR="00612C38">
        <w:rPr>
          <w:rFonts w:ascii="Calibri" w:hAnsi="Calibri" w:cs="Calibri"/>
        </w:rPr>
        <w:tab/>
      </w:r>
      <w:r w:rsidR="00F0631F">
        <w:rPr>
          <w:rFonts w:ascii="Calibri" w:hAnsi="Calibri" w:cs="Calibri"/>
        </w:rPr>
        <w:t>Sanna Söderlund</w:t>
      </w:r>
    </w:p>
    <w:p w14:paraId="3C2ED3C7" w14:textId="77777777" w:rsidR="00644C7D" w:rsidRPr="00C82B5C" w:rsidRDefault="00644C7D">
      <w:pPr>
        <w:spacing w:line="276" w:lineRule="auto"/>
        <w:rPr>
          <w:rFonts w:ascii="Calibri" w:hAnsi="Calibri" w:cs="Calibri"/>
          <w:b/>
        </w:rPr>
      </w:pPr>
    </w:p>
    <w:sectPr w:rsidR="00644C7D" w:rsidRPr="00C82B5C" w:rsidSect="00367174">
      <w:headerReference w:type="default" r:id="rId12"/>
      <w:footerReference w:type="default" r:id="rId13"/>
      <w:head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E83D7" w14:textId="77777777" w:rsidR="008F4340" w:rsidRDefault="008F4340" w:rsidP="00F10868">
      <w:r>
        <w:separator/>
      </w:r>
    </w:p>
  </w:endnote>
  <w:endnote w:type="continuationSeparator" w:id="0">
    <w:p w14:paraId="495E4B1C" w14:textId="77777777" w:rsidR="008F4340" w:rsidRDefault="008F4340" w:rsidP="00F10868">
      <w:r>
        <w:continuationSeparator/>
      </w:r>
    </w:p>
  </w:endnote>
  <w:endnote w:type="continuationNotice" w:id="1">
    <w:p w14:paraId="244950F4" w14:textId="77777777" w:rsidR="008F4340" w:rsidRDefault="008F4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2FADD" w14:textId="7B37F76D" w:rsidR="00F10868" w:rsidRPr="00AA5E96" w:rsidRDefault="00AA5E96" w:rsidP="00AA5E96">
    <w:pPr>
      <w:pStyle w:val="Sidfot"/>
      <w:jc w:val="center"/>
      <w:rPr>
        <w:rFonts w:asciiTheme="minorHAnsi" w:hAnsiTheme="minorHAnsi" w:cstheme="minorHAnsi"/>
        <w:color w:val="000000" w:themeColor="text1"/>
        <w:sz w:val="22"/>
        <w:szCs w:val="22"/>
      </w:rPr>
    </w:pPr>
    <w:r>
      <w:rPr>
        <w:noProof/>
      </w:rPr>
      <w:drawing>
        <wp:anchor distT="0" distB="0" distL="114300" distR="114300" simplePos="0" relativeHeight="251658241" behindDoc="1" locked="0" layoutInCell="1" allowOverlap="1" wp14:anchorId="0D457FA3" wp14:editId="5160F593">
          <wp:simplePos x="0" y="0"/>
          <wp:positionH relativeFrom="column">
            <wp:posOffset>4540250</wp:posOffset>
          </wp:positionH>
          <wp:positionV relativeFrom="page">
            <wp:posOffset>10077450</wp:posOffset>
          </wp:positionV>
          <wp:extent cx="180975" cy="180975"/>
          <wp:effectExtent l="0" t="0" r="9525" b="9525"/>
          <wp:wrapNone/>
          <wp:docPr id="2" name="Bild 2">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Bild 2">
                    <a:hlinkClick r:id="rId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anchor>
      </w:drawing>
    </w:r>
    <w:r>
      <w:rPr>
        <w:rFonts w:asciiTheme="minorHAnsi" w:hAnsiTheme="minorHAnsi" w:cstheme="minorHAnsi"/>
        <w:color w:val="000000" w:themeColor="text1"/>
        <w:sz w:val="22"/>
        <w:szCs w:val="22"/>
      </w:rPr>
      <w:br/>
    </w:r>
    <w:r w:rsidRPr="00AA5E96">
      <w:rPr>
        <w:rFonts w:asciiTheme="minorHAnsi" w:hAnsiTheme="minorHAnsi" w:cstheme="minorHAnsi"/>
        <w:color w:val="000000" w:themeColor="text1"/>
        <w:sz w:val="22"/>
        <w:szCs w:val="22"/>
      </w:rPr>
      <w:t>Ålands handikappförbund r.f.</w:t>
    </w:r>
    <w:r>
      <w:rPr>
        <w:rFonts w:asciiTheme="minorHAnsi" w:hAnsiTheme="minorHAnsi" w:cstheme="minorHAnsi"/>
        <w:color w:val="000000" w:themeColor="text1"/>
        <w:sz w:val="22"/>
        <w:szCs w:val="22"/>
      </w:rPr>
      <w:t xml:space="preserve"> |</w:t>
    </w:r>
    <w:r w:rsidRPr="00AA5E96">
      <w:rPr>
        <w:rFonts w:asciiTheme="minorHAnsi" w:hAnsiTheme="minorHAnsi" w:cstheme="minorHAnsi"/>
        <w:color w:val="000000" w:themeColor="text1"/>
        <w:sz w:val="22"/>
        <w:szCs w:val="22"/>
      </w:rPr>
      <w:t xml:space="preserve"> </w:t>
    </w:r>
    <w:hyperlink r:id="rId3" w:history="1">
      <w:r w:rsidRPr="00AA5E96">
        <w:rPr>
          <w:rStyle w:val="Hyperlnk"/>
          <w:rFonts w:asciiTheme="minorHAnsi" w:hAnsiTheme="minorHAnsi" w:cstheme="minorHAnsi"/>
          <w:color w:val="000000" w:themeColor="text1"/>
          <w:sz w:val="22"/>
          <w:szCs w:val="22"/>
          <w:u w:val="none"/>
        </w:rPr>
        <w:t>www.handicampen.ax</w:t>
      </w:r>
    </w:hyperlink>
    <w:r w:rsidRPr="00AA5E96">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33C6C" w14:textId="77777777" w:rsidR="008F4340" w:rsidRDefault="008F4340" w:rsidP="00F10868">
      <w:r>
        <w:separator/>
      </w:r>
    </w:p>
  </w:footnote>
  <w:footnote w:type="continuationSeparator" w:id="0">
    <w:p w14:paraId="592BFAE8" w14:textId="77777777" w:rsidR="008F4340" w:rsidRDefault="008F4340" w:rsidP="00F10868">
      <w:r>
        <w:continuationSeparator/>
      </w:r>
    </w:p>
  </w:footnote>
  <w:footnote w:type="continuationNotice" w:id="1">
    <w:p w14:paraId="0FAB92C3" w14:textId="77777777" w:rsidR="008F4340" w:rsidRDefault="008F43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5876241"/>
      <w:docPartObj>
        <w:docPartGallery w:val="Page Numbers (Top of Page)"/>
        <w:docPartUnique/>
      </w:docPartObj>
    </w:sdtPr>
    <w:sdtEndPr>
      <w:rPr>
        <w:rFonts w:asciiTheme="minorHAnsi" w:hAnsiTheme="minorHAnsi" w:cstheme="minorHAnsi"/>
      </w:rPr>
    </w:sdtEndPr>
    <w:sdtContent>
      <w:p w14:paraId="20CCD2BC" w14:textId="30A7BAB7" w:rsidR="00AA5E96" w:rsidRPr="00AA5E96" w:rsidRDefault="00AA5E96">
        <w:pPr>
          <w:pStyle w:val="Sidhuvud"/>
          <w:jc w:val="center"/>
          <w:rPr>
            <w:rFonts w:asciiTheme="minorHAnsi" w:hAnsiTheme="minorHAnsi" w:cstheme="minorHAnsi"/>
          </w:rPr>
        </w:pPr>
        <w:r w:rsidRPr="00AA5E96">
          <w:rPr>
            <w:rFonts w:asciiTheme="minorHAnsi" w:hAnsiTheme="minorHAnsi" w:cstheme="minorHAnsi"/>
          </w:rPr>
          <w:fldChar w:fldCharType="begin"/>
        </w:r>
        <w:r w:rsidRPr="00AA5E96">
          <w:rPr>
            <w:rFonts w:asciiTheme="minorHAnsi" w:hAnsiTheme="minorHAnsi" w:cstheme="minorHAnsi"/>
          </w:rPr>
          <w:instrText>PAGE   \* MERGEFORMAT</w:instrText>
        </w:r>
        <w:r w:rsidRPr="00AA5E96">
          <w:rPr>
            <w:rFonts w:asciiTheme="minorHAnsi" w:hAnsiTheme="minorHAnsi" w:cstheme="minorHAnsi"/>
          </w:rPr>
          <w:fldChar w:fldCharType="separate"/>
        </w:r>
        <w:r w:rsidRPr="00AA5E96">
          <w:rPr>
            <w:rFonts w:asciiTheme="minorHAnsi" w:hAnsiTheme="minorHAnsi" w:cstheme="minorHAnsi"/>
          </w:rPr>
          <w:t>2</w:t>
        </w:r>
        <w:r w:rsidRPr="00AA5E96">
          <w:rPr>
            <w:rFonts w:asciiTheme="minorHAnsi" w:hAnsiTheme="minorHAnsi" w:cstheme="minorHAnsi"/>
          </w:rPr>
          <w:fldChar w:fldCharType="end"/>
        </w:r>
      </w:p>
    </w:sdtContent>
  </w:sdt>
  <w:p w14:paraId="2F8ED2E9" w14:textId="77777777" w:rsidR="00AA5E96" w:rsidRDefault="00AA5E9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A6827" w14:textId="5AC94E98" w:rsidR="00367174" w:rsidRPr="00367174" w:rsidRDefault="00367174" w:rsidP="00367174">
    <w:pPr>
      <w:pStyle w:val="Sidhuvud"/>
    </w:pPr>
    <w:r>
      <w:rPr>
        <w:noProof/>
      </w:rPr>
      <w:drawing>
        <wp:anchor distT="0" distB="0" distL="114300" distR="114300" simplePos="0" relativeHeight="251658240" behindDoc="1" locked="0" layoutInCell="1" allowOverlap="1" wp14:anchorId="77D8FFE5" wp14:editId="0B2D284E">
          <wp:simplePos x="0" y="0"/>
          <wp:positionH relativeFrom="margin">
            <wp:align>right</wp:align>
          </wp:positionH>
          <wp:positionV relativeFrom="paragraph">
            <wp:posOffset>-31115</wp:posOffset>
          </wp:positionV>
          <wp:extent cx="457200" cy="471980"/>
          <wp:effectExtent l="0" t="0" r="0" b="4445"/>
          <wp:wrapTight wrapText="bothSides">
            <wp:wrapPolygon edited="0">
              <wp:start x="0" y="0"/>
              <wp:lineTo x="0" y="20931"/>
              <wp:lineTo x="19800" y="20931"/>
              <wp:lineTo x="20700" y="14826"/>
              <wp:lineTo x="20700" y="11338"/>
              <wp:lineTo x="18900" y="0"/>
              <wp:lineTo x="0" y="0"/>
            </wp:wrapPolygon>
          </wp:wrapTight>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V="1">
                    <a:off x="0" y="0"/>
                    <a:ext cx="457200" cy="4719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421C"/>
    <w:multiLevelType w:val="hybridMultilevel"/>
    <w:tmpl w:val="D3202ED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0E9F2B8D"/>
    <w:multiLevelType w:val="hybridMultilevel"/>
    <w:tmpl w:val="92F8C538"/>
    <w:lvl w:ilvl="0" w:tplc="9FEA59C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F0F66B6"/>
    <w:multiLevelType w:val="hybridMultilevel"/>
    <w:tmpl w:val="4FACDEB8"/>
    <w:lvl w:ilvl="0" w:tplc="0B96FD42">
      <w:start w:val="29"/>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101B1B15"/>
    <w:multiLevelType w:val="hybridMultilevel"/>
    <w:tmpl w:val="3AFE7B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0B7734E"/>
    <w:multiLevelType w:val="hybridMultilevel"/>
    <w:tmpl w:val="94D4203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137F3449"/>
    <w:multiLevelType w:val="hybridMultilevel"/>
    <w:tmpl w:val="2298644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822315"/>
    <w:multiLevelType w:val="hybridMultilevel"/>
    <w:tmpl w:val="256E6F2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15:restartNumberingAfterBreak="0">
    <w:nsid w:val="1AF022EC"/>
    <w:multiLevelType w:val="hybridMultilevel"/>
    <w:tmpl w:val="6B448F3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15:restartNumberingAfterBreak="0">
    <w:nsid w:val="1E6B2FDD"/>
    <w:multiLevelType w:val="hybridMultilevel"/>
    <w:tmpl w:val="DE1EC5E6"/>
    <w:lvl w:ilvl="0" w:tplc="081D0001">
      <w:start w:val="1"/>
      <w:numFmt w:val="bullet"/>
      <w:lvlText w:val=""/>
      <w:lvlJc w:val="left"/>
      <w:pPr>
        <w:ind w:left="1260" w:hanging="360"/>
      </w:pPr>
      <w:rPr>
        <w:rFonts w:ascii="Symbol" w:hAnsi="Symbol" w:hint="default"/>
      </w:rPr>
    </w:lvl>
    <w:lvl w:ilvl="1" w:tplc="081D0003" w:tentative="1">
      <w:start w:val="1"/>
      <w:numFmt w:val="bullet"/>
      <w:lvlText w:val="o"/>
      <w:lvlJc w:val="left"/>
      <w:pPr>
        <w:ind w:left="1980" w:hanging="360"/>
      </w:pPr>
      <w:rPr>
        <w:rFonts w:ascii="Courier New" w:hAnsi="Courier New" w:cs="Courier New" w:hint="default"/>
      </w:rPr>
    </w:lvl>
    <w:lvl w:ilvl="2" w:tplc="081D0005" w:tentative="1">
      <w:start w:val="1"/>
      <w:numFmt w:val="bullet"/>
      <w:lvlText w:val=""/>
      <w:lvlJc w:val="left"/>
      <w:pPr>
        <w:ind w:left="2700" w:hanging="360"/>
      </w:pPr>
      <w:rPr>
        <w:rFonts w:ascii="Wingdings" w:hAnsi="Wingdings" w:hint="default"/>
      </w:rPr>
    </w:lvl>
    <w:lvl w:ilvl="3" w:tplc="081D0001" w:tentative="1">
      <w:start w:val="1"/>
      <w:numFmt w:val="bullet"/>
      <w:lvlText w:val=""/>
      <w:lvlJc w:val="left"/>
      <w:pPr>
        <w:ind w:left="3420" w:hanging="360"/>
      </w:pPr>
      <w:rPr>
        <w:rFonts w:ascii="Symbol" w:hAnsi="Symbol" w:hint="default"/>
      </w:rPr>
    </w:lvl>
    <w:lvl w:ilvl="4" w:tplc="081D0003" w:tentative="1">
      <w:start w:val="1"/>
      <w:numFmt w:val="bullet"/>
      <w:lvlText w:val="o"/>
      <w:lvlJc w:val="left"/>
      <w:pPr>
        <w:ind w:left="4140" w:hanging="360"/>
      </w:pPr>
      <w:rPr>
        <w:rFonts w:ascii="Courier New" w:hAnsi="Courier New" w:cs="Courier New" w:hint="default"/>
      </w:rPr>
    </w:lvl>
    <w:lvl w:ilvl="5" w:tplc="081D0005" w:tentative="1">
      <w:start w:val="1"/>
      <w:numFmt w:val="bullet"/>
      <w:lvlText w:val=""/>
      <w:lvlJc w:val="left"/>
      <w:pPr>
        <w:ind w:left="4860" w:hanging="360"/>
      </w:pPr>
      <w:rPr>
        <w:rFonts w:ascii="Wingdings" w:hAnsi="Wingdings" w:hint="default"/>
      </w:rPr>
    </w:lvl>
    <w:lvl w:ilvl="6" w:tplc="081D0001" w:tentative="1">
      <w:start w:val="1"/>
      <w:numFmt w:val="bullet"/>
      <w:lvlText w:val=""/>
      <w:lvlJc w:val="left"/>
      <w:pPr>
        <w:ind w:left="5580" w:hanging="360"/>
      </w:pPr>
      <w:rPr>
        <w:rFonts w:ascii="Symbol" w:hAnsi="Symbol" w:hint="default"/>
      </w:rPr>
    </w:lvl>
    <w:lvl w:ilvl="7" w:tplc="081D0003" w:tentative="1">
      <w:start w:val="1"/>
      <w:numFmt w:val="bullet"/>
      <w:lvlText w:val="o"/>
      <w:lvlJc w:val="left"/>
      <w:pPr>
        <w:ind w:left="6300" w:hanging="360"/>
      </w:pPr>
      <w:rPr>
        <w:rFonts w:ascii="Courier New" w:hAnsi="Courier New" w:cs="Courier New" w:hint="default"/>
      </w:rPr>
    </w:lvl>
    <w:lvl w:ilvl="8" w:tplc="081D0005" w:tentative="1">
      <w:start w:val="1"/>
      <w:numFmt w:val="bullet"/>
      <w:lvlText w:val=""/>
      <w:lvlJc w:val="left"/>
      <w:pPr>
        <w:ind w:left="7020" w:hanging="360"/>
      </w:pPr>
      <w:rPr>
        <w:rFonts w:ascii="Wingdings" w:hAnsi="Wingdings" w:hint="default"/>
      </w:rPr>
    </w:lvl>
  </w:abstractNum>
  <w:abstractNum w:abstractNumId="9" w15:restartNumberingAfterBreak="0">
    <w:nsid w:val="26C91665"/>
    <w:multiLevelType w:val="hybridMultilevel"/>
    <w:tmpl w:val="9CF60FA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0" w15:restartNumberingAfterBreak="0">
    <w:nsid w:val="27313EC0"/>
    <w:multiLevelType w:val="hybridMultilevel"/>
    <w:tmpl w:val="38F44DF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1" w15:restartNumberingAfterBreak="0">
    <w:nsid w:val="29821643"/>
    <w:multiLevelType w:val="hybridMultilevel"/>
    <w:tmpl w:val="C30671F6"/>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2" w15:restartNumberingAfterBreak="0">
    <w:nsid w:val="298A3B51"/>
    <w:multiLevelType w:val="hybridMultilevel"/>
    <w:tmpl w:val="872C0E8C"/>
    <w:lvl w:ilvl="0" w:tplc="0B96FD42">
      <w:start w:val="29"/>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3" w15:restartNumberingAfterBreak="0">
    <w:nsid w:val="2E4A160E"/>
    <w:multiLevelType w:val="hybridMultilevel"/>
    <w:tmpl w:val="B8FA0204"/>
    <w:lvl w:ilvl="0" w:tplc="081D0001">
      <w:start w:val="1"/>
      <w:numFmt w:val="bullet"/>
      <w:lvlText w:val=""/>
      <w:lvlJc w:val="left"/>
      <w:pPr>
        <w:ind w:left="1260" w:hanging="360"/>
      </w:pPr>
      <w:rPr>
        <w:rFonts w:ascii="Symbol" w:hAnsi="Symbol" w:hint="default"/>
      </w:rPr>
    </w:lvl>
    <w:lvl w:ilvl="1" w:tplc="081D0003" w:tentative="1">
      <w:start w:val="1"/>
      <w:numFmt w:val="bullet"/>
      <w:lvlText w:val="o"/>
      <w:lvlJc w:val="left"/>
      <w:pPr>
        <w:ind w:left="1980" w:hanging="360"/>
      </w:pPr>
      <w:rPr>
        <w:rFonts w:ascii="Courier New" w:hAnsi="Courier New" w:cs="Courier New" w:hint="default"/>
      </w:rPr>
    </w:lvl>
    <w:lvl w:ilvl="2" w:tplc="081D0005" w:tentative="1">
      <w:start w:val="1"/>
      <w:numFmt w:val="bullet"/>
      <w:lvlText w:val=""/>
      <w:lvlJc w:val="left"/>
      <w:pPr>
        <w:ind w:left="2700" w:hanging="360"/>
      </w:pPr>
      <w:rPr>
        <w:rFonts w:ascii="Wingdings" w:hAnsi="Wingdings" w:hint="default"/>
      </w:rPr>
    </w:lvl>
    <w:lvl w:ilvl="3" w:tplc="081D0001" w:tentative="1">
      <w:start w:val="1"/>
      <w:numFmt w:val="bullet"/>
      <w:lvlText w:val=""/>
      <w:lvlJc w:val="left"/>
      <w:pPr>
        <w:ind w:left="3420" w:hanging="360"/>
      </w:pPr>
      <w:rPr>
        <w:rFonts w:ascii="Symbol" w:hAnsi="Symbol" w:hint="default"/>
      </w:rPr>
    </w:lvl>
    <w:lvl w:ilvl="4" w:tplc="081D0003" w:tentative="1">
      <w:start w:val="1"/>
      <w:numFmt w:val="bullet"/>
      <w:lvlText w:val="o"/>
      <w:lvlJc w:val="left"/>
      <w:pPr>
        <w:ind w:left="4140" w:hanging="360"/>
      </w:pPr>
      <w:rPr>
        <w:rFonts w:ascii="Courier New" w:hAnsi="Courier New" w:cs="Courier New" w:hint="default"/>
      </w:rPr>
    </w:lvl>
    <w:lvl w:ilvl="5" w:tplc="081D0005" w:tentative="1">
      <w:start w:val="1"/>
      <w:numFmt w:val="bullet"/>
      <w:lvlText w:val=""/>
      <w:lvlJc w:val="left"/>
      <w:pPr>
        <w:ind w:left="4860" w:hanging="360"/>
      </w:pPr>
      <w:rPr>
        <w:rFonts w:ascii="Wingdings" w:hAnsi="Wingdings" w:hint="default"/>
      </w:rPr>
    </w:lvl>
    <w:lvl w:ilvl="6" w:tplc="081D0001" w:tentative="1">
      <w:start w:val="1"/>
      <w:numFmt w:val="bullet"/>
      <w:lvlText w:val=""/>
      <w:lvlJc w:val="left"/>
      <w:pPr>
        <w:ind w:left="5580" w:hanging="360"/>
      </w:pPr>
      <w:rPr>
        <w:rFonts w:ascii="Symbol" w:hAnsi="Symbol" w:hint="default"/>
      </w:rPr>
    </w:lvl>
    <w:lvl w:ilvl="7" w:tplc="081D0003" w:tentative="1">
      <w:start w:val="1"/>
      <w:numFmt w:val="bullet"/>
      <w:lvlText w:val="o"/>
      <w:lvlJc w:val="left"/>
      <w:pPr>
        <w:ind w:left="6300" w:hanging="360"/>
      </w:pPr>
      <w:rPr>
        <w:rFonts w:ascii="Courier New" w:hAnsi="Courier New" w:cs="Courier New" w:hint="default"/>
      </w:rPr>
    </w:lvl>
    <w:lvl w:ilvl="8" w:tplc="081D0005" w:tentative="1">
      <w:start w:val="1"/>
      <w:numFmt w:val="bullet"/>
      <w:lvlText w:val=""/>
      <w:lvlJc w:val="left"/>
      <w:pPr>
        <w:ind w:left="7020" w:hanging="360"/>
      </w:pPr>
      <w:rPr>
        <w:rFonts w:ascii="Wingdings" w:hAnsi="Wingdings" w:hint="default"/>
      </w:rPr>
    </w:lvl>
  </w:abstractNum>
  <w:abstractNum w:abstractNumId="14" w15:restartNumberingAfterBreak="0">
    <w:nsid w:val="2F0F03A5"/>
    <w:multiLevelType w:val="hybridMultilevel"/>
    <w:tmpl w:val="0DAE3AE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15:restartNumberingAfterBreak="0">
    <w:nsid w:val="349B6DD4"/>
    <w:multiLevelType w:val="hybridMultilevel"/>
    <w:tmpl w:val="5180F02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4D64442"/>
    <w:multiLevelType w:val="hybridMultilevel"/>
    <w:tmpl w:val="E6CA76E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15:restartNumberingAfterBreak="0">
    <w:nsid w:val="37E34F23"/>
    <w:multiLevelType w:val="hybridMultilevel"/>
    <w:tmpl w:val="8DA8F1D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8" w15:restartNumberingAfterBreak="0">
    <w:nsid w:val="38E320BC"/>
    <w:multiLevelType w:val="hybridMultilevel"/>
    <w:tmpl w:val="E0DE479C"/>
    <w:lvl w:ilvl="0" w:tplc="6C8CB3A2">
      <w:numFmt w:val="bullet"/>
      <w:lvlText w:val="-"/>
      <w:lvlJc w:val="left"/>
      <w:pPr>
        <w:ind w:left="720" w:hanging="360"/>
      </w:pPr>
      <w:rPr>
        <w:rFonts w:ascii="Times New Roman" w:eastAsia="Calibr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9" w15:restartNumberingAfterBreak="0">
    <w:nsid w:val="39FD4D61"/>
    <w:multiLevelType w:val="hybridMultilevel"/>
    <w:tmpl w:val="AEAED208"/>
    <w:lvl w:ilvl="0" w:tplc="04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0" w15:restartNumberingAfterBreak="0">
    <w:nsid w:val="3D053A56"/>
    <w:multiLevelType w:val="hybridMultilevel"/>
    <w:tmpl w:val="2A5EC63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1" w15:restartNumberingAfterBreak="0">
    <w:nsid w:val="3D3D7B27"/>
    <w:multiLevelType w:val="hybridMultilevel"/>
    <w:tmpl w:val="C4A6A0E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2" w15:restartNumberingAfterBreak="0">
    <w:nsid w:val="3E3777BC"/>
    <w:multiLevelType w:val="hybridMultilevel"/>
    <w:tmpl w:val="5492D46A"/>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09584B"/>
    <w:multiLevelType w:val="hybridMultilevel"/>
    <w:tmpl w:val="6EECF5A0"/>
    <w:lvl w:ilvl="0" w:tplc="E244CA74">
      <w:numFmt w:val="bullet"/>
      <w:lvlText w:val="-"/>
      <w:lvlJc w:val="left"/>
      <w:pPr>
        <w:ind w:left="720" w:hanging="360"/>
      </w:pPr>
      <w:rPr>
        <w:rFonts w:ascii="Times New Roman" w:eastAsia="Times New Roman"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08571F3"/>
    <w:multiLevelType w:val="hybridMultilevel"/>
    <w:tmpl w:val="8604BB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0940C3E"/>
    <w:multiLevelType w:val="hybridMultilevel"/>
    <w:tmpl w:val="BE22CB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8169D0"/>
    <w:multiLevelType w:val="hybridMultilevel"/>
    <w:tmpl w:val="45A06F3C"/>
    <w:lvl w:ilvl="0" w:tplc="04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7" w15:restartNumberingAfterBreak="0">
    <w:nsid w:val="56507C0E"/>
    <w:multiLevelType w:val="hybridMultilevel"/>
    <w:tmpl w:val="0FB04F8C"/>
    <w:lvl w:ilvl="0" w:tplc="04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8" w15:restartNumberingAfterBreak="0">
    <w:nsid w:val="5C044C99"/>
    <w:multiLevelType w:val="hybridMultilevel"/>
    <w:tmpl w:val="8C58AC0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9" w15:restartNumberingAfterBreak="0">
    <w:nsid w:val="62B04ED2"/>
    <w:multiLevelType w:val="hybridMultilevel"/>
    <w:tmpl w:val="4484F4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2F33DF2"/>
    <w:multiLevelType w:val="hybridMultilevel"/>
    <w:tmpl w:val="0748D138"/>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1" w15:restartNumberingAfterBreak="0">
    <w:nsid w:val="653F6AB6"/>
    <w:multiLevelType w:val="hybridMultilevel"/>
    <w:tmpl w:val="489CE5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7307A65"/>
    <w:multiLevelType w:val="hybridMultilevel"/>
    <w:tmpl w:val="90A810AA"/>
    <w:lvl w:ilvl="0" w:tplc="081D0001">
      <w:start w:val="1"/>
      <w:numFmt w:val="bullet"/>
      <w:lvlText w:val=""/>
      <w:lvlJc w:val="left"/>
      <w:pPr>
        <w:ind w:left="1440" w:hanging="360"/>
      </w:pPr>
      <w:rPr>
        <w:rFonts w:ascii="Symbol" w:hAnsi="Symbol" w:hint="default"/>
      </w:rPr>
    </w:lvl>
    <w:lvl w:ilvl="1" w:tplc="081D0003" w:tentative="1">
      <w:start w:val="1"/>
      <w:numFmt w:val="bullet"/>
      <w:lvlText w:val="o"/>
      <w:lvlJc w:val="left"/>
      <w:pPr>
        <w:ind w:left="2160" w:hanging="360"/>
      </w:pPr>
      <w:rPr>
        <w:rFonts w:ascii="Courier New" w:hAnsi="Courier New" w:cs="Courier New" w:hint="default"/>
      </w:rPr>
    </w:lvl>
    <w:lvl w:ilvl="2" w:tplc="081D0005" w:tentative="1">
      <w:start w:val="1"/>
      <w:numFmt w:val="bullet"/>
      <w:lvlText w:val=""/>
      <w:lvlJc w:val="left"/>
      <w:pPr>
        <w:ind w:left="2880" w:hanging="360"/>
      </w:pPr>
      <w:rPr>
        <w:rFonts w:ascii="Wingdings" w:hAnsi="Wingdings" w:hint="default"/>
      </w:rPr>
    </w:lvl>
    <w:lvl w:ilvl="3" w:tplc="081D0001" w:tentative="1">
      <w:start w:val="1"/>
      <w:numFmt w:val="bullet"/>
      <w:lvlText w:val=""/>
      <w:lvlJc w:val="left"/>
      <w:pPr>
        <w:ind w:left="3600" w:hanging="360"/>
      </w:pPr>
      <w:rPr>
        <w:rFonts w:ascii="Symbol" w:hAnsi="Symbol" w:hint="default"/>
      </w:rPr>
    </w:lvl>
    <w:lvl w:ilvl="4" w:tplc="081D0003" w:tentative="1">
      <w:start w:val="1"/>
      <w:numFmt w:val="bullet"/>
      <w:lvlText w:val="o"/>
      <w:lvlJc w:val="left"/>
      <w:pPr>
        <w:ind w:left="4320" w:hanging="360"/>
      </w:pPr>
      <w:rPr>
        <w:rFonts w:ascii="Courier New" w:hAnsi="Courier New" w:cs="Courier New" w:hint="default"/>
      </w:rPr>
    </w:lvl>
    <w:lvl w:ilvl="5" w:tplc="081D0005" w:tentative="1">
      <w:start w:val="1"/>
      <w:numFmt w:val="bullet"/>
      <w:lvlText w:val=""/>
      <w:lvlJc w:val="left"/>
      <w:pPr>
        <w:ind w:left="5040" w:hanging="360"/>
      </w:pPr>
      <w:rPr>
        <w:rFonts w:ascii="Wingdings" w:hAnsi="Wingdings" w:hint="default"/>
      </w:rPr>
    </w:lvl>
    <w:lvl w:ilvl="6" w:tplc="081D0001" w:tentative="1">
      <w:start w:val="1"/>
      <w:numFmt w:val="bullet"/>
      <w:lvlText w:val=""/>
      <w:lvlJc w:val="left"/>
      <w:pPr>
        <w:ind w:left="5760" w:hanging="360"/>
      </w:pPr>
      <w:rPr>
        <w:rFonts w:ascii="Symbol" w:hAnsi="Symbol" w:hint="default"/>
      </w:rPr>
    </w:lvl>
    <w:lvl w:ilvl="7" w:tplc="081D0003" w:tentative="1">
      <w:start w:val="1"/>
      <w:numFmt w:val="bullet"/>
      <w:lvlText w:val="o"/>
      <w:lvlJc w:val="left"/>
      <w:pPr>
        <w:ind w:left="6480" w:hanging="360"/>
      </w:pPr>
      <w:rPr>
        <w:rFonts w:ascii="Courier New" w:hAnsi="Courier New" w:cs="Courier New" w:hint="default"/>
      </w:rPr>
    </w:lvl>
    <w:lvl w:ilvl="8" w:tplc="081D0005" w:tentative="1">
      <w:start w:val="1"/>
      <w:numFmt w:val="bullet"/>
      <w:lvlText w:val=""/>
      <w:lvlJc w:val="left"/>
      <w:pPr>
        <w:ind w:left="7200" w:hanging="360"/>
      </w:pPr>
      <w:rPr>
        <w:rFonts w:ascii="Wingdings" w:hAnsi="Wingdings" w:hint="default"/>
      </w:rPr>
    </w:lvl>
  </w:abstractNum>
  <w:abstractNum w:abstractNumId="33" w15:restartNumberingAfterBreak="0">
    <w:nsid w:val="6A102EA3"/>
    <w:multiLevelType w:val="hybridMultilevel"/>
    <w:tmpl w:val="C2804A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E5A33E5"/>
    <w:multiLevelType w:val="hybridMultilevel"/>
    <w:tmpl w:val="97AE8628"/>
    <w:lvl w:ilvl="0" w:tplc="0B96FD42">
      <w:start w:val="2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1C018D7"/>
    <w:multiLevelType w:val="hybridMultilevel"/>
    <w:tmpl w:val="41D4DAB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6" w15:restartNumberingAfterBreak="0">
    <w:nsid w:val="75D65890"/>
    <w:multiLevelType w:val="hybridMultilevel"/>
    <w:tmpl w:val="11EAC26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7" w15:restartNumberingAfterBreak="0">
    <w:nsid w:val="785D4CC9"/>
    <w:multiLevelType w:val="hybridMultilevel"/>
    <w:tmpl w:val="DE2A830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37"/>
  </w:num>
  <w:num w:numId="4">
    <w:abstractNumId w:val="25"/>
  </w:num>
  <w:num w:numId="5">
    <w:abstractNumId w:val="5"/>
  </w:num>
  <w:num w:numId="6">
    <w:abstractNumId w:val="24"/>
  </w:num>
  <w:num w:numId="7">
    <w:abstractNumId w:val="11"/>
  </w:num>
  <w:num w:numId="8">
    <w:abstractNumId w:val="3"/>
  </w:num>
  <w:num w:numId="9">
    <w:abstractNumId w:val="31"/>
  </w:num>
  <w:num w:numId="10">
    <w:abstractNumId w:val="34"/>
  </w:num>
  <w:num w:numId="11">
    <w:abstractNumId w:val="23"/>
  </w:num>
  <w:num w:numId="12">
    <w:abstractNumId w:val="18"/>
  </w:num>
  <w:num w:numId="13">
    <w:abstractNumId w:val="18"/>
  </w:num>
  <w:num w:numId="14">
    <w:abstractNumId w:val="0"/>
  </w:num>
  <w:num w:numId="15">
    <w:abstractNumId w:val="9"/>
  </w:num>
  <w:num w:numId="16">
    <w:abstractNumId w:val="16"/>
  </w:num>
  <w:num w:numId="17">
    <w:abstractNumId w:val="19"/>
  </w:num>
  <w:num w:numId="18">
    <w:abstractNumId w:val="26"/>
  </w:num>
  <w:num w:numId="19">
    <w:abstractNumId w:val="32"/>
  </w:num>
  <w:num w:numId="20">
    <w:abstractNumId w:val="27"/>
  </w:num>
  <w:num w:numId="21">
    <w:abstractNumId w:val="14"/>
  </w:num>
  <w:num w:numId="22">
    <w:abstractNumId w:val="35"/>
  </w:num>
  <w:num w:numId="23">
    <w:abstractNumId w:val="4"/>
  </w:num>
  <w:num w:numId="24">
    <w:abstractNumId w:val="36"/>
  </w:num>
  <w:num w:numId="25">
    <w:abstractNumId w:val="12"/>
  </w:num>
  <w:num w:numId="26">
    <w:abstractNumId w:val="10"/>
  </w:num>
  <w:num w:numId="27">
    <w:abstractNumId w:val="28"/>
  </w:num>
  <w:num w:numId="28">
    <w:abstractNumId w:val="2"/>
  </w:num>
  <w:num w:numId="29">
    <w:abstractNumId w:val="20"/>
  </w:num>
  <w:num w:numId="30">
    <w:abstractNumId w:val="17"/>
  </w:num>
  <w:num w:numId="31">
    <w:abstractNumId w:val="7"/>
  </w:num>
  <w:num w:numId="32">
    <w:abstractNumId w:val="8"/>
  </w:num>
  <w:num w:numId="33">
    <w:abstractNumId w:val="13"/>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1"/>
  </w:num>
  <w:num w:numId="37">
    <w:abstractNumId w:val="1"/>
  </w:num>
  <w:num w:numId="38">
    <w:abstractNumId w:val="3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7E4"/>
    <w:rsid w:val="00000BE5"/>
    <w:rsid w:val="00000C49"/>
    <w:rsid w:val="00000EA1"/>
    <w:rsid w:val="00000F0A"/>
    <w:rsid w:val="00001A0B"/>
    <w:rsid w:val="00002C3D"/>
    <w:rsid w:val="00002E43"/>
    <w:rsid w:val="00004D8D"/>
    <w:rsid w:val="00004F11"/>
    <w:rsid w:val="000051FA"/>
    <w:rsid w:val="0000531A"/>
    <w:rsid w:val="000054C9"/>
    <w:rsid w:val="0000560E"/>
    <w:rsid w:val="00005C3A"/>
    <w:rsid w:val="00005FEA"/>
    <w:rsid w:val="0000787D"/>
    <w:rsid w:val="00007F8E"/>
    <w:rsid w:val="00010508"/>
    <w:rsid w:val="00010AAD"/>
    <w:rsid w:val="00011737"/>
    <w:rsid w:val="00011C24"/>
    <w:rsid w:val="00011EBE"/>
    <w:rsid w:val="000127D3"/>
    <w:rsid w:val="00013115"/>
    <w:rsid w:val="000136BE"/>
    <w:rsid w:val="00013B08"/>
    <w:rsid w:val="00013DDF"/>
    <w:rsid w:val="00014170"/>
    <w:rsid w:val="00014F4B"/>
    <w:rsid w:val="00015551"/>
    <w:rsid w:val="00015ABD"/>
    <w:rsid w:val="00016E75"/>
    <w:rsid w:val="0001777A"/>
    <w:rsid w:val="0001792C"/>
    <w:rsid w:val="00017B59"/>
    <w:rsid w:val="00020FE6"/>
    <w:rsid w:val="000211DE"/>
    <w:rsid w:val="00021587"/>
    <w:rsid w:val="00021A98"/>
    <w:rsid w:val="00021F91"/>
    <w:rsid w:val="00022892"/>
    <w:rsid w:val="00022FDB"/>
    <w:rsid w:val="000230AF"/>
    <w:rsid w:val="00023C87"/>
    <w:rsid w:val="0002447E"/>
    <w:rsid w:val="00025496"/>
    <w:rsid w:val="00025C89"/>
    <w:rsid w:val="00026CC8"/>
    <w:rsid w:val="00026DB5"/>
    <w:rsid w:val="00026EC5"/>
    <w:rsid w:val="000270C4"/>
    <w:rsid w:val="0002759E"/>
    <w:rsid w:val="000279D4"/>
    <w:rsid w:val="00027D55"/>
    <w:rsid w:val="0003015D"/>
    <w:rsid w:val="0003098A"/>
    <w:rsid w:val="000312F3"/>
    <w:rsid w:val="00031300"/>
    <w:rsid w:val="00031BF9"/>
    <w:rsid w:val="00032716"/>
    <w:rsid w:val="000329F0"/>
    <w:rsid w:val="00032B60"/>
    <w:rsid w:val="00032BA4"/>
    <w:rsid w:val="00032F55"/>
    <w:rsid w:val="0003301F"/>
    <w:rsid w:val="0003345C"/>
    <w:rsid w:val="00033F40"/>
    <w:rsid w:val="00034ACA"/>
    <w:rsid w:val="00034B1D"/>
    <w:rsid w:val="000353B7"/>
    <w:rsid w:val="0003748C"/>
    <w:rsid w:val="00037A4E"/>
    <w:rsid w:val="00037C56"/>
    <w:rsid w:val="00037D0B"/>
    <w:rsid w:val="0004035A"/>
    <w:rsid w:val="000404C8"/>
    <w:rsid w:val="0004059F"/>
    <w:rsid w:val="00040F76"/>
    <w:rsid w:val="00041244"/>
    <w:rsid w:val="00042D57"/>
    <w:rsid w:val="00043A0E"/>
    <w:rsid w:val="000442A3"/>
    <w:rsid w:val="00044F78"/>
    <w:rsid w:val="000450F0"/>
    <w:rsid w:val="0004580F"/>
    <w:rsid w:val="000464BA"/>
    <w:rsid w:val="00046FB0"/>
    <w:rsid w:val="000478A2"/>
    <w:rsid w:val="0005047A"/>
    <w:rsid w:val="00050952"/>
    <w:rsid w:val="00050BF9"/>
    <w:rsid w:val="00051E70"/>
    <w:rsid w:val="000544B6"/>
    <w:rsid w:val="00055F90"/>
    <w:rsid w:val="000575A7"/>
    <w:rsid w:val="000578EC"/>
    <w:rsid w:val="00060FC3"/>
    <w:rsid w:val="000611F2"/>
    <w:rsid w:val="00061227"/>
    <w:rsid w:val="00061F49"/>
    <w:rsid w:val="000625A3"/>
    <w:rsid w:val="00062DCC"/>
    <w:rsid w:val="00062F48"/>
    <w:rsid w:val="000635BF"/>
    <w:rsid w:val="00063897"/>
    <w:rsid w:val="00064B5E"/>
    <w:rsid w:val="00064D08"/>
    <w:rsid w:val="00065172"/>
    <w:rsid w:val="0006656B"/>
    <w:rsid w:val="00066D56"/>
    <w:rsid w:val="000673A0"/>
    <w:rsid w:val="0006755D"/>
    <w:rsid w:val="00067697"/>
    <w:rsid w:val="000702FE"/>
    <w:rsid w:val="00070610"/>
    <w:rsid w:val="00070D8D"/>
    <w:rsid w:val="00070F37"/>
    <w:rsid w:val="000718B2"/>
    <w:rsid w:val="00072087"/>
    <w:rsid w:val="00072841"/>
    <w:rsid w:val="00072D85"/>
    <w:rsid w:val="00073C2A"/>
    <w:rsid w:val="00073FCE"/>
    <w:rsid w:val="00074679"/>
    <w:rsid w:val="00074A8F"/>
    <w:rsid w:val="00075575"/>
    <w:rsid w:val="0007623C"/>
    <w:rsid w:val="00076917"/>
    <w:rsid w:val="00076E5F"/>
    <w:rsid w:val="000771E5"/>
    <w:rsid w:val="000772E7"/>
    <w:rsid w:val="000775E3"/>
    <w:rsid w:val="00080AE4"/>
    <w:rsid w:val="00080FEB"/>
    <w:rsid w:val="000820B7"/>
    <w:rsid w:val="0008231E"/>
    <w:rsid w:val="0008243A"/>
    <w:rsid w:val="00082723"/>
    <w:rsid w:val="0008457B"/>
    <w:rsid w:val="00084FA9"/>
    <w:rsid w:val="000853D0"/>
    <w:rsid w:val="00085EAF"/>
    <w:rsid w:val="000862FF"/>
    <w:rsid w:val="00086E20"/>
    <w:rsid w:val="00090064"/>
    <w:rsid w:val="00090AA5"/>
    <w:rsid w:val="0009126B"/>
    <w:rsid w:val="000912F7"/>
    <w:rsid w:val="0009220A"/>
    <w:rsid w:val="000924A2"/>
    <w:rsid w:val="00092822"/>
    <w:rsid w:val="00092872"/>
    <w:rsid w:val="00092AF4"/>
    <w:rsid w:val="00092FB4"/>
    <w:rsid w:val="000937A5"/>
    <w:rsid w:val="00094256"/>
    <w:rsid w:val="00094543"/>
    <w:rsid w:val="00095C91"/>
    <w:rsid w:val="00095F0C"/>
    <w:rsid w:val="00096A70"/>
    <w:rsid w:val="00096C34"/>
    <w:rsid w:val="00096C57"/>
    <w:rsid w:val="00096FF7"/>
    <w:rsid w:val="00097A9C"/>
    <w:rsid w:val="000A00DD"/>
    <w:rsid w:val="000A10B9"/>
    <w:rsid w:val="000A145F"/>
    <w:rsid w:val="000A15D1"/>
    <w:rsid w:val="000A1D4B"/>
    <w:rsid w:val="000A29DA"/>
    <w:rsid w:val="000A3128"/>
    <w:rsid w:val="000A3559"/>
    <w:rsid w:val="000A3C63"/>
    <w:rsid w:val="000A3F9F"/>
    <w:rsid w:val="000A45D6"/>
    <w:rsid w:val="000A47C3"/>
    <w:rsid w:val="000A49F8"/>
    <w:rsid w:val="000A4E85"/>
    <w:rsid w:val="000A503D"/>
    <w:rsid w:val="000A5D56"/>
    <w:rsid w:val="000A6035"/>
    <w:rsid w:val="000A63E0"/>
    <w:rsid w:val="000A6AA4"/>
    <w:rsid w:val="000A7268"/>
    <w:rsid w:val="000B0A70"/>
    <w:rsid w:val="000B0E76"/>
    <w:rsid w:val="000B0EA5"/>
    <w:rsid w:val="000B1DBC"/>
    <w:rsid w:val="000B27F5"/>
    <w:rsid w:val="000B28AF"/>
    <w:rsid w:val="000B2918"/>
    <w:rsid w:val="000B3183"/>
    <w:rsid w:val="000B3240"/>
    <w:rsid w:val="000B3B74"/>
    <w:rsid w:val="000B41CD"/>
    <w:rsid w:val="000B41F8"/>
    <w:rsid w:val="000B448F"/>
    <w:rsid w:val="000B49B2"/>
    <w:rsid w:val="000B5171"/>
    <w:rsid w:val="000B70E0"/>
    <w:rsid w:val="000B766D"/>
    <w:rsid w:val="000B79B0"/>
    <w:rsid w:val="000C0405"/>
    <w:rsid w:val="000C04BA"/>
    <w:rsid w:val="000C08F0"/>
    <w:rsid w:val="000C0C5B"/>
    <w:rsid w:val="000C149C"/>
    <w:rsid w:val="000C1893"/>
    <w:rsid w:val="000C1C18"/>
    <w:rsid w:val="000C1E0D"/>
    <w:rsid w:val="000C22F3"/>
    <w:rsid w:val="000C2943"/>
    <w:rsid w:val="000C387B"/>
    <w:rsid w:val="000C3B6A"/>
    <w:rsid w:val="000C40F6"/>
    <w:rsid w:val="000C4514"/>
    <w:rsid w:val="000C4831"/>
    <w:rsid w:val="000C4867"/>
    <w:rsid w:val="000C49FA"/>
    <w:rsid w:val="000C5134"/>
    <w:rsid w:val="000C55EC"/>
    <w:rsid w:val="000C5700"/>
    <w:rsid w:val="000C579C"/>
    <w:rsid w:val="000C597F"/>
    <w:rsid w:val="000C6328"/>
    <w:rsid w:val="000C6BB3"/>
    <w:rsid w:val="000C7DC7"/>
    <w:rsid w:val="000D0093"/>
    <w:rsid w:val="000D0898"/>
    <w:rsid w:val="000D09BA"/>
    <w:rsid w:val="000D0A41"/>
    <w:rsid w:val="000D0B1B"/>
    <w:rsid w:val="000D1AB5"/>
    <w:rsid w:val="000D1C3D"/>
    <w:rsid w:val="000D1CDC"/>
    <w:rsid w:val="000D1EE1"/>
    <w:rsid w:val="000D25D7"/>
    <w:rsid w:val="000D3F31"/>
    <w:rsid w:val="000D4D1F"/>
    <w:rsid w:val="000D5579"/>
    <w:rsid w:val="000D58C3"/>
    <w:rsid w:val="000D5CE1"/>
    <w:rsid w:val="000D5E4A"/>
    <w:rsid w:val="000D63AF"/>
    <w:rsid w:val="000D67D4"/>
    <w:rsid w:val="000D6F77"/>
    <w:rsid w:val="000D7721"/>
    <w:rsid w:val="000D7B60"/>
    <w:rsid w:val="000E04A7"/>
    <w:rsid w:val="000E0F4B"/>
    <w:rsid w:val="000E14ED"/>
    <w:rsid w:val="000E157B"/>
    <w:rsid w:val="000E1DAD"/>
    <w:rsid w:val="000E3987"/>
    <w:rsid w:val="000E3AB4"/>
    <w:rsid w:val="000E6152"/>
    <w:rsid w:val="000E6E64"/>
    <w:rsid w:val="000E6EBE"/>
    <w:rsid w:val="000E71C1"/>
    <w:rsid w:val="000F06EC"/>
    <w:rsid w:val="000F148B"/>
    <w:rsid w:val="000F2562"/>
    <w:rsid w:val="000F30C4"/>
    <w:rsid w:val="000F373A"/>
    <w:rsid w:val="000F3E76"/>
    <w:rsid w:val="000F4285"/>
    <w:rsid w:val="000F4911"/>
    <w:rsid w:val="000F519A"/>
    <w:rsid w:val="000F5D4B"/>
    <w:rsid w:val="000F62B8"/>
    <w:rsid w:val="000F65BA"/>
    <w:rsid w:val="000F676F"/>
    <w:rsid w:val="000F6882"/>
    <w:rsid w:val="000F7F07"/>
    <w:rsid w:val="00100937"/>
    <w:rsid w:val="00101651"/>
    <w:rsid w:val="00102DF9"/>
    <w:rsid w:val="00103170"/>
    <w:rsid w:val="001034E8"/>
    <w:rsid w:val="00104EE7"/>
    <w:rsid w:val="00105294"/>
    <w:rsid w:val="00106E75"/>
    <w:rsid w:val="001074BA"/>
    <w:rsid w:val="00110EA0"/>
    <w:rsid w:val="00110F3D"/>
    <w:rsid w:val="001116E9"/>
    <w:rsid w:val="00111788"/>
    <w:rsid w:val="00111B40"/>
    <w:rsid w:val="00111E40"/>
    <w:rsid w:val="00113B4D"/>
    <w:rsid w:val="001155F9"/>
    <w:rsid w:val="00115617"/>
    <w:rsid w:val="00116EBF"/>
    <w:rsid w:val="001172AD"/>
    <w:rsid w:val="001174E8"/>
    <w:rsid w:val="00117D3A"/>
    <w:rsid w:val="00120541"/>
    <w:rsid w:val="0012068D"/>
    <w:rsid w:val="00120785"/>
    <w:rsid w:val="001216AA"/>
    <w:rsid w:val="00121A9B"/>
    <w:rsid w:val="00121BB3"/>
    <w:rsid w:val="00121C33"/>
    <w:rsid w:val="00122184"/>
    <w:rsid w:val="0012232C"/>
    <w:rsid w:val="00122C92"/>
    <w:rsid w:val="00122CED"/>
    <w:rsid w:val="001242A0"/>
    <w:rsid w:val="00126308"/>
    <w:rsid w:val="00126E4F"/>
    <w:rsid w:val="001270CC"/>
    <w:rsid w:val="001308F8"/>
    <w:rsid w:val="0013294F"/>
    <w:rsid w:val="00133D1F"/>
    <w:rsid w:val="001340CC"/>
    <w:rsid w:val="001341A0"/>
    <w:rsid w:val="00134386"/>
    <w:rsid w:val="001355D1"/>
    <w:rsid w:val="0013774C"/>
    <w:rsid w:val="00137DBB"/>
    <w:rsid w:val="0014109D"/>
    <w:rsid w:val="00141172"/>
    <w:rsid w:val="00141D26"/>
    <w:rsid w:val="001424C2"/>
    <w:rsid w:val="001427A6"/>
    <w:rsid w:val="00142B9A"/>
    <w:rsid w:val="0014343E"/>
    <w:rsid w:val="00144179"/>
    <w:rsid w:val="00144424"/>
    <w:rsid w:val="00144563"/>
    <w:rsid w:val="00144B7A"/>
    <w:rsid w:val="00144BFC"/>
    <w:rsid w:val="00145415"/>
    <w:rsid w:val="0014624D"/>
    <w:rsid w:val="001469C9"/>
    <w:rsid w:val="0014748D"/>
    <w:rsid w:val="00147CEC"/>
    <w:rsid w:val="00147EA9"/>
    <w:rsid w:val="00147F60"/>
    <w:rsid w:val="001502E7"/>
    <w:rsid w:val="0015035D"/>
    <w:rsid w:val="001504F5"/>
    <w:rsid w:val="00151421"/>
    <w:rsid w:val="001514CE"/>
    <w:rsid w:val="0015229A"/>
    <w:rsid w:val="0015279C"/>
    <w:rsid w:val="00152982"/>
    <w:rsid w:val="00152E72"/>
    <w:rsid w:val="00152F17"/>
    <w:rsid w:val="00152FC4"/>
    <w:rsid w:val="0015373A"/>
    <w:rsid w:val="00154336"/>
    <w:rsid w:val="0015442C"/>
    <w:rsid w:val="001546DB"/>
    <w:rsid w:val="00154ABE"/>
    <w:rsid w:val="00155533"/>
    <w:rsid w:val="0015564E"/>
    <w:rsid w:val="0015567E"/>
    <w:rsid w:val="00155967"/>
    <w:rsid w:val="001559A8"/>
    <w:rsid w:val="001568CC"/>
    <w:rsid w:val="00156A4A"/>
    <w:rsid w:val="00157068"/>
    <w:rsid w:val="00157648"/>
    <w:rsid w:val="00157B51"/>
    <w:rsid w:val="00160183"/>
    <w:rsid w:val="00160340"/>
    <w:rsid w:val="001603D3"/>
    <w:rsid w:val="00160A36"/>
    <w:rsid w:val="0016124F"/>
    <w:rsid w:val="001629D6"/>
    <w:rsid w:val="00162E23"/>
    <w:rsid w:val="0016328D"/>
    <w:rsid w:val="001632FD"/>
    <w:rsid w:val="001633C4"/>
    <w:rsid w:val="00163E83"/>
    <w:rsid w:val="001653A1"/>
    <w:rsid w:val="001659F9"/>
    <w:rsid w:val="001660A4"/>
    <w:rsid w:val="001666DD"/>
    <w:rsid w:val="00166C06"/>
    <w:rsid w:val="001670E2"/>
    <w:rsid w:val="0016756D"/>
    <w:rsid w:val="001675ED"/>
    <w:rsid w:val="001679C8"/>
    <w:rsid w:val="00167C43"/>
    <w:rsid w:val="00167E34"/>
    <w:rsid w:val="00170CFB"/>
    <w:rsid w:val="00173D1B"/>
    <w:rsid w:val="0017440D"/>
    <w:rsid w:val="001745BC"/>
    <w:rsid w:val="001747F8"/>
    <w:rsid w:val="00174A41"/>
    <w:rsid w:val="0017577E"/>
    <w:rsid w:val="00175A53"/>
    <w:rsid w:val="0017615C"/>
    <w:rsid w:val="001765E5"/>
    <w:rsid w:val="00176C4D"/>
    <w:rsid w:val="00177251"/>
    <w:rsid w:val="001810CC"/>
    <w:rsid w:val="00181467"/>
    <w:rsid w:val="00181671"/>
    <w:rsid w:val="00181ADF"/>
    <w:rsid w:val="00182AD2"/>
    <w:rsid w:val="001839C5"/>
    <w:rsid w:val="00184BD3"/>
    <w:rsid w:val="00184C7F"/>
    <w:rsid w:val="001852BD"/>
    <w:rsid w:val="0018534C"/>
    <w:rsid w:val="00185C75"/>
    <w:rsid w:val="00185E1F"/>
    <w:rsid w:val="00185EC0"/>
    <w:rsid w:val="00185EEF"/>
    <w:rsid w:val="00186928"/>
    <w:rsid w:val="00187D36"/>
    <w:rsid w:val="00187D39"/>
    <w:rsid w:val="00191113"/>
    <w:rsid w:val="00191D7F"/>
    <w:rsid w:val="00192309"/>
    <w:rsid w:val="00193488"/>
    <w:rsid w:val="00193B6A"/>
    <w:rsid w:val="00194255"/>
    <w:rsid w:val="00194775"/>
    <w:rsid w:val="001947A3"/>
    <w:rsid w:val="00194BCB"/>
    <w:rsid w:val="00195ECC"/>
    <w:rsid w:val="0019612D"/>
    <w:rsid w:val="00196547"/>
    <w:rsid w:val="0019690C"/>
    <w:rsid w:val="0019727E"/>
    <w:rsid w:val="00197791"/>
    <w:rsid w:val="00197A3A"/>
    <w:rsid w:val="00197C22"/>
    <w:rsid w:val="001A161B"/>
    <w:rsid w:val="001A180F"/>
    <w:rsid w:val="001A20F6"/>
    <w:rsid w:val="001A22B3"/>
    <w:rsid w:val="001A2371"/>
    <w:rsid w:val="001A23D6"/>
    <w:rsid w:val="001A2D84"/>
    <w:rsid w:val="001A2D9A"/>
    <w:rsid w:val="001A3306"/>
    <w:rsid w:val="001A48AE"/>
    <w:rsid w:val="001A4D69"/>
    <w:rsid w:val="001A509C"/>
    <w:rsid w:val="001A5AF5"/>
    <w:rsid w:val="001A603D"/>
    <w:rsid w:val="001A6488"/>
    <w:rsid w:val="001A6C19"/>
    <w:rsid w:val="001A7830"/>
    <w:rsid w:val="001A7B71"/>
    <w:rsid w:val="001A7F95"/>
    <w:rsid w:val="001B1D72"/>
    <w:rsid w:val="001B20D1"/>
    <w:rsid w:val="001B2631"/>
    <w:rsid w:val="001B2C8A"/>
    <w:rsid w:val="001B2E85"/>
    <w:rsid w:val="001B2F20"/>
    <w:rsid w:val="001B2F41"/>
    <w:rsid w:val="001B39DF"/>
    <w:rsid w:val="001B44A5"/>
    <w:rsid w:val="001B469B"/>
    <w:rsid w:val="001B4742"/>
    <w:rsid w:val="001B4CC4"/>
    <w:rsid w:val="001B50A5"/>
    <w:rsid w:val="001B5122"/>
    <w:rsid w:val="001B6481"/>
    <w:rsid w:val="001B6F47"/>
    <w:rsid w:val="001C09B7"/>
    <w:rsid w:val="001C0BE5"/>
    <w:rsid w:val="001C17FE"/>
    <w:rsid w:val="001C1BAC"/>
    <w:rsid w:val="001C1BCD"/>
    <w:rsid w:val="001C2E78"/>
    <w:rsid w:val="001C3703"/>
    <w:rsid w:val="001C43A3"/>
    <w:rsid w:val="001C43F9"/>
    <w:rsid w:val="001C5D91"/>
    <w:rsid w:val="001C61D1"/>
    <w:rsid w:val="001C6AE0"/>
    <w:rsid w:val="001C6CAF"/>
    <w:rsid w:val="001C71C8"/>
    <w:rsid w:val="001C7B62"/>
    <w:rsid w:val="001D15AE"/>
    <w:rsid w:val="001D1E1B"/>
    <w:rsid w:val="001D3D84"/>
    <w:rsid w:val="001D4935"/>
    <w:rsid w:val="001D4E26"/>
    <w:rsid w:val="001D5D3F"/>
    <w:rsid w:val="001D714F"/>
    <w:rsid w:val="001D719E"/>
    <w:rsid w:val="001D7E01"/>
    <w:rsid w:val="001E09C9"/>
    <w:rsid w:val="001E1605"/>
    <w:rsid w:val="001E1793"/>
    <w:rsid w:val="001E2262"/>
    <w:rsid w:val="001E29D0"/>
    <w:rsid w:val="001E39E3"/>
    <w:rsid w:val="001E42FC"/>
    <w:rsid w:val="001E4821"/>
    <w:rsid w:val="001E5062"/>
    <w:rsid w:val="001E599D"/>
    <w:rsid w:val="001E5BE4"/>
    <w:rsid w:val="001E60DD"/>
    <w:rsid w:val="001E675D"/>
    <w:rsid w:val="001E67CD"/>
    <w:rsid w:val="001E6ECC"/>
    <w:rsid w:val="001E71CC"/>
    <w:rsid w:val="001E7383"/>
    <w:rsid w:val="001E79C0"/>
    <w:rsid w:val="001E7D75"/>
    <w:rsid w:val="001E7FC0"/>
    <w:rsid w:val="001F104A"/>
    <w:rsid w:val="001F1159"/>
    <w:rsid w:val="001F2DF5"/>
    <w:rsid w:val="001F310B"/>
    <w:rsid w:val="001F41CA"/>
    <w:rsid w:val="001F5339"/>
    <w:rsid w:val="001F58DF"/>
    <w:rsid w:val="001F63BA"/>
    <w:rsid w:val="001F7142"/>
    <w:rsid w:val="001F75AB"/>
    <w:rsid w:val="001F7751"/>
    <w:rsid w:val="001F7C58"/>
    <w:rsid w:val="00200539"/>
    <w:rsid w:val="0020168F"/>
    <w:rsid w:val="00201A29"/>
    <w:rsid w:val="0020324F"/>
    <w:rsid w:val="002039DE"/>
    <w:rsid w:val="00203BB5"/>
    <w:rsid w:val="00203C88"/>
    <w:rsid w:val="00204802"/>
    <w:rsid w:val="00204E10"/>
    <w:rsid w:val="002064CB"/>
    <w:rsid w:val="00206A8C"/>
    <w:rsid w:val="00206F1E"/>
    <w:rsid w:val="002073B9"/>
    <w:rsid w:val="002079FE"/>
    <w:rsid w:val="00207BA0"/>
    <w:rsid w:val="00207EFD"/>
    <w:rsid w:val="0021096D"/>
    <w:rsid w:val="0021182E"/>
    <w:rsid w:val="002118F9"/>
    <w:rsid w:val="00211D75"/>
    <w:rsid w:val="0021218F"/>
    <w:rsid w:val="00212512"/>
    <w:rsid w:val="00212BB0"/>
    <w:rsid w:val="00212D1E"/>
    <w:rsid w:val="0021362A"/>
    <w:rsid w:val="0021427C"/>
    <w:rsid w:val="00214667"/>
    <w:rsid w:val="00215DD3"/>
    <w:rsid w:val="00216258"/>
    <w:rsid w:val="002166C0"/>
    <w:rsid w:val="00217C35"/>
    <w:rsid w:val="002206CD"/>
    <w:rsid w:val="002209DD"/>
    <w:rsid w:val="00221106"/>
    <w:rsid w:val="00221FD1"/>
    <w:rsid w:val="00222778"/>
    <w:rsid w:val="00222B0A"/>
    <w:rsid w:val="00222C92"/>
    <w:rsid w:val="00222D30"/>
    <w:rsid w:val="00223E7D"/>
    <w:rsid w:val="0022449A"/>
    <w:rsid w:val="00224744"/>
    <w:rsid w:val="002260F9"/>
    <w:rsid w:val="002264B4"/>
    <w:rsid w:val="00226C76"/>
    <w:rsid w:val="00227171"/>
    <w:rsid w:val="0022780D"/>
    <w:rsid w:val="00227823"/>
    <w:rsid w:val="002314A6"/>
    <w:rsid w:val="0023175C"/>
    <w:rsid w:val="00231848"/>
    <w:rsid w:val="002318CD"/>
    <w:rsid w:val="002319C6"/>
    <w:rsid w:val="00232130"/>
    <w:rsid w:val="00232959"/>
    <w:rsid w:val="002332A8"/>
    <w:rsid w:val="00233886"/>
    <w:rsid w:val="00234388"/>
    <w:rsid w:val="00234589"/>
    <w:rsid w:val="00234DEA"/>
    <w:rsid w:val="00235139"/>
    <w:rsid w:val="0023597A"/>
    <w:rsid w:val="00235D7B"/>
    <w:rsid w:val="00236CF9"/>
    <w:rsid w:val="00236DB8"/>
    <w:rsid w:val="00237029"/>
    <w:rsid w:val="0023715E"/>
    <w:rsid w:val="00237BEC"/>
    <w:rsid w:val="00237D39"/>
    <w:rsid w:val="00240AF7"/>
    <w:rsid w:val="0024113B"/>
    <w:rsid w:val="00241604"/>
    <w:rsid w:val="0024207C"/>
    <w:rsid w:val="0024260C"/>
    <w:rsid w:val="002426A4"/>
    <w:rsid w:val="002427AC"/>
    <w:rsid w:val="002428AA"/>
    <w:rsid w:val="00242BD5"/>
    <w:rsid w:val="002431E0"/>
    <w:rsid w:val="0024337C"/>
    <w:rsid w:val="002440E1"/>
    <w:rsid w:val="00244947"/>
    <w:rsid w:val="00244B0E"/>
    <w:rsid w:val="0024561C"/>
    <w:rsid w:val="00247369"/>
    <w:rsid w:val="002473BC"/>
    <w:rsid w:val="002474B3"/>
    <w:rsid w:val="0024763A"/>
    <w:rsid w:val="00250131"/>
    <w:rsid w:val="00250293"/>
    <w:rsid w:val="002507B1"/>
    <w:rsid w:val="0025082F"/>
    <w:rsid w:val="00250C1F"/>
    <w:rsid w:val="00251095"/>
    <w:rsid w:val="0025158D"/>
    <w:rsid w:val="0025174E"/>
    <w:rsid w:val="00251D05"/>
    <w:rsid w:val="00254482"/>
    <w:rsid w:val="00254AB7"/>
    <w:rsid w:val="00255593"/>
    <w:rsid w:val="00256E20"/>
    <w:rsid w:val="002573E9"/>
    <w:rsid w:val="002575C4"/>
    <w:rsid w:val="0025765F"/>
    <w:rsid w:val="00257AE0"/>
    <w:rsid w:val="00257F2D"/>
    <w:rsid w:val="0026072E"/>
    <w:rsid w:val="002608C4"/>
    <w:rsid w:val="0026215E"/>
    <w:rsid w:val="002632A4"/>
    <w:rsid w:val="002632ED"/>
    <w:rsid w:val="0026399B"/>
    <w:rsid w:val="00263E5D"/>
    <w:rsid w:val="00264318"/>
    <w:rsid w:val="002664BA"/>
    <w:rsid w:val="0026655F"/>
    <w:rsid w:val="00266940"/>
    <w:rsid w:val="00266FE7"/>
    <w:rsid w:val="002679D2"/>
    <w:rsid w:val="00267B03"/>
    <w:rsid w:val="00267B42"/>
    <w:rsid w:val="00267C97"/>
    <w:rsid w:val="00267CE3"/>
    <w:rsid w:val="00270A02"/>
    <w:rsid w:val="00270C7D"/>
    <w:rsid w:val="00271FBD"/>
    <w:rsid w:val="00272E48"/>
    <w:rsid w:val="002730DC"/>
    <w:rsid w:val="002732F7"/>
    <w:rsid w:val="002733DF"/>
    <w:rsid w:val="00273678"/>
    <w:rsid w:val="00273F80"/>
    <w:rsid w:val="002740B9"/>
    <w:rsid w:val="00274247"/>
    <w:rsid w:val="002749F9"/>
    <w:rsid w:val="00274A68"/>
    <w:rsid w:val="00274F4B"/>
    <w:rsid w:val="002763D8"/>
    <w:rsid w:val="002775C1"/>
    <w:rsid w:val="00277911"/>
    <w:rsid w:val="00277E40"/>
    <w:rsid w:val="0028046F"/>
    <w:rsid w:val="00280707"/>
    <w:rsid w:val="00281AAD"/>
    <w:rsid w:val="0028238F"/>
    <w:rsid w:val="00282498"/>
    <w:rsid w:val="002828A9"/>
    <w:rsid w:val="00282A52"/>
    <w:rsid w:val="00282D56"/>
    <w:rsid w:val="0028381D"/>
    <w:rsid w:val="00283CBB"/>
    <w:rsid w:val="00284010"/>
    <w:rsid w:val="00284105"/>
    <w:rsid w:val="00284176"/>
    <w:rsid w:val="0028437B"/>
    <w:rsid w:val="00284CFF"/>
    <w:rsid w:val="0028552D"/>
    <w:rsid w:val="0028762F"/>
    <w:rsid w:val="00287DAB"/>
    <w:rsid w:val="00290276"/>
    <w:rsid w:val="002903E6"/>
    <w:rsid w:val="0029048E"/>
    <w:rsid w:val="002916EE"/>
    <w:rsid w:val="002919A0"/>
    <w:rsid w:val="00291DD4"/>
    <w:rsid w:val="00292362"/>
    <w:rsid w:val="00292FD3"/>
    <w:rsid w:val="002932A9"/>
    <w:rsid w:val="00293BC6"/>
    <w:rsid w:val="002940FC"/>
    <w:rsid w:val="00294E69"/>
    <w:rsid w:val="0029505E"/>
    <w:rsid w:val="0029529C"/>
    <w:rsid w:val="0029673F"/>
    <w:rsid w:val="00296821"/>
    <w:rsid w:val="0029696D"/>
    <w:rsid w:val="00296A11"/>
    <w:rsid w:val="00296F19"/>
    <w:rsid w:val="00297391"/>
    <w:rsid w:val="00297A3C"/>
    <w:rsid w:val="00297C98"/>
    <w:rsid w:val="002A046A"/>
    <w:rsid w:val="002A17C4"/>
    <w:rsid w:val="002A2020"/>
    <w:rsid w:val="002A2EE6"/>
    <w:rsid w:val="002A2F1D"/>
    <w:rsid w:val="002A325D"/>
    <w:rsid w:val="002A35A6"/>
    <w:rsid w:val="002A38F8"/>
    <w:rsid w:val="002A4057"/>
    <w:rsid w:val="002A5045"/>
    <w:rsid w:val="002A57B3"/>
    <w:rsid w:val="002A5D3C"/>
    <w:rsid w:val="002A5D50"/>
    <w:rsid w:val="002A5F76"/>
    <w:rsid w:val="002A62CB"/>
    <w:rsid w:val="002A664E"/>
    <w:rsid w:val="002A7005"/>
    <w:rsid w:val="002A72AB"/>
    <w:rsid w:val="002A78B8"/>
    <w:rsid w:val="002B0E1A"/>
    <w:rsid w:val="002B1A91"/>
    <w:rsid w:val="002B1AD9"/>
    <w:rsid w:val="002B1B33"/>
    <w:rsid w:val="002B1CB9"/>
    <w:rsid w:val="002B1EF4"/>
    <w:rsid w:val="002B2209"/>
    <w:rsid w:val="002B4DF1"/>
    <w:rsid w:val="002B53C2"/>
    <w:rsid w:val="002B67F9"/>
    <w:rsid w:val="002B68E8"/>
    <w:rsid w:val="002C0012"/>
    <w:rsid w:val="002C0DDE"/>
    <w:rsid w:val="002C1166"/>
    <w:rsid w:val="002C2A96"/>
    <w:rsid w:val="002C2F86"/>
    <w:rsid w:val="002C34DA"/>
    <w:rsid w:val="002C3592"/>
    <w:rsid w:val="002C35EB"/>
    <w:rsid w:val="002C3644"/>
    <w:rsid w:val="002C4206"/>
    <w:rsid w:val="002C474B"/>
    <w:rsid w:val="002C533F"/>
    <w:rsid w:val="002C555F"/>
    <w:rsid w:val="002C5736"/>
    <w:rsid w:val="002C6E4F"/>
    <w:rsid w:val="002C79FC"/>
    <w:rsid w:val="002D072C"/>
    <w:rsid w:val="002D1054"/>
    <w:rsid w:val="002D15EE"/>
    <w:rsid w:val="002D168C"/>
    <w:rsid w:val="002D2227"/>
    <w:rsid w:val="002D26DF"/>
    <w:rsid w:val="002D2EB5"/>
    <w:rsid w:val="002D310A"/>
    <w:rsid w:val="002D3390"/>
    <w:rsid w:val="002D36B1"/>
    <w:rsid w:val="002D3A82"/>
    <w:rsid w:val="002D49A3"/>
    <w:rsid w:val="002D4C30"/>
    <w:rsid w:val="002D5097"/>
    <w:rsid w:val="002D523B"/>
    <w:rsid w:val="002D5813"/>
    <w:rsid w:val="002D5925"/>
    <w:rsid w:val="002D5D2E"/>
    <w:rsid w:val="002D621E"/>
    <w:rsid w:val="002D6AF1"/>
    <w:rsid w:val="002D7AA4"/>
    <w:rsid w:val="002D7EA5"/>
    <w:rsid w:val="002E061A"/>
    <w:rsid w:val="002E092B"/>
    <w:rsid w:val="002E18F1"/>
    <w:rsid w:val="002E22FF"/>
    <w:rsid w:val="002E269F"/>
    <w:rsid w:val="002E2AA3"/>
    <w:rsid w:val="002E2E28"/>
    <w:rsid w:val="002E37A2"/>
    <w:rsid w:val="002E39C2"/>
    <w:rsid w:val="002E3C00"/>
    <w:rsid w:val="002E4914"/>
    <w:rsid w:val="002E5DA0"/>
    <w:rsid w:val="002E61C4"/>
    <w:rsid w:val="002E6E2B"/>
    <w:rsid w:val="002E6FD0"/>
    <w:rsid w:val="002F0003"/>
    <w:rsid w:val="002F2D31"/>
    <w:rsid w:val="002F3768"/>
    <w:rsid w:val="002F3B98"/>
    <w:rsid w:val="002F4018"/>
    <w:rsid w:val="002F4B81"/>
    <w:rsid w:val="002F4F83"/>
    <w:rsid w:val="002F5A32"/>
    <w:rsid w:val="002F5D8A"/>
    <w:rsid w:val="002F6554"/>
    <w:rsid w:val="002F66D0"/>
    <w:rsid w:val="002F7CD8"/>
    <w:rsid w:val="00300151"/>
    <w:rsid w:val="00300D83"/>
    <w:rsid w:val="00301729"/>
    <w:rsid w:val="00301E17"/>
    <w:rsid w:val="00302403"/>
    <w:rsid w:val="003025C1"/>
    <w:rsid w:val="0030270C"/>
    <w:rsid w:val="003037AC"/>
    <w:rsid w:val="00303E8A"/>
    <w:rsid w:val="00304216"/>
    <w:rsid w:val="003047AF"/>
    <w:rsid w:val="0030541C"/>
    <w:rsid w:val="00305508"/>
    <w:rsid w:val="0030630E"/>
    <w:rsid w:val="0030782D"/>
    <w:rsid w:val="0031175E"/>
    <w:rsid w:val="00311B7A"/>
    <w:rsid w:val="00311EDE"/>
    <w:rsid w:val="00311EF1"/>
    <w:rsid w:val="0031365D"/>
    <w:rsid w:val="003140FB"/>
    <w:rsid w:val="003149C7"/>
    <w:rsid w:val="00314A0A"/>
    <w:rsid w:val="0031588C"/>
    <w:rsid w:val="003159BA"/>
    <w:rsid w:val="0031759B"/>
    <w:rsid w:val="003177B8"/>
    <w:rsid w:val="0031795B"/>
    <w:rsid w:val="00320468"/>
    <w:rsid w:val="00320BA5"/>
    <w:rsid w:val="00320E02"/>
    <w:rsid w:val="003214C1"/>
    <w:rsid w:val="00321B14"/>
    <w:rsid w:val="00321CA3"/>
    <w:rsid w:val="00322478"/>
    <w:rsid w:val="003234DD"/>
    <w:rsid w:val="003234EF"/>
    <w:rsid w:val="00323E97"/>
    <w:rsid w:val="00323F0F"/>
    <w:rsid w:val="00324230"/>
    <w:rsid w:val="003258D9"/>
    <w:rsid w:val="00325FBE"/>
    <w:rsid w:val="00326A9B"/>
    <w:rsid w:val="00326B31"/>
    <w:rsid w:val="00326C96"/>
    <w:rsid w:val="00326E62"/>
    <w:rsid w:val="00327151"/>
    <w:rsid w:val="00327902"/>
    <w:rsid w:val="00327BFA"/>
    <w:rsid w:val="0033173C"/>
    <w:rsid w:val="00331E00"/>
    <w:rsid w:val="00333140"/>
    <w:rsid w:val="00335195"/>
    <w:rsid w:val="003358CF"/>
    <w:rsid w:val="00335934"/>
    <w:rsid w:val="003372EF"/>
    <w:rsid w:val="0033784C"/>
    <w:rsid w:val="003379CE"/>
    <w:rsid w:val="00340E9E"/>
    <w:rsid w:val="00340F0E"/>
    <w:rsid w:val="00340F2A"/>
    <w:rsid w:val="0034122B"/>
    <w:rsid w:val="0034181F"/>
    <w:rsid w:val="00341A8D"/>
    <w:rsid w:val="0034313C"/>
    <w:rsid w:val="003433DB"/>
    <w:rsid w:val="003439DA"/>
    <w:rsid w:val="00344308"/>
    <w:rsid w:val="00344D64"/>
    <w:rsid w:val="0034512A"/>
    <w:rsid w:val="00345958"/>
    <w:rsid w:val="00345A4F"/>
    <w:rsid w:val="00345D4D"/>
    <w:rsid w:val="00346F37"/>
    <w:rsid w:val="00347B32"/>
    <w:rsid w:val="00347F0C"/>
    <w:rsid w:val="00350542"/>
    <w:rsid w:val="00351496"/>
    <w:rsid w:val="003514BB"/>
    <w:rsid w:val="003519D0"/>
    <w:rsid w:val="003520E9"/>
    <w:rsid w:val="0035284F"/>
    <w:rsid w:val="00352FEA"/>
    <w:rsid w:val="003531FA"/>
    <w:rsid w:val="0035346E"/>
    <w:rsid w:val="003534E8"/>
    <w:rsid w:val="0035388B"/>
    <w:rsid w:val="00353C74"/>
    <w:rsid w:val="00353CCE"/>
    <w:rsid w:val="0035605A"/>
    <w:rsid w:val="00356422"/>
    <w:rsid w:val="00356B34"/>
    <w:rsid w:val="00357D5A"/>
    <w:rsid w:val="00360058"/>
    <w:rsid w:val="00360913"/>
    <w:rsid w:val="00360B13"/>
    <w:rsid w:val="003615C9"/>
    <w:rsid w:val="003617E8"/>
    <w:rsid w:val="00361D7C"/>
    <w:rsid w:val="00361EA0"/>
    <w:rsid w:val="00362406"/>
    <w:rsid w:val="00362860"/>
    <w:rsid w:val="00362886"/>
    <w:rsid w:val="00362A5C"/>
    <w:rsid w:val="0036331A"/>
    <w:rsid w:val="00363BCD"/>
    <w:rsid w:val="003645D7"/>
    <w:rsid w:val="003654AF"/>
    <w:rsid w:val="003667D1"/>
    <w:rsid w:val="00366C60"/>
    <w:rsid w:val="00367174"/>
    <w:rsid w:val="003704EC"/>
    <w:rsid w:val="003717F4"/>
    <w:rsid w:val="00371829"/>
    <w:rsid w:val="00372C6D"/>
    <w:rsid w:val="00372D16"/>
    <w:rsid w:val="00373DE7"/>
    <w:rsid w:val="003740F3"/>
    <w:rsid w:val="00374B7B"/>
    <w:rsid w:val="003752BB"/>
    <w:rsid w:val="003757D2"/>
    <w:rsid w:val="00376347"/>
    <w:rsid w:val="003766EB"/>
    <w:rsid w:val="00376FAD"/>
    <w:rsid w:val="003771FE"/>
    <w:rsid w:val="00377285"/>
    <w:rsid w:val="003774D4"/>
    <w:rsid w:val="00377975"/>
    <w:rsid w:val="00377E52"/>
    <w:rsid w:val="003801B1"/>
    <w:rsid w:val="00380BDB"/>
    <w:rsid w:val="00380F26"/>
    <w:rsid w:val="003816E3"/>
    <w:rsid w:val="0038172C"/>
    <w:rsid w:val="00381F9F"/>
    <w:rsid w:val="00382230"/>
    <w:rsid w:val="003822CF"/>
    <w:rsid w:val="00382607"/>
    <w:rsid w:val="00383669"/>
    <w:rsid w:val="003837EC"/>
    <w:rsid w:val="0038396F"/>
    <w:rsid w:val="00383B08"/>
    <w:rsid w:val="0038401A"/>
    <w:rsid w:val="00384CA1"/>
    <w:rsid w:val="0038502E"/>
    <w:rsid w:val="0038600B"/>
    <w:rsid w:val="0038606F"/>
    <w:rsid w:val="00386950"/>
    <w:rsid w:val="0038754F"/>
    <w:rsid w:val="00387AAE"/>
    <w:rsid w:val="00387E69"/>
    <w:rsid w:val="003908F2"/>
    <w:rsid w:val="003909A7"/>
    <w:rsid w:val="00390C89"/>
    <w:rsid w:val="00391044"/>
    <w:rsid w:val="00391085"/>
    <w:rsid w:val="00391331"/>
    <w:rsid w:val="00391587"/>
    <w:rsid w:val="00391C8F"/>
    <w:rsid w:val="003924EE"/>
    <w:rsid w:val="00392DF9"/>
    <w:rsid w:val="0039306E"/>
    <w:rsid w:val="00393F31"/>
    <w:rsid w:val="00394152"/>
    <w:rsid w:val="00394892"/>
    <w:rsid w:val="003951A9"/>
    <w:rsid w:val="003954E2"/>
    <w:rsid w:val="00395746"/>
    <w:rsid w:val="00395AA9"/>
    <w:rsid w:val="00396160"/>
    <w:rsid w:val="00396A39"/>
    <w:rsid w:val="00396E91"/>
    <w:rsid w:val="00397464"/>
    <w:rsid w:val="003A1E29"/>
    <w:rsid w:val="003A2243"/>
    <w:rsid w:val="003A28BD"/>
    <w:rsid w:val="003A2DBD"/>
    <w:rsid w:val="003A3007"/>
    <w:rsid w:val="003A3035"/>
    <w:rsid w:val="003A3E10"/>
    <w:rsid w:val="003A3E40"/>
    <w:rsid w:val="003A4076"/>
    <w:rsid w:val="003A4576"/>
    <w:rsid w:val="003A4A43"/>
    <w:rsid w:val="003A4EF7"/>
    <w:rsid w:val="003A503E"/>
    <w:rsid w:val="003A52CA"/>
    <w:rsid w:val="003A5D27"/>
    <w:rsid w:val="003A6F6D"/>
    <w:rsid w:val="003A753F"/>
    <w:rsid w:val="003A7B77"/>
    <w:rsid w:val="003B1BB8"/>
    <w:rsid w:val="003B2308"/>
    <w:rsid w:val="003B2A94"/>
    <w:rsid w:val="003B2E4E"/>
    <w:rsid w:val="003B3710"/>
    <w:rsid w:val="003B37C3"/>
    <w:rsid w:val="003B3B52"/>
    <w:rsid w:val="003B45B5"/>
    <w:rsid w:val="003B551A"/>
    <w:rsid w:val="003B66EF"/>
    <w:rsid w:val="003B6D3B"/>
    <w:rsid w:val="003B70FF"/>
    <w:rsid w:val="003C00EE"/>
    <w:rsid w:val="003C04A4"/>
    <w:rsid w:val="003C0746"/>
    <w:rsid w:val="003C091F"/>
    <w:rsid w:val="003C0F8B"/>
    <w:rsid w:val="003C1023"/>
    <w:rsid w:val="003C110A"/>
    <w:rsid w:val="003C193F"/>
    <w:rsid w:val="003C1D2F"/>
    <w:rsid w:val="003C2B48"/>
    <w:rsid w:val="003C2D3F"/>
    <w:rsid w:val="003C2FF7"/>
    <w:rsid w:val="003C4B0B"/>
    <w:rsid w:val="003C5366"/>
    <w:rsid w:val="003C5A6E"/>
    <w:rsid w:val="003C6A4B"/>
    <w:rsid w:val="003C6E76"/>
    <w:rsid w:val="003D014A"/>
    <w:rsid w:val="003D12A9"/>
    <w:rsid w:val="003D1535"/>
    <w:rsid w:val="003D2BCC"/>
    <w:rsid w:val="003D4096"/>
    <w:rsid w:val="003D520C"/>
    <w:rsid w:val="003D5E04"/>
    <w:rsid w:val="003D5FC1"/>
    <w:rsid w:val="003D632F"/>
    <w:rsid w:val="003D676F"/>
    <w:rsid w:val="003D6785"/>
    <w:rsid w:val="003D7655"/>
    <w:rsid w:val="003D78ED"/>
    <w:rsid w:val="003D7D03"/>
    <w:rsid w:val="003E02C0"/>
    <w:rsid w:val="003E0E91"/>
    <w:rsid w:val="003E117C"/>
    <w:rsid w:val="003E1882"/>
    <w:rsid w:val="003E1DA3"/>
    <w:rsid w:val="003E256E"/>
    <w:rsid w:val="003E2806"/>
    <w:rsid w:val="003E2825"/>
    <w:rsid w:val="003E2965"/>
    <w:rsid w:val="003E2AE8"/>
    <w:rsid w:val="003E3613"/>
    <w:rsid w:val="003E3FB6"/>
    <w:rsid w:val="003E4231"/>
    <w:rsid w:val="003E43F6"/>
    <w:rsid w:val="003E58D2"/>
    <w:rsid w:val="003E63C3"/>
    <w:rsid w:val="003E6E73"/>
    <w:rsid w:val="003E6F8C"/>
    <w:rsid w:val="003E7BC2"/>
    <w:rsid w:val="003E7E66"/>
    <w:rsid w:val="003F00F8"/>
    <w:rsid w:val="003F065A"/>
    <w:rsid w:val="003F1031"/>
    <w:rsid w:val="003F1DEB"/>
    <w:rsid w:val="003F2F3F"/>
    <w:rsid w:val="003F3689"/>
    <w:rsid w:val="003F416B"/>
    <w:rsid w:val="003F4D34"/>
    <w:rsid w:val="003F502F"/>
    <w:rsid w:val="003F7998"/>
    <w:rsid w:val="00400188"/>
    <w:rsid w:val="00400795"/>
    <w:rsid w:val="0040173F"/>
    <w:rsid w:val="00401E64"/>
    <w:rsid w:val="00401EE0"/>
    <w:rsid w:val="00402BAE"/>
    <w:rsid w:val="004030C6"/>
    <w:rsid w:val="004037C0"/>
    <w:rsid w:val="00404A3E"/>
    <w:rsid w:val="00404C42"/>
    <w:rsid w:val="00404DE1"/>
    <w:rsid w:val="00404E0F"/>
    <w:rsid w:val="00405479"/>
    <w:rsid w:val="00406974"/>
    <w:rsid w:val="00407427"/>
    <w:rsid w:val="004076D8"/>
    <w:rsid w:val="0041003E"/>
    <w:rsid w:val="004105D1"/>
    <w:rsid w:val="004107E1"/>
    <w:rsid w:val="00410DD9"/>
    <w:rsid w:val="00410E2E"/>
    <w:rsid w:val="004117D8"/>
    <w:rsid w:val="00411D9E"/>
    <w:rsid w:val="0041235F"/>
    <w:rsid w:val="004139A6"/>
    <w:rsid w:val="004150F3"/>
    <w:rsid w:val="00415927"/>
    <w:rsid w:val="004170C3"/>
    <w:rsid w:val="0041712C"/>
    <w:rsid w:val="00417265"/>
    <w:rsid w:val="004174D2"/>
    <w:rsid w:val="00417940"/>
    <w:rsid w:val="004207CC"/>
    <w:rsid w:val="00421045"/>
    <w:rsid w:val="00421696"/>
    <w:rsid w:val="00421C0A"/>
    <w:rsid w:val="00421C43"/>
    <w:rsid w:val="00421DFD"/>
    <w:rsid w:val="0042204B"/>
    <w:rsid w:val="00422223"/>
    <w:rsid w:val="00422558"/>
    <w:rsid w:val="0042343D"/>
    <w:rsid w:val="00423943"/>
    <w:rsid w:val="00423A1A"/>
    <w:rsid w:val="00423AA1"/>
    <w:rsid w:val="00426608"/>
    <w:rsid w:val="004271A0"/>
    <w:rsid w:val="004272B6"/>
    <w:rsid w:val="004304AA"/>
    <w:rsid w:val="004308CE"/>
    <w:rsid w:val="00430C1C"/>
    <w:rsid w:val="00430EA9"/>
    <w:rsid w:val="004310C8"/>
    <w:rsid w:val="004311FE"/>
    <w:rsid w:val="0043159E"/>
    <w:rsid w:val="004319CD"/>
    <w:rsid w:val="004328D3"/>
    <w:rsid w:val="00432BB0"/>
    <w:rsid w:val="00432E06"/>
    <w:rsid w:val="00432FDA"/>
    <w:rsid w:val="00433405"/>
    <w:rsid w:val="00433603"/>
    <w:rsid w:val="004342AE"/>
    <w:rsid w:val="004348FB"/>
    <w:rsid w:val="00434A03"/>
    <w:rsid w:val="00434EE3"/>
    <w:rsid w:val="00435D56"/>
    <w:rsid w:val="00436203"/>
    <w:rsid w:val="0043646E"/>
    <w:rsid w:val="00436B43"/>
    <w:rsid w:val="00437961"/>
    <w:rsid w:val="00437CA7"/>
    <w:rsid w:val="00440163"/>
    <w:rsid w:val="004401C3"/>
    <w:rsid w:val="00440FBB"/>
    <w:rsid w:val="004415EA"/>
    <w:rsid w:val="00441E69"/>
    <w:rsid w:val="004420DD"/>
    <w:rsid w:val="00443362"/>
    <w:rsid w:val="0044336F"/>
    <w:rsid w:val="00443CC6"/>
    <w:rsid w:val="00444076"/>
    <w:rsid w:val="00444361"/>
    <w:rsid w:val="00444868"/>
    <w:rsid w:val="00445FBC"/>
    <w:rsid w:val="004461B4"/>
    <w:rsid w:val="0044687C"/>
    <w:rsid w:val="00446A1E"/>
    <w:rsid w:val="0044726D"/>
    <w:rsid w:val="00447AF3"/>
    <w:rsid w:val="00447AFD"/>
    <w:rsid w:val="004505B2"/>
    <w:rsid w:val="00450BD5"/>
    <w:rsid w:val="004515BB"/>
    <w:rsid w:val="00451CAE"/>
    <w:rsid w:val="00452330"/>
    <w:rsid w:val="004529EA"/>
    <w:rsid w:val="00453B53"/>
    <w:rsid w:val="00454F44"/>
    <w:rsid w:val="00454FEF"/>
    <w:rsid w:val="004561C2"/>
    <w:rsid w:val="0045636E"/>
    <w:rsid w:val="00457171"/>
    <w:rsid w:val="0045770D"/>
    <w:rsid w:val="00457F96"/>
    <w:rsid w:val="00457FE4"/>
    <w:rsid w:val="00460CD2"/>
    <w:rsid w:val="00460E50"/>
    <w:rsid w:val="00461161"/>
    <w:rsid w:val="00461DB3"/>
    <w:rsid w:val="00461FEC"/>
    <w:rsid w:val="0046284E"/>
    <w:rsid w:val="0046329F"/>
    <w:rsid w:val="0046394A"/>
    <w:rsid w:val="00464BF4"/>
    <w:rsid w:val="00465AB2"/>
    <w:rsid w:val="00465CAF"/>
    <w:rsid w:val="00466DBC"/>
    <w:rsid w:val="004679E1"/>
    <w:rsid w:val="00467D2D"/>
    <w:rsid w:val="00470D7A"/>
    <w:rsid w:val="00470DB6"/>
    <w:rsid w:val="0047140E"/>
    <w:rsid w:val="00471B17"/>
    <w:rsid w:val="004728CC"/>
    <w:rsid w:val="00472FC0"/>
    <w:rsid w:val="004732FD"/>
    <w:rsid w:val="00473BDD"/>
    <w:rsid w:val="00473EDF"/>
    <w:rsid w:val="00474001"/>
    <w:rsid w:val="00475E64"/>
    <w:rsid w:val="00476DE3"/>
    <w:rsid w:val="00476F4B"/>
    <w:rsid w:val="0047738A"/>
    <w:rsid w:val="004773C1"/>
    <w:rsid w:val="00477931"/>
    <w:rsid w:val="00477FF5"/>
    <w:rsid w:val="00481C98"/>
    <w:rsid w:val="00481E69"/>
    <w:rsid w:val="00483811"/>
    <w:rsid w:val="00483891"/>
    <w:rsid w:val="0048392F"/>
    <w:rsid w:val="00484275"/>
    <w:rsid w:val="00484528"/>
    <w:rsid w:val="00485084"/>
    <w:rsid w:val="004861B7"/>
    <w:rsid w:val="0048641C"/>
    <w:rsid w:val="004871DD"/>
    <w:rsid w:val="004900C5"/>
    <w:rsid w:val="0049121A"/>
    <w:rsid w:val="00491241"/>
    <w:rsid w:val="00491249"/>
    <w:rsid w:val="00491CAA"/>
    <w:rsid w:val="00492B15"/>
    <w:rsid w:val="00493FD7"/>
    <w:rsid w:val="00495202"/>
    <w:rsid w:val="004956AB"/>
    <w:rsid w:val="004958CE"/>
    <w:rsid w:val="004967F3"/>
    <w:rsid w:val="00496B53"/>
    <w:rsid w:val="004972CB"/>
    <w:rsid w:val="00497676"/>
    <w:rsid w:val="00497E8D"/>
    <w:rsid w:val="004A0D82"/>
    <w:rsid w:val="004A19CA"/>
    <w:rsid w:val="004A1B3E"/>
    <w:rsid w:val="004A1E25"/>
    <w:rsid w:val="004A1F22"/>
    <w:rsid w:val="004A299E"/>
    <w:rsid w:val="004A29CC"/>
    <w:rsid w:val="004A2CAA"/>
    <w:rsid w:val="004A5FE8"/>
    <w:rsid w:val="004A6532"/>
    <w:rsid w:val="004A6BEB"/>
    <w:rsid w:val="004A6CD4"/>
    <w:rsid w:val="004A6DFE"/>
    <w:rsid w:val="004A7157"/>
    <w:rsid w:val="004A7387"/>
    <w:rsid w:val="004A7636"/>
    <w:rsid w:val="004B0D33"/>
    <w:rsid w:val="004B1B88"/>
    <w:rsid w:val="004B2176"/>
    <w:rsid w:val="004B2896"/>
    <w:rsid w:val="004B2CBB"/>
    <w:rsid w:val="004B2D04"/>
    <w:rsid w:val="004B30E2"/>
    <w:rsid w:val="004B3853"/>
    <w:rsid w:val="004B3BB0"/>
    <w:rsid w:val="004B4716"/>
    <w:rsid w:val="004B47B2"/>
    <w:rsid w:val="004B5319"/>
    <w:rsid w:val="004B5D44"/>
    <w:rsid w:val="004B62FB"/>
    <w:rsid w:val="004B7B9A"/>
    <w:rsid w:val="004C008A"/>
    <w:rsid w:val="004C0B1F"/>
    <w:rsid w:val="004C12C3"/>
    <w:rsid w:val="004C1B54"/>
    <w:rsid w:val="004C1CF8"/>
    <w:rsid w:val="004C2521"/>
    <w:rsid w:val="004C26E3"/>
    <w:rsid w:val="004C37AC"/>
    <w:rsid w:val="004C3A96"/>
    <w:rsid w:val="004C3C7A"/>
    <w:rsid w:val="004C3E0B"/>
    <w:rsid w:val="004C4B85"/>
    <w:rsid w:val="004C5770"/>
    <w:rsid w:val="004C5969"/>
    <w:rsid w:val="004C5B26"/>
    <w:rsid w:val="004C613C"/>
    <w:rsid w:val="004C6F04"/>
    <w:rsid w:val="004C7C35"/>
    <w:rsid w:val="004C7D8E"/>
    <w:rsid w:val="004D15F8"/>
    <w:rsid w:val="004D1A44"/>
    <w:rsid w:val="004D1C6C"/>
    <w:rsid w:val="004D1DF9"/>
    <w:rsid w:val="004D209F"/>
    <w:rsid w:val="004D24F6"/>
    <w:rsid w:val="004D25E0"/>
    <w:rsid w:val="004D2960"/>
    <w:rsid w:val="004D37ED"/>
    <w:rsid w:val="004D3D1F"/>
    <w:rsid w:val="004D4AED"/>
    <w:rsid w:val="004D4E6C"/>
    <w:rsid w:val="004D55FF"/>
    <w:rsid w:val="004D5F12"/>
    <w:rsid w:val="004D68DA"/>
    <w:rsid w:val="004D694A"/>
    <w:rsid w:val="004D6AAE"/>
    <w:rsid w:val="004D7188"/>
    <w:rsid w:val="004E0595"/>
    <w:rsid w:val="004E12B2"/>
    <w:rsid w:val="004E1AC4"/>
    <w:rsid w:val="004E1ECF"/>
    <w:rsid w:val="004E29A7"/>
    <w:rsid w:val="004E308E"/>
    <w:rsid w:val="004E32AF"/>
    <w:rsid w:val="004E3C39"/>
    <w:rsid w:val="004E447A"/>
    <w:rsid w:val="004E4AFA"/>
    <w:rsid w:val="004E4B77"/>
    <w:rsid w:val="004E4D92"/>
    <w:rsid w:val="004E5413"/>
    <w:rsid w:val="004E5B6F"/>
    <w:rsid w:val="004E67BF"/>
    <w:rsid w:val="004E69FF"/>
    <w:rsid w:val="004E7188"/>
    <w:rsid w:val="004E7886"/>
    <w:rsid w:val="004F097D"/>
    <w:rsid w:val="004F0B73"/>
    <w:rsid w:val="004F1812"/>
    <w:rsid w:val="004F2AAE"/>
    <w:rsid w:val="004F3ABF"/>
    <w:rsid w:val="004F3DB7"/>
    <w:rsid w:val="004F4574"/>
    <w:rsid w:val="004F45CF"/>
    <w:rsid w:val="004F4899"/>
    <w:rsid w:val="004F48DF"/>
    <w:rsid w:val="004F4A02"/>
    <w:rsid w:val="004F4EE5"/>
    <w:rsid w:val="004F5B94"/>
    <w:rsid w:val="004F5BB7"/>
    <w:rsid w:val="004F5CDB"/>
    <w:rsid w:val="004F65F3"/>
    <w:rsid w:val="004F78C0"/>
    <w:rsid w:val="004F7DAB"/>
    <w:rsid w:val="00500728"/>
    <w:rsid w:val="0050145F"/>
    <w:rsid w:val="00501482"/>
    <w:rsid w:val="0050172E"/>
    <w:rsid w:val="00501AE1"/>
    <w:rsid w:val="005037C1"/>
    <w:rsid w:val="00503DBE"/>
    <w:rsid w:val="00504392"/>
    <w:rsid w:val="0050458A"/>
    <w:rsid w:val="005047EF"/>
    <w:rsid w:val="00504DE4"/>
    <w:rsid w:val="00505401"/>
    <w:rsid w:val="00505B62"/>
    <w:rsid w:val="00506450"/>
    <w:rsid w:val="00506C0A"/>
    <w:rsid w:val="00506F76"/>
    <w:rsid w:val="005114B3"/>
    <w:rsid w:val="00511533"/>
    <w:rsid w:val="00511E2D"/>
    <w:rsid w:val="005120BE"/>
    <w:rsid w:val="00512473"/>
    <w:rsid w:val="00512A0E"/>
    <w:rsid w:val="00512CC9"/>
    <w:rsid w:val="0051331A"/>
    <w:rsid w:val="005134AB"/>
    <w:rsid w:val="00514606"/>
    <w:rsid w:val="005150AB"/>
    <w:rsid w:val="005151B6"/>
    <w:rsid w:val="0051594A"/>
    <w:rsid w:val="005172E0"/>
    <w:rsid w:val="00517BAC"/>
    <w:rsid w:val="00517CC2"/>
    <w:rsid w:val="0052003D"/>
    <w:rsid w:val="00520337"/>
    <w:rsid w:val="005207E0"/>
    <w:rsid w:val="00520E2D"/>
    <w:rsid w:val="00520F59"/>
    <w:rsid w:val="005210D7"/>
    <w:rsid w:val="00521719"/>
    <w:rsid w:val="005219C3"/>
    <w:rsid w:val="0052205C"/>
    <w:rsid w:val="005223FB"/>
    <w:rsid w:val="00522689"/>
    <w:rsid w:val="0052315A"/>
    <w:rsid w:val="005239B8"/>
    <w:rsid w:val="00524B06"/>
    <w:rsid w:val="0052501B"/>
    <w:rsid w:val="005257E7"/>
    <w:rsid w:val="00525D4C"/>
    <w:rsid w:val="00526050"/>
    <w:rsid w:val="0052658B"/>
    <w:rsid w:val="0052712B"/>
    <w:rsid w:val="00527234"/>
    <w:rsid w:val="00527D40"/>
    <w:rsid w:val="005313A1"/>
    <w:rsid w:val="00531DB0"/>
    <w:rsid w:val="00532EA7"/>
    <w:rsid w:val="00532F77"/>
    <w:rsid w:val="00533FE9"/>
    <w:rsid w:val="005341AA"/>
    <w:rsid w:val="00534514"/>
    <w:rsid w:val="00535813"/>
    <w:rsid w:val="005368B9"/>
    <w:rsid w:val="00536909"/>
    <w:rsid w:val="00536D1B"/>
    <w:rsid w:val="00536EBF"/>
    <w:rsid w:val="005374BF"/>
    <w:rsid w:val="00537688"/>
    <w:rsid w:val="00537D9C"/>
    <w:rsid w:val="00537DF2"/>
    <w:rsid w:val="005419C2"/>
    <w:rsid w:val="00541A6A"/>
    <w:rsid w:val="00541C34"/>
    <w:rsid w:val="00544050"/>
    <w:rsid w:val="00545383"/>
    <w:rsid w:val="005455DA"/>
    <w:rsid w:val="00546D4B"/>
    <w:rsid w:val="00547536"/>
    <w:rsid w:val="00547C8C"/>
    <w:rsid w:val="005501B5"/>
    <w:rsid w:val="00550333"/>
    <w:rsid w:val="00550644"/>
    <w:rsid w:val="00550D7B"/>
    <w:rsid w:val="00550E2B"/>
    <w:rsid w:val="0055135A"/>
    <w:rsid w:val="00551557"/>
    <w:rsid w:val="005531A0"/>
    <w:rsid w:val="00553CB1"/>
    <w:rsid w:val="00553DDF"/>
    <w:rsid w:val="0055409A"/>
    <w:rsid w:val="005540D8"/>
    <w:rsid w:val="005541FF"/>
    <w:rsid w:val="0055473C"/>
    <w:rsid w:val="00554A27"/>
    <w:rsid w:val="0055607A"/>
    <w:rsid w:val="00556186"/>
    <w:rsid w:val="005564C4"/>
    <w:rsid w:val="00556952"/>
    <w:rsid w:val="00560A43"/>
    <w:rsid w:val="00560C23"/>
    <w:rsid w:val="005616E4"/>
    <w:rsid w:val="0056187B"/>
    <w:rsid w:val="005618E0"/>
    <w:rsid w:val="00561F6F"/>
    <w:rsid w:val="0056240F"/>
    <w:rsid w:val="005627E6"/>
    <w:rsid w:val="00563699"/>
    <w:rsid w:val="00563799"/>
    <w:rsid w:val="00563830"/>
    <w:rsid w:val="00564CA3"/>
    <w:rsid w:val="00564E37"/>
    <w:rsid w:val="005654C2"/>
    <w:rsid w:val="0056648E"/>
    <w:rsid w:val="00566B0E"/>
    <w:rsid w:val="00567D19"/>
    <w:rsid w:val="00567F12"/>
    <w:rsid w:val="00571DFC"/>
    <w:rsid w:val="00572B82"/>
    <w:rsid w:val="00573EA4"/>
    <w:rsid w:val="00573F10"/>
    <w:rsid w:val="005741DB"/>
    <w:rsid w:val="00575B7C"/>
    <w:rsid w:val="00575C05"/>
    <w:rsid w:val="00575C91"/>
    <w:rsid w:val="00576218"/>
    <w:rsid w:val="005775BF"/>
    <w:rsid w:val="00577DF4"/>
    <w:rsid w:val="00577ECA"/>
    <w:rsid w:val="00580B60"/>
    <w:rsid w:val="00580DC8"/>
    <w:rsid w:val="00580DFD"/>
    <w:rsid w:val="00583C09"/>
    <w:rsid w:val="005851C6"/>
    <w:rsid w:val="00585C49"/>
    <w:rsid w:val="00585DA4"/>
    <w:rsid w:val="00585E45"/>
    <w:rsid w:val="0058610A"/>
    <w:rsid w:val="00586748"/>
    <w:rsid w:val="0058685D"/>
    <w:rsid w:val="005869FF"/>
    <w:rsid w:val="00587397"/>
    <w:rsid w:val="00587418"/>
    <w:rsid w:val="00587521"/>
    <w:rsid w:val="005902B2"/>
    <w:rsid w:val="00590394"/>
    <w:rsid w:val="00590A22"/>
    <w:rsid w:val="00590AEA"/>
    <w:rsid w:val="005915D4"/>
    <w:rsid w:val="0059243C"/>
    <w:rsid w:val="00592C46"/>
    <w:rsid w:val="005936AB"/>
    <w:rsid w:val="00593DDD"/>
    <w:rsid w:val="005941D8"/>
    <w:rsid w:val="00594A74"/>
    <w:rsid w:val="0059506B"/>
    <w:rsid w:val="0059547F"/>
    <w:rsid w:val="00595484"/>
    <w:rsid w:val="005961DF"/>
    <w:rsid w:val="005963B9"/>
    <w:rsid w:val="0059700E"/>
    <w:rsid w:val="00597D63"/>
    <w:rsid w:val="005A01F6"/>
    <w:rsid w:val="005A0A61"/>
    <w:rsid w:val="005A0D70"/>
    <w:rsid w:val="005A0F30"/>
    <w:rsid w:val="005A105C"/>
    <w:rsid w:val="005A1184"/>
    <w:rsid w:val="005A197E"/>
    <w:rsid w:val="005A1C03"/>
    <w:rsid w:val="005A1CE3"/>
    <w:rsid w:val="005A1F17"/>
    <w:rsid w:val="005A20D8"/>
    <w:rsid w:val="005A3063"/>
    <w:rsid w:val="005A3AF7"/>
    <w:rsid w:val="005A3C9F"/>
    <w:rsid w:val="005A3F59"/>
    <w:rsid w:val="005A3F6E"/>
    <w:rsid w:val="005A4155"/>
    <w:rsid w:val="005A496F"/>
    <w:rsid w:val="005A551E"/>
    <w:rsid w:val="005A5615"/>
    <w:rsid w:val="005A6C01"/>
    <w:rsid w:val="005A77BA"/>
    <w:rsid w:val="005B03F0"/>
    <w:rsid w:val="005B09C2"/>
    <w:rsid w:val="005B0CC8"/>
    <w:rsid w:val="005B1E0B"/>
    <w:rsid w:val="005B1F05"/>
    <w:rsid w:val="005B317F"/>
    <w:rsid w:val="005B361B"/>
    <w:rsid w:val="005B387D"/>
    <w:rsid w:val="005B39D1"/>
    <w:rsid w:val="005B3FE8"/>
    <w:rsid w:val="005B45AA"/>
    <w:rsid w:val="005B4A5F"/>
    <w:rsid w:val="005B4B09"/>
    <w:rsid w:val="005B50F3"/>
    <w:rsid w:val="005B5283"/>
    <w:rsid w:val="005B6C26"/>
    <w:rsid w:val="005B6EFA"/>
    <w:rsid w:val="005B75DB"/>
    <w:rsid w:val="005B7C32"/>
    <w:rsid w:val="005B7F9F"/>
    <w:rsid w:val="005C0761"/>
    <w:rsid w:val="005C0B0D"/>
    <w:rsid w:val="005C105E"/>
    <w:rsid w:val="005C1533"/>
    <w:rsid w:val="005C1555"/>
    <w:rsid w:val="005C16E0"/>
    <w:rsid w:val="005C19C1"/>
    <w:rsid w:val="005C2F02"/>
    <w:rsid w:val="005C317A"/>
    <w:rsid w:val="005C3915"/>
    <w:rsid w:val="005C414D"/>
    <w:rsid w:val="005C439C"/>
    <w:rsid w:val="005C4550"/>
    <w:rsid w:val="005C45B6"/>
    <w:rsid w:val="005C4CDC"/>
    <w:rsid w:val="005C4EEF"/>
    <w:rsid w:val="005C5BE9"/>
    <w:rsid w:val="005C5DBF"/>
    <w:rsid w:val="005C5E26"/>
    <w:rsid w:val="005C5EDA"/>
    <w:rsid w:val="005C6077"/>
    <w:rsid w:val="005C65C0"/>
    <w:rsid w:val="005C6AE2"/>
    <w:rsid w:val="005C6DB2"/>
    <w:rsid w:val="005C6DD4"/>
    <w:rsid w:val="005C7C86"/>
    <w:rsid w:val="005D0517"/>
    <w:rsid w:val="005D06E1"/>
    <w:rsid w:val="005D199F"/>
    <w:rsid w:val="005D1C89"/>
    <w:rsid w:val="005D2CBF"/>
    <w:rsid w:val="005D2F66"/>
    <w:rsid w:val="005D317D"/>
    <w:rsid w:val="005D3357"/>
    <w:rsid w:val="005D374E"/>
    <w:rsid w:val="005D3CF5"/>
    <w:rsid w:val="005D4ACC"/>
    <w:rsid w:val="005D4ECD"/>
    <w:rsid w:val="005D4F45"/>
    <w:rsid w:val="005D4F72"/>
    <w:rsid w:val="005D5E33"/>
    <w:rsid w:val="005D62DB"/>
    <w:rsid w:val="005D741E"/>
    <w:rsid w:val="005D7F48"/>
    <w:rsid w:val="005D7FF4"/>
    <w:rsid w:val="005E0084"/>
    <w:rsid w:val="005E13C4"/>
    <w:rsid w:val="005E2158"/>
    <w:rsid w:val="005E244D"/>
    <w:rsid w:val="005E2488"/>
    <w:rsid w:val="005E3065"/>
    <w:rsid w:val="005E3EBB"/>
    <w:rsid w:val="005E439D"/>
    <w:rsid w:val="005E4E9E"/>
    <w:rsid w:val="005E53EF"/>
    <w:rsid w:val="005E562A"/>
    <w:rsid w:val="005E59CB"/>
    <w:rsid w:val="005E62DF"/>
    <w:rsid w:val="005E64E6"/>
    <w:rsid w:val="005E66EB"/>
    <w:rsid w:val="005E7BCB"/>
    <w:rsid w:val="005E7D10"/>
    <w:rsid w:val="005E7DCD"/>
    <w:rsid w:val="005F0B5F"/>
    <w:rsid w:val="005F0C4B"/>
    <w:rsid w:val="005F1016"/>
    <w:rsid w:val="005F1429"/>
    <w:rsid w:val="005F2DFB"/>
    <w:rsid w:val="005F3A91"/>
    <w:rsid w:val="005F3AF9"/>
    <w:rsid w:val="005F3E5F"/>
    <w:rsid w:val="005F3E85"/>
    <w:rsid w:val="005F3EB2"/>
    <w:rsid w:val="005F3F10"/>
    <w:rsid w:val="005F494F"/>
    <w:rsid w:val="005F50DB"/>
    <w:rsid w:val="005F535F"/>
    <w:rsid w:val="005F5DE3"/>
    <w:rsid w:val="005F6150"/>
    <w:rsid w:val="005F6396"/>
    <w:rsid w:val="005F6B3B"/>
    <w:rsid w:val="005F75AF"/>
    <w:rsid w:val="006002D0"/>
    <w:rsid w:val="006017D2"/>
    <w:rsid w:val="00602797"/>
    <w:rsid w:val="00602B93"/>
    <w:rsid w:val="00603379"/>
    <w:rsid w:val="006035FA"/>
    <w:rsid w:val="00603ADE"/>
    <w:rsid w:val="00603B5C"/>
    <w:rsid w:val="00604058"/>
    <w:rsid w:val="006042FB"/>
    <w:rsid w:val="00604747"/>
    <w:rsid w:val="00604B57"/>
    <w:rsid w:val="00606F45"/>
    <w:rsid w:val="00606FB2"/>
    <w:rsid w:val="006075B1"/>
    <w:rsid w:val="00607705"/>
    <w:rsid w:val="00607A00"/>
    <w:rsid w:val="00607DD5"/>
    <w:rsid w:val="0061062D"/>
    <w:rsid w:val="0061071B"/>
    <w:rsid w:val="0061147B"/>
    <w:rsid w:val="00612103"/>
    <w:rsid w:val="0061239F"/>
    <w:rsid w:val="006129CD"/>
    <w:rsid w:val="00612B0B"/>
    <w:rsid w:val="00612C38"/>
    <w:rsid w:val="006135D5"/>
    <w:rsid w:val="006139FD"/>
    <w:rsid w:val="00615494"/>
    <w:rsid w:val="006155A2"/>
    <w:rsid w:val="00615F84"/>
    <w:rsid w:val="00616469"/>
    <w:rsid w:val="00616CB4"/>
    <w:rsid w:val="00616DBF"/>
    <w:rsid w:val="00616E19"/>
    <w:rsid w:val="00617213"/>
    <w:rsid w:val="0061726D"/>
    <w:rsid w:val="006173E7"/>
    <w:rsid w:val="00620182"/>
    <w:rsid w:val="006203F6"/>
    <w:rsid w:val="0062099D"/>
    <w:rsid w:val="00620F92"/>
    <w:rsid w:val="00621211"/>
    <w:rsid w:val="006213E0"/>
    <w:rsid w:val="006217B4"/>
    <w:rsid w:val="006218EB"/>
    <w:rsid w:val="00621D40"/>
    <w:rsid w:val="006225F5"/>
    <w:rsid w:val="0062298A"/>
    <w:rsid w:val="00622B05"/>
    <w:rsid w:val="006230E7"/>
    <w:rsid w:val="00624474"/>
    <w:rsid w:val="006245AF"/>
    <w:rsid w:val="00624A92"/>
    <w:rsid w:val="00624C64"/>
    <w:rsid w:val="00625025"/>
    <w:rsid w:val="006253C1"/>
    <w:rsid w:val="00626674"/>
    <w:rsid w:val="006303BF"/>
    <w:rsid w:val="00630469"/>
    <w:rsid w:val="00630CEB"/>
    <w:rsid w:val="0063239E"/>
    <w:rsid w:val="0063520F"/>
    <w:rsid w:val="00635480"/>
    <w:rsid w:val="0063626D"/>
    <w:rsid w:val="006372BF"/>
    <w:rsid w:val="00637F96"/>
    <w:rsid w:val="006404E4"/>
    <w:rsid w:val="00640E35"/>
    <w:rsid w:val="0064168F"/>
    <w:rsid w:val="00641C6E"/>
    <w:rsid w:val="006438B7"/>
    <w:rsid w:val="00643BD0"/>
    <w:rsid w:val="00644BB3"/>
    <w:rsid w:val="00644C7D"/>
    <w:rsid w:val="00644E15"/>
    <w:rsid w:val="00645092"/>
    <w:rsid w:val="0064530A"/>
    <w:rsid w:val="006454C0"/>
    <w:rsid w:val="00646578"/>
    <w:rsid w:val="00646AE9"/>
    <w:rsid w:val="006473A8"/>
    <w:rsid w:val="006476F9"/>
    <w:rsid w:val="006479E8"/>
    <w:rsid w:val="006507C6"/>
    <w:rsid w:val="006516D9"/>
    <w:rsid w:val="00651B74"/>
    <w:rsid w:val="00651BF9"/>
    <w:rsid w:val="00652556"/>
    <w:rsid w:val="00652ABD"/>
    <w:rsid w:val="00652D59"/>
    <w:rsid w:val="00652DCF"/>
    <w:rsid w:val="00652EBD"/>
    <w:rsid w:val="0065336E"/>
    <w:rsid w:val="006534E4"/>
    <w:rsid w:val="0065357C"/>
    <w:rsid w:val="006537EF"/>
    <w:rsid w:val="00653869"/>
    <w:rsid w:val="006547EB"/>
    <w:rsid w:val="00655261"/>
    <w:rsid w:val="00656370"/>
    <w:rsid w:val="006563D3"/>
    <w:rsid w:val="0065646B"/>
    <w:rsid w:val="00656BC7"/>
    <w:rsid w:val="00656D4F"/>
    <w:rsid w:val="0065727C"/>
    <w:rsid w:val="00657767"/>
    <w:rsid w:val="00657BF8"/>
    <w:rsid w:val="00657DEE"/>
    <w:rsid w:val="00657FDB"/>
    <w:rsid w:val="00660BA3"/>
    <w:rsid w:val="00660F56"/>
    <w:rsid w:val="0066141F"/>
    <w:rsid w:val="006616C3"/>
    <w:rsid w:val="00661741"/>
    <w:rsid w:val="00662E98"/>
    <w:rsid w:val="00663602"/>
    <w:rsid w:val="00663A60"/>
    <w:rsid w:val="00663D15"/>
    <w:rsid w:val="00665690"/>
    <w:rsid w:val="006657B5"/>
    <w:rsid w:val="00665EA4"/>
    <w:rsid w:val="00666032"/>
    <w:rsid w:val="00666450"/>
    <w:rsid w:val="006679BA"/>
    <w:rsid w:val="006679D0"/>
    <w:rsid w:val="00667F49"/>
    <w:rsid w:val="00670261"/>
    <w:rsid w:val="00670CF6"/>
    <w:rsid w:val="0067164F"/>
    <w:rsid w:val="006720D8"/>
    <w:rsid w:val="00672394"/>
    <w:rsid w:val="006724D3"/>
    <w:rsid w:val="006733B4"/>
    <w:rsid w:val="006736E6"/>
    <w:rsid w:val="006737B9"/>
    <w:rsid w:val="00673C25"/>
    <w:rsid w:val="00673E00"/>
    <w:rsid w:val="0067436A"/>
    <w:rsid w:val="0067485C"/>
    <w:rsid w:val="0067491F"/>
    <w:rsid w:val="00674FC6"/>
    <w:rsid w:val="00675C7C"/>
    <w:rsid w:val="00676BB2"/>
    <w:rsid w:val="00676E2D"/>
    <w:rsid w:val="00677483"/>
    <w:rsid w:val="006775FA"/>
    <w:rsid w:val="00677915"/>
    <w:rsid w:val="00680974"/>
    <w:rsid w:val="006811FA"/>
    <w:rsid w:val="006818FD"/>
    <w:rsid w:val="00681B68"/>
    <w:rsid w:val="00681C8E"/>
    <w:rsid w:val="0068268A"/>
    <w:rsid w:val="00682B0A"/>
    <w:rsid w:val="00683AB5"/>
    <w:rsid w:val="00683B4D"/>
    <w:rsid w:val="006847B3"/>
    <w:rsid w:val="00684923"/>
    <w:rsid w:val="00684BE0"/>
    <w:rsid w:val="00684D7D"/>
    <w:rsid w:val="00685338"/>
    <w:rsid w:val="00685C70"/>
    <w:rsid w:val="00686308"/>
    <w:rsid w:val="006865F9"/>
    <w:rsid w:val="00686D9C"/>
    <w:rsid w:val="00686E1B"/>
    <w:rsid w:val="006901B8"/>
    <w:rsid w:val="0069047D"/>
    <w:rsid w:val="00690DC1"/>
    <w:rsid w:val="006910C7"/>
    <w:rsid w:val="006912A2"/>
    <w:rsid w:val="00692046"/>
    <w:rsid w:val="00692AD1"/>
    <w:rsid w:val="00693137"/>
    <w:rsid w:val="00693FBA"/>
    <w:rsid w:val="0069402C"/>
    <w:rsid w:val="00694679"/>
    <w:rsid w:val="00694C65"/>
    <w:rsid w:val="0069522E"/>
    <w:rsid w:val="00695365"/>
    <w:rsid w:val="006959D4"/>
    <w:rsid w:val="0069643E"/>
    <w:rsid w:val="00696BEE"/>
    <w:rsid w:val="006973A1"/>
    <w:rsid w:val="00697ECF"/>
    <w:rsid w:val="00697F17"/>
    <w:rsid w:val="006A0F54"/>
    <w:rsid w:val="006A17AB"/>
    <w:rsid w:val="006A20D1"/>
    <w:rsid w:val="006A2A6D"/>
    <w:rsid w:val="006A389D"/>
    <w:rsid w:val="006A3979"/>
    <w:rsid w:val="006A3A17"/>
    <w:rsid w:val="006A3E72"/>
    <w:rsid w:val="006A4AA0"/>
    <w:rsid w:val="006A5145"/>
    <w:rsid w:val="006A514B"/>
    <w:rsid w:val="006A54DD"/>
    <w:rsid w:val="006A5B8D"/>
    <w:rsid w:val="006A63AE"/>
    <w:rsid w:val="006A6F68"/>
    <w:rsid w:val="006A7353"/>
    <w:rsid w:val="006A7AC3"/>
    <w:rsid w:val="006A7C9D"/>
    <w:rsid w:val="006A7D6B"/>
    <w:rsid w:val="006B02D7"/>
    <w:rsid w:val="006B059D"/>
    <w:rsid w:val="006B084E"/>
    <w:rsid w:val="006B1273"/>
    <w:rsid w:val="006B1DC2"/>
    <w:rsid w:val="006B1FCF"/>
    <w:rsid w:val="006B2646"/>
    <w:rsid w:val="006B32EC"/>
    <w:rsid w:val="006B334E"/>
    <w:rsid w:val="006B378A"/>
    <w:rsid w:val="006B3825"/>
    <w:rsid w:val="006B3C75"/>
    <w:rsid w:val="006B5741"/>
    <w:rsid w:val="006B5821"/>
    <w:rsid w:val="006B643C"/>
    <w:rsid w:val="006B75DA"/>
    <w:rsid w:val="006B75FC"/>
    <w:rsid w:val="006B76DF"/>
    <w:rsid w:val="006B7747"/>
    <w:rsid w:val="006C0101"/>
    <w:rsid w:val="006C1649"/>
    <w:rsid w:val="006C38F1"/>
    <w:rsid w:val="006C4477"/>
    <w:rsid w:val="006C45C8"/>
    <w:rsid w:val="006C5BEE"/>
    <w:rsid w:val="006C5DE5"/>
    <w:rsid w:val="006C752F"/>
    <w:rsid w:val="006C78DE"/>
    <w:rsid w:val="006C7EF3"/>
    <w:rsid w:val="006C7F80"/>
    <w:rsid w:val="006D0FA9"/>
    <w:rsid w:val="006D2150"/>
    <w:rsid w:val="006D331F"/>
    <w:rsid w:val="006D33C4"/>
    <w:rsid w:val="006D38C7"/>
    <w:rsid w:val="006D5D20"/>
    <w:rsid w:val="006D6108"/>
    <w:rsid w:val="006D62D0"/>
    <w:rsid w:val="006D63B1"/>
    <w:rsid w:val="006D79B7"/>
    <w:rsid w:val="006D7F20"/>
    <w:rsid w:val="006D7F9D"/>
    <w:rsid w:val="006D7FCC"/>
    <w:rsid w:val="006E00CA"/>
    <w:rsid w:val="006E029B"/>
    <w:rsid w:val="006E062C"/>
    <w:rsid w:val="006E0958"/>
    <w:rsid w:val="006E11D9"/>
    <w:rsid w:val="006E133A"/>
    <w:rsid w:val="006E2353"/>
    <w:rsid w:val="006E267C"/>
    <w:rsid w:val="006E27D6"/>
    <w:rsid w:val="006E32EA"/>
    <w:rsid w:val="006E348D"/>
    <w:rsid w:val="006E3697"/>
    <w:rsid w:val="006E3A1F"/>
    <w:rsid w:val="006E42FE"/>
    <w:rsid w:val="006E5169"/>
    <w:rsid w:val="006E6716"/>
    <w:rsid w:val="006E67DE"/>
    <w:rsid w:val="006E74E4"/>
    <w:rsid w:val="006E74FD"/>
    <w:rsid w:val="006F001E"/>
    <w:rsid w:val="006F01D6"/>
    <w:rsid w:val="006F0DB3"/>
    <w:rsid w:val="006F1430"/>
    <w:rsid w:val="006F2169"/>
    <w:rsid w:val="006F2C1F"/>
    <w:rsid w:val="006F2D92"/>
    <w:rsid w:val="006F36AC"/>
    <w:rsid w:val="006F39A2"/>
    <w:rsid w:val="006F484E"/>
    <w:rsid w:val="006F4860"/>
    <w:rsid w:val="006F4F02"/>
    <w:rsid w:val="006F5DAE"/>
    <w:rsid w:val="006F6172"/>
    <w:rsid w:val="006F622A"/>
    <w:rsid w:val="006F6E5D"/>
    <w:rsid w:val="006F75D6"/>
    <w:rsid w:val="006F78E3"/>
    <w:rsid w:val="00700106"/>
    <w:rsid w:val="00700657"/>
    <w:rsid w:val="00700AB3"/>
    <w:rsid w:val="00701610"/>
    <w:rsid w:val="0070162E"/>
    <w:rsid w:val="00701AF3"/>
    <w:rsid w:val="00701BA1"/>
    <w:rsid w:val="00701DE1"/>
    <w:rsid w:val="007021B4"/>
    <w:rsid w:val="0070231E"/>
    <w:rsid w:val="007027FB"/>
    <w:rsid w:val="007035BC"/>
    <w:rsid w:val="00703D05"/>
    <w:rsid w:val="0070423E"/>
    <w:rsid w:val="00704603"/>
    <w:rsid w:val="00704643"/>
    <w:rsid w:val="00705703"/>
    <w:rsid w:val="00705E18"/>
    <w:rsid w:val="007065D4"/>
    <w:rsid w:val="007067BE"/>
    <w:rsid w:val="00707353"/>
    <w:rsid w:val="00707CF2"/>
    <w:rsid w:val="00707D5D"/>
    <w:rsid w:val="007103B1"/>
    <w:rsid w:val="007104CC"/>
    <w:rsid w:val="0071095F"/>
    <w:rsid w:val="00710C0A"/>
    <w:rsid w:val="00710E25"/>
    <w:rsid w:val="00710EAA"/>
    <w:rsid w:val="0071173D"/>
    <w:rsid w:val="00711A5D"/>
    <w:rsid w:val="007122FA"/>
    <w:rsid w:val="007126E0"/>
    <w:rsid w:val="00712BC0"/>
    <w:rsid w:val="00713F65"/>
    <w:rsid w:val="007142A2"/>
    <w:rsid w:val="007149F1"/>
    <w:rsid w:val="00715A93"/>
    <w:rsid w:val="007161FE"/>
    <w:rsid w:val="00716345"/>
    <w:rsid w:val="007168A1"/>
    <w:rsid w:val="007169CA"/>
    <w:rsid w:val="007178E9"/>
    <w:rsid w:val="007179B9"/>
    <w:rsid w:val="00717D08"/>
    <w:rsid w:val="0072025C"/>
    <w:rsid w:val="00720456"/>
    <w:rsid w:val="00720E14"/>
    <w:rsid w:val="00720E51"/>
    <w:rsid w:val="00720FC2"/>
    <w:rsid w:val="0072149A"/>
    <w:rsid w:val="00721A80"/>
    <w:rsid w:val="00721B84"/>
    <w:rsid w:val="0072269B"/>
    <w:rsid w:val="00722D78"/>
    <w:rsid w:val="00723C5C"/>
    <w:rsid w:val="007245E7"/>
    <w:rsid w:val="007249FB"/>
    <w:rsid w:val="00725289"/>
    <w:rsid w:val="00725494"/>
    <w:rsid w:val="007257B7"/>
    <w:rsid w:val="00726731"/>
    <w:rsid w:val="0072753F"/>
    <w:rsid w:val="007275B7"/>
    <w:rsid w:val="007279F2"/>
    <w:rsid w:val="00727C94"/>
    <w:rsid w:val="0073026A"/>
    <w:rsid w:val="00730CCA"/>
    <w:rsid w:val="007310FD"/>
    <w:rsid w:val="00731121"/>
    <w:rsid w:val="007325E6"/>
    <w:rsid w:val="0073269B"/>
    <w:rsid w:val="007327FA"/>
    <w:rsid w:val="0073358D"/>
    <w:rsid w:val="00734DA4"/>
    <w:rsid w:val="00734F27"/>
    <w:rsid w:val="0073534E"/>
    <w:rsid w:val="007357B0"/>
    <w:rsid w:val="0073616F"/>
    <w:rsid w:val="0073646D"/>
    <w:rsid w:val="00736B39"/>
    <w:rsid w:val="0073750A"/>
    <w:rsid w:val="0073794B"/>
    <w:rsid w:val="00737D0C"/>
    <w:rsid w:val="007400CF"/>
    <w:rsid w:val="00740567"/>
    <w:rsid w:val="007407A4"/>
    <w:rsid w:val="0074138E"/>
    <w:rsid w:val="007413BF"/>
    <w:rsid w:val="007413EC"/>
    <w:rsid w:val="00741ECB"/>
    <w:rsid w:val="00741FCB"/>
    <w:rsid w:val="00742638"/>
    <w:rsid w:val="0074293B"/>
    <w:rsid w:val="00742AE7"/>
    <w:rsid w:val="00743A49"/>
    <w:rsid w:val="00744B8F"/>
    <w:rsid w:val="00744E12"/>
    <w:rsid w:val="00745C08"/>
    <w:rsid w:val="00745E1B"/>
    <w:rsid w:val="007465F5"/>
    <w:rsid w:val="00746661"/>
    <w:rsid w:val="00746E98"/>
    <w:rsid w:val="007474FE"/>
    <w:rsid w:val="0074763E"/>
    <w:rsid w:val="00747F70"/>
    <w:rsid w:val="00747F77"/>
    <w:rsid w:val="0075102A"/>
    <w:rsid w:val="00751D33"/>
    <w:rsid w:val="007520A8"/>
    <w:rsid w:val="00752B5E"/>
    <w:rsid w:val="00753680"/>
    <w:rsid w:val="00754652"/>
    <w:rsid w:val="00754FFA"/>
    <w:rsid w:val="00755516"/>
    <w:rsid w:val="00755531"/>
    <w:rsid w:val="00755E4C"/>
    <w:rsid w:val="007560A9"/>
    <w:rsid w:val="007563FE"/>
    <w:rsid w:val="00756B02"/>
    <w:rsid w:val="00757523"/>
    <w:rsid w:val="00760F22"/>
    <w:rsid w:val="00761343"/>
    <w:rsid w:val="0076169D"/>
    <w:rsid w:val="007621B4"/>
    <w:rsid w:val="007627E6"/>
    <w:rsid w:val="0076309A"/>
    <w:rsid w:val="007644F1"/>
    <w:rsid w:val="00764D26"/>
    <w:rsid w:val="007657DC"/>
    <w:rsid w:val="007657DD"/>
    <w:rsid w:val="00766556"/>
    <w:rsid w:val="0076661E"/>
    <w:rsid w:val="007676FF"/>
    <w:rsid w:val="00767C51"/>
    <w:rsid w:val="0077143C"/>
    <w:rsid w:val="00772269"/>
    <w:rsid w:val="007724C1"/>
    <w:rsid w:val="0077286D"/>
    <w:rsid w:val="0077298A"/>
    <w:rsid w:val="007729CA"/>
    <w:rsid w:val="00772FB8"/>
    <w:rsid w:val="00773113"/>
    <w:rsid w:val="007732DF"/>
    <w:rsid w:val="0077338B"/>
    <w:rsid w:val="0077349A"/>
    <w:rsid w:val="0077379F"/>
    <w:rsid w:val="00773868"/>
    <w:rsid w:val="00773872"/>
    <w:rsid w:val="00773BB3"/>
    <w:rsid w:val="00773C25"/>
    <w:rsid w:val="007741FB"/>
    <w:rsid w:val="00775E2B"/>
    <w:rsid w:val="007776AD"/>
    <w:rsid w:val="00777911"/>
    <w:rsid w:val="007779AB"/>
    <w:rsid w:val="00777DE8"/>
    <w:rsid w:val="00777E56"/>
    <w:rsid w:val="00781307"/>
    <w:rsid w:val="00781557"/>
    <w:rsid w:val="007816B3"/>
    <w:rsid w:val="0078229E"/>
    <w:rsid w:val="00782357"/>
    <w:rsid w:val="00783F2F"/>
    <w:rsid w:val="0078442A"/>
    <w:rsid w:val="00784752"/>
    <w:rsid w:val="00785050"/>
    <w:rsid w:val="007866AB"/>
    <w:rsid w:val="007866C5"/>
    <w:rsid w:val="00786EA0"/>
    <w:rsid w:val="007871BA"/>
    <w:rsid w:val="007872FD"/>
    <w:rsid w:val="00787B76"/>
    <w:rsid w:val="00787DF7"/>
    <w:rsid w:val="00790132"/>
    <w:rsid w:val="007902F6"/>
    <w:rsid w:val="007903D9"/>
    <w:rsid w:val="007909B8"/>
    <w:rsid w:val="00790EBB"/>
    <w:rsid w:val="00791024"/>
    <w:rsid w:val="007910E0"/>
    <w:rsid w:val="007913DC"/>
    <w:rsid w:val="0079154A"/>
    <w:rsid w:val="00791708"/>
    <w:rsid w:val="00791CCD"/>
    <w:rsid w:val="0079233A"/>
    <w:rsid w:val="007928B7"/>
    <w:rsid w:val="00792FBD"/>
    <w:rsid w:val="00793006"/>
    <w:rsid w:val="0079324C"/>
    <w:rsid w:val="0079330E"/>
    <w:rsid w:val="00793396"/>
    <w:rsid w:val="00793DDC"/>
    <w:rsid w:val="0079446F"/>
    <w:rsid w:val="00794ED3"/>
    <w:rsid w:val="007971DA"/>
    <w:rsid w:val="00797840"/>
    <w:rsid w:val="007A0012"/>
    <w:rsid w:val="007A0785"/>
    <w:rsid w:val="007A0ADC"/>
    <w:rsid w:val="007A0E7C"/>
    <w:rsid w:val="007A10F8"/>
    <w:rsid w:val="007A172C"/>
    <w:rsid w:val="007A1F47"/>
    <w:rsid w:val="007A50C5"/>
    <w:rsid w:val="007A6067"/>
    <w:rsid w:val="007A73A1"/>
    <w:rsid w:val="007A7781"/>
    <w:rsid w:val="007B0F57"/>
    <w:rsid w:val="007B1172"/>
    <w:rsid w:val="007B1724"/>
    <w:rsid w:val="007B1ECF"/>
    <w:rsid w:val="007B24E5"/>
    <w:rsid w:val="007B610B"/>
    <w:rsid w:val="007B6F94"/>
    <w:rsid w:val="007B7453"/>
    <w:rsid w:val="007B7665"/>
    <w:rsid w:val="007B7835"/>
    <w:rsid w:val="007C01BF"/>
    <w:rsid w:val="007C1341"/>
    <w:rsid w:val="007C1666"/>
    <w:rsid w:val="007C19D6"/>
    <w:rsid w:val="007C1A79"/>
    <w:rsid w:val="007C1BBD"/>
    <w:rsid w:val="007C1C7C"/>
    <w:rsid w:val="007C1D98"/>
    <w:rsid w:val="007C24AC"/>
    <w:rsid w:val="007C2D0B"/>
    <w:rsid w:val="007C2EFA"/>
    <w:rsid w:val="007C34E6"/>
    <w:rsid w:val="007C3844"/>
    <w:rsid w:val="007C3BE9"/>
    <w:rsid w:val="007C47D5"/>
    <w:rsid w:val="007C578E"/>
    <w:rsid w:val="007C6536"/>
    <w:rsid w:val="007C661B"/>
    <w:rsid w:val="007C6695"/>
    <w:rsid w:val="007C6794"/>
    <w:rsid w:val="007C7007"/>
    <w:rsid w:val="007C76AB"/>
    <w:rsid w:val="007C79DF"/>
    <w:rsid w:val="007C7A10"/>
    <w:rsid w:val="007D0170"/>
    <w:rsid w:val="007D0326"/>
    <w:rsid w:val="007D03CF"/>
    <w:rsid w:val="007D1095"/>
    <w:rsid w:val="007D14E3"/>
    <w:rsid w:val="007D1845"/>
    <w:rsid w:val="007D1BCE"/>
    <w:rsid w:val="007D2017"/>
    <w:rsid w:val="007D212F"/>
    <w:rsid w:val="007D2526"/>
    <w:rsid w:val="007D4361"/>
    <w:rsid w:val="007D4CAE"/>
    <w:rsid w:val="007D5354"/>
    <w:rsid w:val="007D603F"/>
    <w:rsid w:val="007D6CDB"/>
    <w:rsid w:val="007D75D5"/>
    <w:rsid w:val="007D7FC3"/>
    <w:rsid w:val="007E0588"/>
    <w:rsid w:val="007E1870"/>
    <w:rsid w:val="007E1DDB"/>
    <w:rsid w:val="007E3F8D"/>
    <w:rsid w:val="007E4071"/>
    <w:rsid w:val="007E438E"/>
    <w:rsid w:val="007E4D85"/>
    <w:rsid w:val="007E50C7"/>
    <w:rsid w:val="007E5591"/>
    <w:rsid w:val="007E5CB8"/>
    <w:rsid w:val="007E5CC8"/>
    <w:rsid w:val="007E61E6"/>
    <w:rsid w:val="007E6C2A"/>
    <w:rsid w:val="007E71DD"/>
    <w:rsid w:val="007E7BBF"/>
    <w:rsid w:val="007F020B"/>
    <w:rsid w:val="007F05DC"/>
    <w:rsid w:val="007F093A"/>
    <w:rsid w:val="007F0BE6"/>
    <w:rsid w:val="007F0C35"/>
    <w:rsid w:val="007F13D3"/>
    <w:rsid w:val="007F1659"/>
    <w:rsid w:val="007F1FBD"/>
    <w:rsid w:val="007F23F6"/>
    <w:rsid w:val="007F2A91"/>
    <w:rsid w:val="007F2C7E"/>
    <w:rsid w:val="007F2CAC"/>
    <w:rsid w:val="007F3B41"/>
    <w:rsid w:val="007F3EAF"/>
    <w:rsid w:val="007F51C6"/>
    <w:rsid w:val="007F58AF"/>
    <w:rsid w:val="007F59E4"/>
    <w:rsid w:val="007F6093"/>
    <w:rsid w:val="007F688F"/>
    <w:rsid w:val="007F7B69"/>
    <w:rsid w:val="00800B13"/>
    <w:rsid w:val="0080194E"/>
    <w:rsid w:val="00801AE9"/>
    <w:rsid w:val="00801BEB"/>
    <w:rsid w:val="00801EB1"/>
    <w:rsid w:val="0080238F"/>
    <w:rsid w:val="00802D61"/>
    <w:rsid w:val="008044D1"/>
    <w:rsid w:val="00804C3B"/>
    <w:rsid w:val="008054DF"/>
    <w:rsid w:val="0080562F"/>
    <w:rsid w:val="00806A13"/>
    <w:rsid w:val="00807B90"/>
    <w:rsid w:val="00810233"/>
    <w:rsid w:val="00810364"/>
    <w:rsid w:val="0081063D"/>
    <w:rsid w:val="00810929"/>
    <w:rsid w:val="0081094D"/>
    <w:rsid w:val="00811101"/>
    <w:rsid w:val="0081196F"/>
    <w:rsid w:val="00811F44"/>
    <w:rsid w:val="00812068"/>
    <w:rsid w:val="008127A7"/>
    <w:rsid w:val="00812DE3"/>
    <w:rsid w:val="00812E59"/>
    <w:rsid w:val="008135DE"/>
    <w:rsid w:val="0081391B"/>
    <w:rsid w:val="00813D2F"/>
    <w:rsid w:val="008143A8"/>
    <w:rsid w:val="00814722"/>
    <w:rsid w:val="00815195"/>
    <w:rsid w:val="00816867"/>
    <w:rsid w:val="00816D67"/>
    <w:rsid w:val="00820DAB"/>
    <w:rsid w:val="00821BB4"/>
    <w:rsid w:val="00822257"/>
    <w:rsid w:val="00822779"/>
    <w:rsid w:val="00822CA1"/>
    <w:rsid w:val="00822D4E"/>
    <w:rsid w:val="00823053"/>
    <w:rsid w:val="008232A8"/>
    <w:rsid w:val="008233A2"/>
    <w:rsid w:val="008234BF"/>
    <w:rsid w:val="008246B9"/>
    <w:rsid w:val="008246D4"/>
    <w:rsid w:val="0082581A"/>
    <w:rsid w:val="00825822"/>
    <w:rsid w:val="0082770D"/>
    <w:rsid w:val="00830FBA"/>
    <w:rsid w:val="008311CF"/>
    <w:rsid w:val="0083142C"/>
    <w:rsid w:val="00832004"/>
    <w:rsid w:val="0083306C"/>
    <w:rsid w:val="00833274"/>
    <w:rsid w:val="00834CBB"/>
    <w:rsid w:val="008356BC"/>
    <w:rsid w:val="0083617D"/>
    <w:rsid w:val="008368FE"/>
    <w:rsid w:val="00837D92"/>
    <w:rsid w:val="0084066A"/>
    <w:rsid w:val="00840A20"/>
    <w:rsid w:val="008412E7"/>
    <w:rsid w:val="008412F1"/>
    <w:rsid w:val="00841E7C"/>
    <w:rsid w:val="008426DB"/>
    <w:rsid w:val="00842DB2"/>
    <w:rsid w:val="008434E0"/>
    <w:rsid w:val="008438D8"/>
    <w:rsid w:val="00843BF6"/>
    <w:rsid w:val="00844586"/>
    <w:rsid w:val="00844800"/>
    <w:rsid w:val="008450B9"/>
    <w:rsid w:val="008459E9"/>
    <w:rsid w:val="00845ED8"/>
    <w:rsid w:val="008461AA"/>
    <w:rsid w:val="00846875"/>
    <w:rsid w:val="0084719C"/>
    <w:rsid w:val="008516A6"/>
    <w:rsid w:val="0085300B"/>
    <w:rsid w:val="0085377E"/>
    <w:rsid w:val="008551BB"/>
    <w:rsid w:val="00855BCB"/>
    <w:rsid w:val="008564D7"/>
    <w:rsid w:val="008569EF"/>
    <w:rsid w:val="00856DAF"/>
    <w:rsid w:val="008605A1"/>
    <w:rsid w:val="0086099B"/>
    <w:rsid w:val="00862FBC"/>
    <w:rsid w:val="008630F4"/>
    <w:rsid w:val="00863921"/>
    <w:rsid w:val="00864EBA"/>
    <w:rsid w:val="008652F8"/>
    <w:rsid w:val="00865394"/>
    <w:rsid w:val="008653BA"/>
    <w:rsid w:val="008654E0"/>
    <w:rsid w:val="008669B4"/>
    <w:rsid w:val="00866C46"/>
    <w:rsid w:val="00866FBE"/>
    <w:rsid w:val="00867190"/>
    <w:rsid w:val="00867BE8"/>
    <w:rsid w:val="0087059F"/>
    <w:rsid w:val="00871AC8"/>
    <w:rsid w:val="00871D4C"/>
    <w:rsid w:val="00872152"/>
    <w:rsid w:val="008728F9"/>
    <w:rsid w:val="008732DC"/>
    <w:rsid w:val="0087420F"/>
    <w:rsid w:val="00874F57"/>
    <w:rsid w:val="008754D0"/>
    <w:rsid w:val="0087582C"/>
    <w:rsid w:val="00875EE9"/>
    <w:rsid w:val="00876665"/>
    <w:rsid w:val="0087693E"/>
    <w:rsid w:val="00876972"/>
    <w:rsid w:val="00877143"/>
    <w:rsid w:val="008773CD"/>
    <w:rsid w:val="00877656"/>
    <w:rsid w:val="00877DF9"/>
    <w:rsid w:val="00877F29"/>
    <w:rsid w:val="008801E5"/>
    <w:rsid w:val="008816EA"/>
    <w:rsid w:val="00881CC4"/>
    <w:rsid w:val="00881D1D"/>
    <w:rsid w:val="00882553"/>
    <w:rsid w:val="0088261E"/>
    <w:rsid w:val="00882C73"/>
    <w:rsid w:val="00882CE5"/>
    <w:rsid w:val="0088342B"/>
    <w:rsid w:val="008835BE"/>
    <w:rsid w:val="008838F4"/>
    <w:rsid w:val="00883B93"/>
    <w:rsid w:val="00883C47"/>
    <w:rsid w:val="00883F7A"/>
    <w:rsid w:val="008854E5"/>
    <w:rsid w:val="0088632B"/>
    <w:rsid w:val="0088651A"/>
    <w:rsid w:val="00887D1D"/>
    <w:rsid w:val="00890224"/>
    <w:rsid w:val="00890C33"/>
    <w:rsid w:val="00890FAE"/>
    <w:rsid w:val="0089112A"/>
    <w:rsid w:val="00891FBD"/>
    <w:rsid w:val="00892291"/>
    <w:rsid w:val="0089259D"/>
    <w:rsid w:val="0089308E"/>
    <w:rsid w:val="008934A9"/>
    <w:rsid w:val="008935EA"/>
    <w:rsid w:val="00893AF4"/>
    <w:rsid w:val="00894414"/>
    <w:rsid w:val="00894B6C"/>
    <w:rsid w:val="00894DE0"/>
    <w:rsid w:val="00894EF4"/>
    <w:rsid w:val="00895048"/>
    <w:rsid w:val="0089565C"/>
    <w:rsid w:val="00895A9D"/>
    <w:rsid w:val="00895D9C"/>
    <w:rsid w:val="00895F4F"/>
    <w:rsid w:val="00896059"/>
    <w:rsid w:val="0089709E"/>
    <w:rsid w:val="0089792B"/>
    <w:rsid w:val="00897FAF"/>
    <w:rsid w:val="008A066C"/>
    <w:rsid w:val="008A0968"/>
    <w:rsid w:val="008A1D6F"/>
    <w:rsid w:val="008A22EA"/>
    <w:rsid w:val="008A241A"/>
    <w:rsid w:val="008A3042"/>
    <w:rsid w:val="008A4132"/>
    <w:rsid w:val="008A45C3"/>
    <w:rsid w:val="008A4D2A"/>
    <w:rsid w:val="008A55A1"/>
    <w:rsid w:val="008A55D2"/>
    <w:rsid w:val="008A5A8F"/>
    <w:rsid w:val="008A5D00"/>
    <w:rsid w:val="008A643E"/>
    <w:rsid w:val="008A6C86"/>
    <w:rsid w:val="008A767D"/>
    <w:rsid w:val="008A7B66"/>
    <w:rsid w:val="008B0A8E"/>
    <w:rsid w:val="008B1613"/>
    <w:rsid w:val="008B248F"/>
    <w:rsid w:val="008B37B9"/>
    <w:rsid w:val="008B4121"/>
    <w:rsid w:val="008B4384"/>
    <w:rsid w:val="008B4425"/>
    <w:rsid w:val="008B4CD7"/>
    <w:rsid w:val="008B4D7D"/>
    <w:rsid w:val="008B4F45"/>
    <w:rsid w:val="008B511E"/>
    <w:rsid w:val="008B5433"/>
    <w:rsid w:val="008B57E0"/>
    <w:rsid w:val="008B5AEB"/>
    <w:rsid w:val="008B63AF"/>
    <w:rsid w:val="008B64DE"/>
    <w:rsid w:val="008B65B8"/>
    <w:rsid w:val="008B6A9A"/>
    <w:rsid w:val="008B6EAE"/>
    <w:rsid w:val="008B6EC0"/>
    <w:rsid w:val="008B7A10"/>
    <w:rsid w:val="008B7A8F"/>
    <w:rsid w:val="008B7B27"/>
    <w:rsid w:val="008B7FFC"/>
    <w:rsid w:val="008C1241"/>
    <w:rsid w:val="008C16B7"/>
    <w:rsid w:val="008C175C"/>
    <w:rsid w:val="008C19BF"/>
    <w:rsid w:val="008C1E8C"/>
    <w:rsid w:val="008C2AE5"/>
    <w:rsid w:val="008C2C37"/>
    <w:rsid w:val="008C3ACC"/>
    <w:rsid w:val="008C4430"/>
    <w:rsid w:val="008C4EC0"/>
    <w:rsid w:val="008C5B26"/>
    <w:rsid w:val="008C5B6B"/>
    <w:rsid w:val="008C66ED"/>
    <w:rsid w:val="008C690E"/>
    <w:rsid w:val="008C69B4"/>
    <w:rsid w:val="008C6A24"/>
    <w:rsid w:val="008C6F99"/>
    <w:rsid w:val="008D0A10"/>
    <w:rsid w:val="008D0CBA"/>
    <w:rsid w:val="008D141E"/>
    <w:rsid w:val="008D15B9"/>
    <w:rsid w:val="008D15F4"/>
    <w:rsid w:val="008D160F"/>
    <w:rsid w:val="008D1C3E"/>
    <w:rsid w:val="008D1D69"/>
    <w:rsid w:val="008D27A7"/>
    <w:rsid w:val="008D43A5"/>
    <w:rsid w:val="008D77EA"/>
    <w:rsid w:val="008E04FF"/>
    <w:rsid w:val="008E069A"/>
    <w:rsid w:val="008E14B2"/>
    <w:rsid w:val="008E1BD8"/>
    <w:rsid w:val="008E1CCB"/>
    <w:rsid w:val="008E1F61"/>
    <w:rsid w:val="008E2858"/>
    <w:rsid w:val="008E3224"/>
    <w:rsid w:val="008E32DC"/>
    <w:rsid w:val="008E404D"/>
    <w:rsid w:val="008E45F1"/>
    <w:rsid w:val="008E5CB0"/>
    <w:rsid w:val="008E5E5A"/>
    <w:rsid w:val="008E5E5C"/>
    <w:rsid w:val="008E64C4"/>
    <w:rsid w:val="008E6665"/>
    <w:rsid w:val="008E67DD"/>
    <w:rsid w:val="008E6B03"/>
    <w:rsid w:val="008E7BFC"/>
    <w:rsid w:val="008F0B8B"/>
    <w:rsid w:val="008F0D6D"/>
    <w:rsid w:val="008F1A8C"/>
    <w:rsid w:val="008F2227"/>
    <w:rsid w:val="008F2912"/>
    <w:rsid w:val="008F299F"/>
    <w:rsid w:val="008F312E"/>
    <w:rsid w:val="008F4340"/>
    <w:rsid w:val="008F457C"/>
    <w:rsid w:val="008F47B5"/>
    <w:rsid w:val="008F47CF"/>
    <w:rsid w:val="008F4AD1"/>
    <w:rsid w:val="008F4D62"/>
    <w:rsid w:val="008F5431"/>
    <w:rsid w:val="008F75CA"/>
    <w:rsid w:val="008F7701"/>
    <w:rsid w:val="008F7D5B"/>
    <w:rsid w:val="008F7E0D"/>
    <w:rsid w:val="009003B8"/>
    <w:rsid w:val="00900A72"/>
    <w:rsid w:val="00900C3E"/>
    <w:rsid w:val="00900CB3"/>
    <w:rsid w:val="009013C6"/>
    <w:rsid w:val="00901E43"/>
    <w:rsid w:val="00903D5E"/>
    <w:rsid w:val="00903E0B"/>
    <w:rsid w:val="009044CA"/>
    <w:rsid w:val="00905344"/>
    <w:rsid w:val="009055EC"/>
    <w:rsid w:val="00905DB8"/>
    <w:rsid w:val="0090729B"/>
    <w:rsid w:val="00910315"/>
    <w:rsid w:val="009105A4"/>
    <w:rsid w:val="009124FD"/>
    <w:rsid w:val="00912F7D"/>
    <w:rsid w:val="009130BD"/>
    <w:rsid w:val="00913654"/>
    <w:rsid w:val="009148FB"/>
    <w:rsid w:val="009149C6"/>
    <w:rsid w:val="009168DE"/>
    <w:rsid w:val="00916D6D"/>
    <w:rsid w:val="00917346"/>
    <w:rsid w:val="009173ED"/>
    <w:rsid w:val="00917D92"/>
    <w:rsid w:val="00917DF0"/>
    <w:rsid w:val="009200C7"/>
    <w:rsid w:val="00920BE4"/>
    <w:rsid w:val="00920F0E"/>
    <w:rsid w:val="00921E73"/>
    <w:rsid w:val="0092312E"/>
    <w:rsid w:val="009237D9"/>
    <w:rsid w:val="00923D9A"/>
    <w:rsid w:val="009245BC"/>
    <w:rsid w:val="00924963"/>
    <w:rsid w:val="0092590C"/>
    <w:rsid w:val="00925A58"/>
    <w:rsid w:val="00926246"/>
    <w:rsid w:val="00926970"/>
    <w:rsid w:val="00926E86"/>
    <w:rsid w:val="00927280"/>
    <w:rsid w:val="009279ED"/>
    <w:rsid w:val="00927BC8"/>
    <w:rsid w:val="00927BE0"/>
    <w:rsid w:val="00930365"/>
    <w:rsid w:val="0093078A"/>
    <w:rsid w:val="00930D62"/>
    <w:rsid w:val="0093134E"/>
    <w:rsid w:val="00931875"/>
    <w:rsid w:val="00931B14"/>
    <w:rsid w:val="009320AC"/>
    <w:rsid w:val="009323AE"/>
    <w:rsid w:val="009327E4"/>
    <w:rsid w:val="00932FEA"/>
    <w:rsid w:val="00933642"/>
    <w:rsid w:val="0093387F"/>
    <w:rsid w:val="00933D0E"/>
    <w:rsid w:val="00933E1C"/>
    <w:rsid w:val="009340E8"/>
    <w:rsid w:val="0093448A"/>
    <w:rsid w:val="00934E33"/>
    <w:rsid w:val="00934FA1"/>
    <w:rsid w:val="00935AB6"/>
    <w:rsid w:val="00936DDC"/>
    <w:rsid w:val="009375F3"/>
    <w:rsid w:val="00937A75"/>
    <w:rsid w:val="00937D78"/>
    <w:rsid w:val="00940084"/>
    <w:rsid w:val="00940686"/>
    <w:rsid w:val="009415A9"/>
    <w:rsid w:val="00941F9A"/>
    <w:rsid w:val="00943693"/>
    <w:rsid w:val="00944129"/>
    <w:rsid w:val="00944D4C"/>
    <w:rsid w:val="0094576F"/>
    <w:rsid w:val="009457C9"/>
    <w:rsid w:val="00945EE4"/>
    <w:rsid w:val="00945F66"/>
    <w:rsid w:val="0094668F"/>
    <w:rsid w:val="0094684A"/>
    <w:rsid w:val="00947493"/>
    <w:rsid w:val="00947740"/>
    <w:rsid w:val="00947760"/>
    <w:rsid w:val="00947F1C"/>
    <w:rsid w:val="00950479"/>
    <w:rsid w:val="00950D1E"/>
    <w:rsid w:val="00952084"/>
    <w:rsid w:val="00952180"/>
    <w:rsid w:val="00953098"/>
    <w:rsid w:val="0095377C"/>
    <w:rsid w:val="009540CD"/>
    <w:rsid w:val="00954BD9"/>
    <w:rsid w:val="00955872"/>
    <w:rsid w:val="00955B07"/>
    <w:rsid w:val="009569A6"/>
    <w:rsid w:val="009573BE"/>
    <w:rsid w:val="009573FF"/>
    <w:rsid w:val="00960554"/>
    <w:rsid w:val="0096125B"/>
    <w:rsid w:val="0096164A"/>
    <w:rsid w:val="00961EE1"/>
    <w:rsid w:val="009626CA"/>
    <w:rsid w:val="009628B1"/>
    <w:rsid w:val="00963336"/>
    <w:rsid w:val="00964AD8"/>
    <w:rsid w:val="00964E41"/>
    <w:rsid w:val="0096518A"/>
    <w:rsid w:val="00966C3B"/>
    <w:rsid w:val="00967527"/>
    <w:rsid w:val="00970334"/>
    <w:rsid w:val="009706C2"/>
    <w:rsid w:val="0097172E"/>
    <w:rsid w:val="00971848"/>
    <w:rsid w:val="00971A95"/>
    <w:rsid w:val="00971B25"/>
    <w:rsid w:val="00971C2F"/>
    <w:rsid w:val="00971EA3"/>
    <w:rsid w:val="00972808"/>
    <w:rsid w:val="00972DF8"/>
    <w:rsid w:val="0097539F"/>
    <w:rsid w:val="00975634"/>
    <w:rsid w:val="00976914"/>
    <w:rsid w:val="0097746D"/>
    <w:rsid w:val="00977997"/>
    <w:rsid w:val="00977A3D"/>
    <w:rsid w:val="009805D1"/>
    <w:rsid w:val="00981728"/>
    <w:rsid w:val="00981E6C"/>
    <w:rsid w:val="009824C7"/>
    <w:rsid w:val="00983214"/>
    <w:rsid w:val="00983AE3"/>
    <w:rsid w:val="00983AED"/>
    <w:rsid w:val="00983DAB"/>
    <w:rsid w:val="00984419"/>
    <w:rsid w:val="009845B6"/>
    <w:rsid w:val="00984787"/>
    <w:rsid w:val="00984C2E"/>
    <w:rsid w:val="00984C65"/>
    <w:rsid w:val="00986825"/>
    <w:rsid w:val="00986828"/>
    <w:rsid w:val="00987100"/>
    <w:rsid w:val="00987B9A"/>
    <w:rsid w:val="00987D81"/>
    <w:rsid w:val="009901DA"/>
    <w:rsid w:val="00991443"/>
    <w:rsid w:val="00991522"/>
    <w:rsid w:val="00991E5C"/>
    <w:rsid w:val="00991E97"/>
    <w:rsid w:val="0099204D"/>
    <w:rsid w:val="009924C6"/>
    <w:rsid w:val="00992A18"/>
    <w:rsid w:val="00992F3E"/>
    <w:rsid w:val="009941CD"/>
    <w:rsid w:val="00994D01"/>
    <w:rsid w:val="00994DFB"/>
    <w:rsid w:val="00994F09"/>
    <w:rsid w:val="0099535A"/>
    <w:rsid w:val="00995A78"/>
    <w:rsid w:val="00995D45"/>
    <w:rsid w:val="0099624B"/>
    <w:rsid w:val="00996F6E"/>
    <w:rsid w:val="009A0333"/>
    <w:rsid w:val="009A0FAA"/>
    <w:rsid w:val="009A1184"/>
    <w:rsid w:val="009A1480"/>
    <w:rsid w:val="009A1931"/>
    <w:rsid w:val="009A212A"/>
    <w:rsid w:val="009A38E7"/>
    <w:rsid w:val="009A4363"/>
    <w:rsid w:val="009A49FC"/>
    <w:rsid w:val="009A5074"/>
    <w:rsid w:val="009A52EF"/>
    <w:rsid w:val="009A5A89"/>
    <w:rsid w:val="009A6197"/>
    <w:rsid w:val="009A6711"/>
    <w:rsid w:val="009A6DB7"/>
    <w:rsid w:val="009A6DE3"/>
    <w:rsid w:val="009A76B3"/>
    <w:rsid w:val="009B016F"/>
    <w:rsid w:val="009B07DC"/>
    <w:rsid w:val="009B1061"/>
    <w:rsid w:val="009B19A8"/>
    <w:rsid w:val="009B2A73"/>
    <w:rsid w:val="009B2AA7"/>
    <w:rsid w:val="009B398B"/>
    <w:rsid w:val="009B3F04"/>
    <w:rsid w:val="009B47CE"/>
    <w:rsid w:val="009B4823"/>
    <w:rsid w:val="009B4A62"/>
    <w:rsid w:val="009B542E"/>
    <w:rsid w:val="009B616A"/>
    <w:rsid w:val="009B63EA"/>
    <w:rsid w:val="009B686C"/>
    <w:rsid w:val="009C0110"/>
    <w:rsid w:val="009C014C"/>
    <w:rsid w:val="009C0604"/>
    <w:rsid w:val="009C118B"/>
    <w:rsid w:val="009C14C7"/>
    <w:rsid w:val="009C3FCB"/>
    <w:rsid w:val="009C4504"/>
    <w:rsid w:val="009C4AB3"/>
    <w:rsid w:val="009C5B4B"/>
    <w:rsid w:val="009C6D29"/>
    <w:rsid w:val="009C726F"/>
    <w:rsid w:val="009D05AB"/>
    <w:rsid w:val="009D09CB"/>
    <w:rsid w:val="009D1061"/>
    <w:rsid w:val="009D1653"/>
    <w:rsid w:val="009D1B19"/>
    <w:rsid w:val="009D1D1D"/>
    <w:rsid w:val="009D1D5C"/>
    <w:rsid w:val="009D2125"/>
    <w:rsid w:val="009D35A1"/>
    <w:rsid w:val="009D5C8D"/>
    <w:rsid w:val="009D5EBA"/>
    <w:rsid w:val="009D610C"/>
    <w:rsid w:val="009D7058"/>
    <w:rsid w:val="009D76AE"/>
    <w:rsid w:val="009D79D1"/>
    <w:rsid w:val="009E003F"/>
    <w:rsid w:val="009E0166"/>
    <w:rsid w:val="009E0839"/>
    <w:rsid w:val="009E08D4"/>
    <w:rsid w:val="009E0FAC"/>
    <w:rsid w:val="009E1B12"/>
    <w:rsid w:val="009E24D9"/>
    <w:rsid w:val="009E26F0"/>
    <w:rsid w:val="009E26FF"/>
    <w:rsid w:val="009E3238"/>
    <w:rsid w:val="009E32FD"/>
    <w:rsid w:val="009E367F"/>
    <w:rsid w:val="009E368B"/>
    <w:rsid w:val="009E3AC6"/>
    <w:rsid w:val="009E3C0F"/>
    <w:rsid w:val="009E3C1D"/>
    <w:rsid w:val="009E41E6"/>
    <w:rsid w:val="009E47A8"/>
    <w:rsid w:val="009E4992"/>
    <w:rsid w:val="009E4EE5"/>
    <w:rsid w:val="009E5C6D"/>
    <w:rsid w:val="009E616F"/>
    <w:rsid w:val="009E6D1F"/>
    <w:rsid w:val="009E7080"/>
    <w:rsid w:val="009E711C"/>
    <w:rsid w:val="009E7586"/>
    <w:rsid w:val="009F1663"/>
    <w:rsid w:val="009F20A1"/>
    <w:rsid w:val="009F2174"/>
    <w:rsid w:val="009F2CCE"/>
    <w:rsid w:val="009F3B8E"/>
    <w:rsid w:val="009F3F3F"/>
    <w:rsid w:val="009F448B"/>
    <w:rsid w:val="009F50D2"/>
    <w:rsid w:val="009F54A2"/>
    <w:rsid w:val="009F57FF"/>
    <w:rsid w:val="009F5C91"/>
    <w:rsid w:val="009F624B"/>
    <w:rsid w:val="009F633C"/>
    <w:rsid w:val="009F6588"/>
    <w:rsid w:val="009F6F4E"/>
    <w:rsid w:val="009F7072"/>
    <w:rsid w:val="009F7972"/>
    <w:rsid w:val="00A00154"/>
    <w:rsid w:val="00A00384"/>
    <w:rsid w:val="00A0043A"/>
    <w:rsid w:val="00A00456"/>
    <w:rsid w:val="00A00553"/>
    <w:rsid w:val="00A0112F"/>
    <w:rsid w:val="00A014B4"/>
    <w:rsid w:val="00A01966"/>
    <w:rsid w:val="00A01969"/>
    <w:rsid w:val="00A01A04"/>
    <w:rsid w:val="00A02FC4"/>
    <w:rsid w:val="00A02FCE"/>
    <w:rsid w:val="00A031BA"/>
    <w:rsid w:val="00A03697"/>
    <w:rsid w:val="00A03B82"/>
    <w:rsid w:val="00A0456C"/>
    <w:rsid w:val="00A0520E"/>
    <w:rsid w:val="00A0534A"/>
    <w:rsid w:val="00A06094"/>
    <w:rsid w:val="00A070C6"/>
    <w:rsid w:val="00A07263"/>
    <w:rsid w:val="00A079AD"/>
    <w:rsid w:val="00A07DE9"/>
    <w:rsid w:val="00A103EA"/>
    <w:rsid w:val="00A105AE"/>
    <w:rsid w:val="00A114C4"/>
    <w:rsid w:val="00A11E23"/>
    <w:rsid w:val="00A11EA2"/>
    <w:rsid w:val="00A1247A"/>
    <w:rsid w:val="00A13020"/>
    <w:rsid w:val="00A130A8"/>
    <w:rsid w:val="00A1318B"/>
    <w:rsid w:val="00A13438"/>
    <w:rsid w:val="00A13465"/>
    <w:rsid w:val="00A13941"/>
    <w:rsid w:val="00A14547"/>
    <w:rsid w:val="00A14669"/>
    <w:rsid w:val="00A14D79"/>
    <w:rsid w:val="00A1500F"/>
    <w:rsid w:val="00A15213"/>
    <w:rsid w:val="00A15573"/>
    <w:rsid w:val="00A156EE"/>
    <w:rsid w:val="00A15AB3"/>
    <w:rsid w:val="00A160BE"/>
    <w:rsid w:val="00A1635D"/>
    <w:rsid w:val="00A16F3A"/>
    <w:rsid w:val="00A17971"/>
    <w:rsid w:val="00A17EE6"/>
    <w:rsid w:val="00A20B9D"/>
    <w:rsid w:val="00A20C2F"/>
    <w:rsid w:val="00A20CAF"/>
    <w:rsid w:val="00A220B1"/>
    <w:rsid w:val="00A22722"/>
    <w:rsid w:val="00A2289C"/>
    <w:rsid w:val="00A228CF"/>
    <w:rsid w:val="00A230C0"/>
    <w:rsid w:val="00A242E8"/>
    <w:rsid w:val="00A24391"/>
    <w:rsid w:val="00A244B6"/>
    <w:rsid w:val="00A2610D"/>
    <w:rsid w:val="00A2663F"/>
    <w:rsid w:val="00A27E4B"/>
    <w:rsid w:val="00A312AE"/>
    <w:rsid w:val="00A319E3"/>
    <w:rsid w:val="00A31BC4"/>
    <w:rsid w:val="00A323F2"/>
    <w:rsid w:val="00A324D8"/>
    <w:rsid w:val="00A328C3"/>
    <w:rsid w:val="00A32F83"/>
    <w:rsid w:val="00A3301A"/>
    <w:rsid w:val="00A34644"/>
    <w:rsid w:val="00A34843"/>
    <w:rsid w:val="00A34D1F"/>
    <w:rsid w:val="00A35308"/>
    <w:rsid w:val="00A354BD"/>
    <w:rsid w:val="00A36479"/>
    <w:rsid w:val="00A3648D"/>
    <w:rsid w:val="00A367B5"/>
    <w:rsid w:val="00A36AD0"/>
    <w:rsid w:val="00A36BB3"/>
    <w:rsid w:val="00A36D74"/>
    <w:rsid w:val="00A3789F"/>
    <w:rsid w:val="00A400F1"/>
    <w:rsid w:val="00A40DAD"/>
    <w:rsid w:val="00A40F6A"/>
    <w:rsid w:val="00A40FA0"/>
    <w:rsid w:val="00A41130"/>
    <w:rsid w:val="00A41810"/>
    <w:rsid w:val="00A419BD"/>
    <w:rsid w:val="00A41E5E"/>
    <w:rsid w:val="00A4285F"/>
    <w:rsid w:val="00A429CD"/>
    <w:rsid w:val="00A429E0"/>
    <w:rsid w:val="00A436C4"/>
    <w:rsid w:val="00A43AF2"/>
    <w:rsid w:val="00A449B4"/>
    <w:rsid w:val="00A44C2B"/>
    <w:rsid w:val="00A452AA"/>
    <w:rsid w:val="00A45562"/>
    <w:rsid w:val="00A45666"/>
    <w:rsid w:val="00A45A4B"/>
    <w:rsid w:val="00A46300"/>
    <w:rsid w:val="00A46585"/>
    <w:rsid w:val="00A471E2"/>
    <w:rsid w:val="00A47A2D"/>
    <w:rsid w:val="00A5009A"/>
    <w:rsid w:val="00A5158C"/>
    <w:rsid w:val="00A5160A"/>
    <w:rsid w:val="00A51FC7"/>
    <w:rsid w:val="00A52450"/>
    <w:rsid w:val="00A52CA3"/>
    <w:rsid w:val="00A53AB0"/>
    <w:rsid w:val="00A53CAE"/>
    <w:rsid w:val="00A53D51"/>
    <w:rsid w:val="00A54005"/>
    <w:rsid w:val="00A54E73"/>
    <w:rsid w:val="00A55485"/>
    <w:rsid w:val="00A56114"/>
    <w:rsid w:val="00A561E7"/>
    <w:rsid w:val="00A563FB"/>
    <w:rsid w:val="00A56594"/>
    <w:rsid w:val="00A566CC"/>
    <w:rsid w:val="00A5675B"/>
    <w:rsid w:val="00A6020F"/>
    <w:rsid w:val="00A60E6A"/>
    <w:rsid w:val="00A62485"/>
    <w:rsid w:val="00A6275D"/>
    <w:rsid w:val="00A62A2C"/>
    <w:rsid w:val="00A62E64"/>
    <w:rsid w:val="00A639CB"/>
    <w:rsid w:val="00A644C5"/>
    <w:rsid w:val="00A64A20"/>
    <w:rsid w:val="00A6517B"/>
    <w:rsid w:val="00A657BA"/>
    <w:rsid w:val="00A66067"/>
    <w:rsid w:val="00A661C6"/>
    <w:rsid w:val="00A66400"/>
    <w:rsid w:val="00A66A26"/>
    <w:rsid w:val="00A679E7"/>
    <w:rsid w:val="00A67A12"/>
    <w:rsid w:val="00A67B45"/>
    <w:rsid w:val="00A7067F"/>
    <w:rsid w:val="00A71592"/>
    <w:rsid w:val="00A72C0E"/>
    <w:rsid w:val="00A72D25"/>
    <w:rsid w:val="00A72E3A"/>
    <w:rsid w:val="00A73896"/>
    <w:rsid w:val="00A73F31"/>
    <w:rsid w:val="00A74BD9"/>
    <w:rsid w:val="00A75A0C"/>
    <w:rsid w:val="00A76256"/>
    <w:rsid w:val="00A7625F"/>
    <w:rsid w:val="00A769FA"/>
    <w:rsid w:val="00A76B0B"/>
    <w:rsid w:val="00A7718F"/>
    <w:rsid w:val="00A81AD2"/>
    <w:rsid w:val="00A82332"/>
    <w:rsid w:val="00A826CC"/>
    <w:rsid w:val="00A8311C"/>
    <w:rsid w:val="00A83276"/>
    <w:rsid w:val="00A83B7E"/>
    <w:rsid w:val="00A83EF3"/>
    <w:rsid w:val="00A847E5"/>
    <w:rsid w:val="00A84F42"/>
    <w:rsid w:val="00A85791"/>
    <w:rsid w:val="00A860BA"/>
    <w:rsid w:val="00A86B09"/>
    <w:rsid w:val="00A87568"/>
    <w:rsid w:val="00A87A27"/>
    <w:rsid w:val="00A902F3"/>
    <w:rsid w:val="00A90A51"/>
    <w:rsid w:val="00A90A7F"/>
    <w:rsid w:val="00A90C28"/>
    <w:rsid w:val="00A911E2"/>
    <w:rsid w:val="00A91B55"/>
    <w:rsid w:val="00A91D65"/>
    <w:rsid w:val="00A938AB"/>
    <w:rsid w:val="00A93EEA"/>
    <w:rsid w:val="00A94400"/>
    <w:rsid w:val="00A94A31"/>
    <w:rsid w:val="00A95137"/>
    <w:rsid w:val="00A95C39"/>
    <w:rsid w:val="00A96252"/>
    <w:rsid w:val="00A96932"/>
    <w:rsid w:val="00A96EE6"/>
    <w:rsid w:val="00A9750A"/>
    <w:rsid w:val="00A977CC"/>
    <w:rsid w:val="00A97C45"/>
    <w:rsid w:val="00AA06D1"/>
    <w:rsid w:val="00AA0A83"/>
    <w:rsid w:val="00AA0D27"/>
    <w:rsid w:val="00AA1396"/>
    <w:rsid w:val="00AA13C5"/>
    <w:rsid w:val="00AA1FE0"/>
    <w:rsid w:val="00AA2BD9"/>
    <w:rsid w:val="00AA33B5"/>
    <w:rsid w:val="00AA3AA8"/>
    <w:rsid w:val="00AA416A"/>
    <w:rsid w:val="00AA42AD"/>
    <w:rsid w:val="00AA4A42"/>
    <w:rsid w:val="00AA5E96"/>
    <w:rsid w:val="00AA66CC"/>
    <w:rsid w:val="00AA72F3"/>
    <w:rsid w:val="00AA7655"/>
    <w:rsid w:val="00AA7B2E"/>
    <w:rsid w:val="00AB000F"/>
    <w:rsid w:val="00AB026D"/>
    <w:rsid w:val="00AB064B"/>
    <w:rsid w:val="00AB108E"/>
    <w:rsid w:val="00AB1CBD"/>
    <w:rsid w:val="00AB1DFE"/>
    <w:rsid w:val="00AB2C00"/>
    <w:rsid w:val="00AB3095"/>
    <w:rsid w:val="00AB36F3"/>
    <w:rsid w:val="00AB3C09"/>
    <w:rsid w:val="00AB406D"/>
    <w:rsid w:val="00AB4602"/>
    <w:rsid w:val="00AB4813"/>
    <w:rsid w:val="00AB5104"/>
    <w:rsid w:val="00AB5787"/>
    <w:rsid w:val="00AB7746"/>
    <w:rsid w:val="00AC10E2"/>
    <w:rsid w:val="00AC3D06"/>
    <w:rsid w:val="00AC41BE"/>
    <w:rsid w:val="00AC4297"/>
    <w:rsid w:val="00AC4814"/>
    <w:rsid w:val="00AC4AA0"/>
    <w:rsid w:val="00AC4B6C"/>
    <w:rsid w:val="00AC51CF"/>
    <w:rsid w:val="00AC5638"/>
    <w:rsid w:val="00AC5DF7"/>
    <w:rsid w:val="00AC7720"/>
    <w:rsid w:val="00AC7C59"/>
    <w:rsid w:val="00AD0743"/>
    <w:rsid w:val="00AD0FF4"/>
    <w:rsid w:val="00AD127A"/>
    <w:rsid w:val="00AD1990"/>
    <w:rsid w:val="00AD1B55"/>
    <w:rsid w:val="00AD2C3C"/>
    <w:rsid w:val="00AD2E1D"/>
    <w:rsid w:val="00AD2F72"/>
    <w:rsid w:val="00AD3122"/>
    <w:rsid w:val="00AD3136"/>
    <w:rsid w:val="00AD3376"/>
    <w:rsid w:val="00AD3859"/>
    <w:rsid w:val="00AD3D12"/>
    <w:rsid w:val="00AD44AA"/>
    <w:rsid w:val="00AD46C5"/>
    <w:rsid w:val="00AD4C7B"/>
    <w:rsid w:val="00AD4C8B"/>
    <w:rsid w:val="00AD53A7"/>
    <w:rsid w:val="00AD5FBA"/>
    <w:rsid w:val="00AD70C4"/>
    <w:rsid w:val="00AD718F"/>
    <w:rsid w:val="00AD7A0B"/>
    <w:rsid w:val="00AD7CD3"/>
    <w:rsid w:val="00AE04CE"/>
    <w:rsid w:val="00AE0BCB"/>
    <w:rsid w:val="00AE1105"/>
    <w:rsid w:val="00AE1900"/>
    <w:rsid w:val="00AE1A8E"/>
    <w:rsid w:val="00AE2A16"/>
    <w:rsid w:val="00AE2A41"/>
    <w:rsid w:val="00AE2F8E"/>
    <w:rsid w:val="00AE3E69"/>
    <w:rsid w:val="00AE4E6C"/>
    <w:rsid w:val="00AE4EF5"/>
    <w:rsid w:val="00AE55F8"/>
    <w:rsid w:val="00AE58CE"/>
    <w:rsid w:val="00AE69B5"/>
    <w:rsid w:val="00AE6A11"/>
    <w:rsid w:val="00AE7019"/>
    <w:rsid w:val="00AF00F0"/>
    <w:rsid w:val="00AF080D"/>
    <w:rsid w:val="00AF0DB4"/>
    <w:rsid w:val="00AF0E50"/>
    <w:rsid w:val="00AF0E87"/>
    <w:rsid w:val="00AF0F30"/>
    <w:rsid w:val="00AF1B17"/>
    <w:rsid w:val="00AF1CEF"/>
    <w:rsid w:val="00AF1D03"/>
    <w:rsid w:val="00AF283F"/>
    <w:rsid w:val="00AF4A67"/>
    <w:rsid w:val="00AF4B3C"/>
    <w:rsid w:val="00AF4D84"/>
    <w:rsid w:val="00AF4E36"/>
    <w:rsid w:val="00AF5709"/>
    <w:rsid w:val="00AF5B32"/>
    <w:rsid w:val="00AF5CC3"/>
    <w:rsid w:val="00AF5F35"/>
    <w:rsid w:val="00AF7722"/>
    <w:rsid w:val="00AF7C6C"/>
    <w:rsid w:val="00AF7F4A"/>
    <w:rsid w:val="00B003BE"/>
    <w:rsid w:val="00B01924"/>
    <w:rsid w:val="00B019DD"/>
    <w:rsid w:val="00B01E1D"/>
    <w:rsid w:val="00B023CF"/>
    <w:rsid w:val="00B0292B"/>
    <w:rsid w:val="00B02F5C"/>
    <w:rsid w:val="00B030A9"/>
    <w:rsid w:val="00B034B5"/>
    <w:rsid w:val="00B03FC4"/>
    <w:rsid w:val="00B04C39"/>
    <w:rsid w:val="00B04EBD"/>
    <w:rsid w:val="00B05083"/>
    <w:rsid w:val="00B05164"/>
    <w:rsid w:val="00B062F8"/>
    <w:rsid w:val="00B07003"/>
    <w:rsid w:val="00B10280"/>
    <w:rsid w:val="00B103A3"/>
    <w:rsid w:val="00B108BC"/>
    <w:rsid w:val="00B10C31"/>
    <w:rsid w:val="00B111BB"/>
    <w:rsid w:val="00B11C79"/>
    <w:rsid w:val="00B13082"/>
    <w:rsid w:val="00B13876"/>
    <w:rsid w:val="00B1398D"/>
    <w:rsid w:val="00B1409D"/>
    <w:rsid w:val="00B14155"/>
    <w:rsid w:val="00B14B00"/>
    <w:rsid w:val="00B15950"/>
    <w:rsid w:val="00B15EF1"/>
    <w:rsid w:val="00B161C2"/>
    <w:rsid w:val="00B161D7"/>
    <w:rsid w:val="00B17BA0"/>
    <w:rsid w:val="00B17BB5"/>
    <w:rsid w:val="00B203CC"/>
    <w:rsid w:val="00B20951"/>
    <w:rsid w:val="00B20D43"/>
    <w:rsid w:val="00B2152F"/>
    <w:rsid w:val="00B22ADE"/>
    <w:rsid w:val="00B22AFF"/>
    <w:rsid w:val="00B22EEA"/>
    <w:rsid w:val="00B23048"/>
    <w:rsid w:val="00B231FA"/>
    <w:rsid w:val="00B23719"/>
    <w:rsid w:val="00B238D0"/>
    <w:rsid w:val="00B23B02"/>
    <w:rsid w:val="00B255AF"/>
    <w:rsid w:val="00B256E0"/>
    <w:rsid w:val="00B25ABD"/>
    <w:rsid w:val="00B25E6F"/>
    <w:rsid w:val="00B26452"/>
    <w:rsid w:val="00B26505"/>
    <w:rsid w:val="00B26587"/>
    <w:rsid w:val="00B27347"/>
    <w:rsid w:val="00B30150"/>
    <w:rsid w:val="00B302C8"/>
    <w:rsid w:val="00B30873"/>
    <w:rsid w:val="00B3099B"/>
    <w:rsid w:val="00B309DD"/>
    <w:rsid w:val="00B30B4D"/>
    <w:rsid w:val="00B317C6"/>
    <w:rsid w:val="00B31A11"/>
    <w:rsid w:val="00B31A28"/>
    <w:rsid w:val="00B31B9E"/>
    <w:rsid w:val="00B31C78"/>
    <w:rsid w:val="00B3358F"/>
    <w:rsid w:val="00B338A9"/>
    <w:rsid w:val="00B3404A"/>
    <w:rsid w:val="00B349D9"/>
    <w:rsid w:val="00B34ECA"/>
    <w:rsid w:val="00B3511F"/>
    <w:rsid w:val="00B353FC"/>
    <w:rsid w:val="00B3772D"/>
    <w:rsid w:val="00B37D45"/>
    <w:rsid w:val="00B37D4A"/>
    <w:rsid w:val="00B37E39"/>
    <w:rsid w:val="00B40E5F"/>
    <w:rsid w:val="00B4130F"/>
    <w:rsid w:val="00B424A9"/>
    <w:rsid w:val="00B42B0D"/>
    <w:rsid w:val="00B42B82"/>
    <w:rsid w:val="00B43394"/>
    <w:rsid w:val="00B43915"/>
    <w:rsid w:val="00B440CD"/>
    <w:rsid w:val="00B45291"/>
    <w:rsid w:val="00B456AE"/>
    <w:rsid w:val="00B457B0"/>
    <w:rsid w:val="00B45C90"/>
    <w:rsid w:val="00B4647B"/>
    <w:rsid w:val="00B5013C"/>
    <w:rsid w:val="00B507F0"/>
    <w:rsid w:val="00B50E70"/>
    <w:rsid w:val="00B52B36"/>
    <w:rsid w:val="00B5334B"/>
    <w:rsid w:val="00B53BD0"/>
    <w:rsid w:val="00B54552"/>
    <w:rsid w:val="00B5508F"/>
    <w:rsid w:val="00B55377"/>
    <w:rsid w:val="00B556B4"/>
    <w:rsid w:val="00B55D5B"/>
    <w:rsid w:val="00B56522"/>
    <w:rsid w:val="00B56BD6"/>
    <w:rsid w:val="00B56EB4"/>
    <w:rsid w:val="00B57351"/>
    <w:rsid w:val="00B60294"/>
    <w:rsid w:val="00B60967"/>
    <w:rsid w:val="00B612B7"/>
    <w:rsid w:val="00B616D7"/>
    <w:rsid w:val="00B61A72"/>
    <w:rsid w:val="00B61D77"/>
    <w:rsid w:val="00B61F7D"/>
    <w:rsid w:val="00B62871"/>
    <w:rsid w:val="00B62904"/>
    <w:rsid w:val="00B635A9"/>
    <w:rsid w:val="00B63843"/>
    <w:rsid w:val="00B63B70"/>
    <w:rsid w:val="00B63F5F"/>
    <w:rsid w:val="00B64311"/>
    <w:rsid w:val="00B6432A"/>
    <w:rsid w:val="00B64B05"/>
    <w:rsid w:val="00B64B47"/>
    <w:rsid w:val="00B65617"/>
    <w:rsid w:val="00B6567F"/>
    <w:rsid w:val="00B65D60"/>
    <w:rsid w:val="00B661FF"/>
    <w:rsid w:val="00B67555"/>
    <w:rsid w:val="00B67B9E"/>
    <w:rsid w:val="00B67C0E"/>
    <w:rsid w:val="00B701B3"/>
    <w:rsid w:val="00B7101A"/>
    <w:rsid w:val="00B712C4"/>
    <w:rsid w:val="00B72815"/>
    <w:rsid w:val="00B73038"/>
    <w:rsid w:val="00B73521"/>
    <w:rsid w:val="00B74A93"/>
    <w:rsid w:val="00B7536A"/>
    <w:rsid w:val="00B75714"/>
    <w:rsid w:val="00B758E5"/>
    <w:rsid w:val="00B75FF2"/>
    <w:rsid w:val="00B763CD"/>
    <w:rsid w:val="00B7780C"/>
    <w:rsid w:val="00B77F20"/>
    <w:rsid w:val="00B80226"/>
    <w:rsid w:val="00B8059D"/>
    <w:rsid w:val="00B81B8B"/>
    <w:rsid w:val="00B822A4"/>
    <w:rsid w:val="00B82D3C"/>
    <w:rsid w:val="00B835A1"/>
    <w:rsid w:val="00B835E2"/>
    <w:rsid w:val="00B83C77"/>
    <w:rsid w:val="00B84140"/>
    <w:rsid w:val="00B84968"/>
    <w:rsid w:val="00B84FD0"/>
    <w:rsid w:val="00B85C2E"/>
    <w:rsid w:val="00B87B7D"/>
    <w:rsid w:val="00B87C91"/>
    <w:rsid w:val="00B87D1B"/>
    <w:rsid w:val="00B87F5A"/>
    <w:rsid w:val="00B903F6"/>
    <w:rsid w:val="00B90922"/>
    <w:rsid w:val="00B9095F"/>
    <w:rsid w:val="00B90D0B"/>
    <w:rsid w:val="00B91104"/>
    <w:rsid w:val="00B9149A"/>
    <w:rsid w:val="00B92E3C"/>
    <w:rsid w:val="00B93009"/>
    <w:rsid w:val="00B93E45"/>
    <w:rsid w:val="00B94B02"/>
    <w:rsid w:val="00B95177"/>
    <w:rsid w:val="00B9631C"/>
    <w:rsid w:val="00B96EAE"/>
    <w:rsid w:val="00B96FBA"/>
    <w:rsid w:val="00B97A7A"/>
    <w:rsid w:val="00BA0074"/>
    <w:rsid w:val="00BA0630"/>
    <w:rsid w:val="00BA0C01"/>
    <w:rsid w:val="00BA0E4D"/>
    <w:rsid w:val="00BA19FF"/>
    <w:rsid w:val="00BA2300"/>
    <w:rsid w:val="00BA4A16"/>
    <w:rsid w:val="00BA5501"/>
    <w:rsid w:val="00BA5634"/>
    <w:rsid w:val="00BA5A9E"/>
    <w:rsid w:val="00BA5C9E"/>
    <w:rsid w:val="00BA6072"/>
    <w:rsid w:val="00BA639C"/>
    <w:rsid w:val="00BA69C6"/>
    <w:rsid w:val="00BB0E1E"/>
    <w:rsid w:val="00BB0EB3"/>
    <w:rsid w:val="00BB108D"/>
    <w:rsid w:val="00BB1315"/>
    <w:rsid w:val="00BB2552"/>
    <w:rsid w:val="00BB2DE7"/>
    <w:rsid w:val="00BB384E"/>
    <w:rsid w:val="00BB4CE6"/>
    <w:rsid w:val="00BB5DD8"/>
    <w:rsid w:val="00BB690A"/>
    <w:rsid w:val="00BB69E8"/>
    <w:rsid w:val="00BB6B9B"/>
    <w:rsid w:val="00BB6E48"/>
    <w:rsid w:val="00BB78A7"/>
    <w:rsid w:val="00BB7F2E"/>
    <w:rsid w:val="00BC08CB"/>
    <w:rsid w:val="00BC09AC"/>
    <w:rsid w:val="00BC0A25"/>
    <w:rsid w:val="00BC265C"/>
    <w:rsid w:val="00BC2A1C"/>
    <w:rsid w:val="00BC2D9C"/>
    <w:rsid w:val="00BC3369"/>
    <w:rsid w:val="00BC34BE"/>
    <w:rsid w:val="00BC4007"/>
    <w:rsid w:val="00BC401F"/>
    <w:rsid w:val="00BC412C"/>
    <w:rsid w:val="00BC44AC"/>
    <w:rsid w:val="00BC537C"/>
    <w:rsid w:val="00BC54B8"/>
    <w:rsid w:val="00BC5862"/>
    <w:rsid w:val="00BC67B8"/>
    <w:rsid w:val="00BC69CC"/>
    <w:rsid w:val="00BC7A71"/>
    <w:rsid w:val="00BC7A9F"/>
    <w:rsid w:val="00BC7D64"/>
    <w:rsid w:val="00BD0155"/>
    <w:rsid w:val="00BD02E4"/>
    <w:rsid w:val="00BD0301"/>
    <w:rsid w:val="00BD0F43"/>
    <w:rsid w:val="00BD1094"/>
    <w:rsid w:val="00BD1683"/>
    <w:rsid w:val="00BD308F"/>
    <w:rsid w:val="00BD3D37"/>
    <w:rsid w:val="00BD3F28"/>
    <w:rsid w:val="00BD46DA"/>
    <w:rsid w:val="00BD55EE"/>
    <w:rsid w:val="00BD5733"/>
    <w:rsid w:val="00BD58F1"/>
    <w:rsid w:val="00BD7956"/>
    <w:rsid w:val="00BD7A25"/>
    <w:rsid w:val="00BD7ACF"/>
    <w:rsid w:val="00BE0335"/>
    <w:rsid w:val="00BE0B6C"/>
    <w:rsid w:val="00BE1113"/>
    <w:rsid w:val="00BE1338"/>
    <w:rsid w:val="00BE1913"/>
    <w:rsid w:val="00BE2272"/>
    <w:rsid w:val="00BE22AF"/>
    <w:rsid w:val="00BE24DE"/>
    <w:rsid w:val="00BE2937"/>
    <w:rsid w:val="00BE2AC9"/>
    <w:rsid w:val="00BE2F8F"/>
    <w:rsid w:val="00BE30E7"/>
    <w:rsid w:val="00BE3A66"/>
    <w:rsid w:val="00BE3C46"/>
    <w:rsid w:val="00BE4428"/>
    <w:rsid w:val="00BE4618"/>
    <w:rsid w:val="00BE507C"/>
    <w:rsid w:val="00BE50E4"/>
    <w:rsid w:val="00BE59B8"/>
    <w:rsid w:val="00BE5A6B"/>
    <w:rsid w:val="00BE690A"/>
    <w:rsid w:val="00BE70B6"/>
    <w:rsid w:val="00BE74C7"/>
    <w:rsid w:val="00BE7B5A"/>
    <w:rsid w:val="00BF02E7"/>
    <w:rsid w:val="00BF03A2"/>
    <w:rsid w:val="00BF0B3F"/>
    <w:rsid w:val="00BF0EC1"/>
    <w:rsid w:val="00BF185B"/>
    <w:rsid w:val="00BF1F53"/>
    <w:rsid w:val="00BF2BCE"/>
    <w:rsid w:val="00BF3CD6"/>
    <w:rsid w:val="00BF3D54"/>
    <w:rsid w:val="00BF6C79"/>
    <w:rsid w:val="00BF6F29"/>
    <w:rsid w:val="00BF6F95"/>
    <w:rsid w:val="00BF7DC3"/>
    <w:rsid w:val="00C01879"/>
    <w:rsid w:val="00C029D8"/>
    <w:rsid w:val="00C02DB5"/>
    <w:rsid w:val="00C03567"/>
    <w:rsid w:val="00C03E7D"/>
    <w:rsid w:val="00C044CD"/>
    <w:rsid w:val="00C05087"/>
    <w:rsid w:val="00C053EE"/>
    <w:rsid w:val="00C06496"/>
    <w:rsid w:val="00C06833"/>
    <w:rsid w:val="00C06A3D"/>
    <w:rsid w:val="00C079D7"/>
    <w:rsid w:val="00C07D53"/>
    <w:rsid w:val="00C07DCF"/>
    <w:rsid w:val="00C10B1C"/>
    <w:rsid w:val="00C11E08"/>
    <w:rsid w:val="00C136A9"/>
    <w:rsid w:val="00C15218"/>
    <w:rsid w:val="00C15347"/>
    <w:rsid w:val="00C15B62"/>
    <w:rsid w:val="00C16D21"/>
    <w:rsid w:val="00C17167"/>
    <w:rsid w:val="00C17294"/>
    <w:rsid w:val="00C1735D"/>
    <w:rsid w:val="00C17491"/>
    <w:rsid w:val="00C20EA5"/>
    <w:rsid w:val="00C20F21"/>
    <w:rsid w:val="00C220AB"/>
    <w:rsid w:val="00C23130"/>
    <w:rsid w:val="00C23C26"/>
    <w:rsid w:val="00C2458E"/>
    <w:rsid w:val="00C24AE3"/>
    <w:rsid w:val="00C2606A"/>
    <w:rsid w:val="00C26B4F"/>
    <w:rsid w:val="00C278A0"/>
    <w:rsid w:val="00C279FB"/>
    <w:rsid w:val="00C27AD7"/>
    <w:rsid w:val="00C3022D"/>
    <w:rsid w:val="00C309FA"/>
    <w:rsid w:val="00C30F37"/>
    <w:rsid w:val="00C310FE"/>
    <w:rsid w:val="00C3170E"/>
    <w:rsid w:val="00C317AD"/>
    <w:rsid w:val="00C31902"/>
    <w:rsid w:val="00C31ED6"/>
    <w:rsid w:val="00C32680"/>
    <w:rsid w:val="00C326F2"/>
    <w:rsid w:val="00C335CF"/>
    <w:rsid w:val="00C33621"/>
    <w:rsid w:val="00C358F8"/>
    <w:rsid w:val="00C36E02"/>
    <w:rsid w:val="00C37150"/>
    <w:rsid w:val="00C37AC3"/>
    <w:rsid w:val="00C4004D"/>
    <w:rsid w:val="00C4051C"/>
    <w:rsid w:val="00C414F8"/>
    <w:rsid w:val="00C416E9"/>
    <w:rsid w:val="00C41E1E"/>
    <w:rsid w:val="00C437E7"/>
    <w:rsid w:val="00C43BC5"/>
    <w:rsid w:val="00C43E1C"/>
    <w:rsid w:val="00C44214"/>
    <w:rsid w:val="00C44333"/>
    <w:rsid w:val="00C44854"/>
    <w:rsid w:val="00C44EA0"/>
    <w:rsid w:val="00C45837"/>
    <w:rsid w:val="00C45A28"/>
    <w:rsid w:val="00C46284"/>
    <w:rsid w:val="00C4750D"/>
    <w:rsid w:val="00C5086C"/>
    <w:rsid w:val="00C50C3C"/>
    <w:rsid w:val="00C50C83"/>
    <w:rsid w:val="00C511F4"/>
    <w:rsid w:val="00C51A1F"/>
    <w:rsid w:val="00C51B61"/>
    <w:rsid w:val="00C51F60"/>
    <w:rsid w:val="00C52102"/>
    <w:rsid w:val="00C52DF3"/>
    <w:rsid w:val="00C53442"/>
    <w:rsid w:val="00C53471"/>
    <w:rsid w:val="00C5390A"/>
    <w:rsid w:val="00C54403"/>
    <w:rsid w:val="00C5464D"/>
    <w:rsid w:val="00C56162"/>
    <w:rsid w:val="00C5659E"/>
    <w:rsid w:val="00C57228"/>
    <w:rsid w:val="00C579BC"/>
    <w:rsid w:val="00C61693"/>
    <w:rsid w:val="00C61AA0"/>
    <w:rsid w:val="00C62EFC"/>
    <w:rsid w:val="00C6342C"/>
    <w:rsid w:val="00C63613"/>
    <w:rsid w:val="00C63A28"/>
    <w:rsid w:val="00C63C79"/>
    <w:rsid w:val="00C642BC"/>
    <w:rsid w:val="00C64DCA"/>
    <w:rsid w:val="00C64E84"/>
    <w:rsid w:val="00C66C62"/>
    <w:rsid w:val="00C672F7"/>
    <w:rsid w:val="00C67AB1"/>
    <w:rsid w:val="00C67B36"/>
    <w:rsid w:val="00C700C6"/>
    <w:rsid w:val="00C701C0"/>
    <w:rsid w:val="00C7104A"/>
    <w:rsid w:val="00C712FA"/>
    <w:rsid w:val="00C7147A"/>
    <w:rsid w:val="00C7152E"/>
    <w:rsid w:val="00C71B13"/>
    <w:rsid w:val="00C72A5F"/>
    <w:rsid w:val="00C72CB4"/>
    <w:rsid w:val="00C73C94"/>
    <w:rsid w:val="00C74450"/>
    <w:rsid w:val="00C749E2"/>
    <w:rsid w:val="00C74BD7"/>
    <w:rsid w:val="00C74FFF"/>
    <w:rsid w:val="00C75055"/>
    <w:rsid w:val="00C75B57"/>
    <w:rsid w:val="00C76756"/>
    <w:rsid w:val="00C76EA8"/>
    <w:rsid w:val="00C770BA"/>
    <w:rsid w:val="00C77F11"/>
    <w:rsid w:val="00C80401"/>
    <w:rsid w:val="00C80EBA"/>
    <w:rsid w:val="00C8166F"/>
    <w:rsid w:val="00C82B5C"/>
    <w:rsid w:val="00C832A9"/>
    <w:rsid w:val="00C84C67"/>
    <w:rsid w:val="00C85BF4"/>
    <w:rsid w:val="00C90538"/>
    <w:rsid w:val="00C905A3"/>
    <w:rsid w:val="00C907FB"/>
    <w:rsid w:val="00C9152D"/>
    <w:rsid w:val="00C929F8"/>
    <w:rsid w:val="00C92A74"/>
    <w:rsid w:val="00C92D08"/>
    <w:rsid w:val="00C93013"/>
    <w:rsid w:val="00C9392F"/>
    <w:rsid w:val="00C942C4"/>
    <w:rsid w:val="00C94A1D"/>
    <w:rsid w:val="00C94A69"/>
    <w:rsid w:val="00C94B10"/>
    <w:rsid w:val="00C94DE9"/>
    <w:rsid w:val="00C95825"/>
    <w:rsid w:val="00C95FC7"/>
    <w:rsid w:val="00C9643C"/>
    <w:rsid w:val="00C96769"/>
    <w:rsid w:val="00C96C85"/>
    <w:rsid w:val="00C97952"/>
    <w:rsid w:val="00CA0143"/>
    <w:rsid w:val="00CA02E5"/>
    <w:rsid w:val="00CA0985"/>
    <w:rsid w:val="00CA0D36"/>
    <w:rsid w:val="00CA0EFB"/>
    <w:rsid w:val="00CA1A11"/>
    <w:rsid w:val="00CA25FE"/>
    <w:rsid w:val="00CA2A29"/>
    <w:rsid w:val="00CA2C45"/>
    <w:rsid w:val="00CA3EC7"/>
    <w:rsid w:val="00CA4224"/>
    <w:rsid w:val="00CA48EB"/>
    <w:rsid w:val="00CA50E6"/>
    <w:rsid w:val="00CA5EAF"/>
    <w:rsid w:val="00CA62E6"/>
    <w:rsid w:val="00CA67DA"/>
    <w:rsid w:val="00CA74A5"/>
    <w:rsid w:val="00CA784B"/>
    <w:rsid w:val="00CA7E4C"/>
    <w:rsid w:val="00CB01A5"/>
    <w:rsid w:val="00CB2CDE"/>
    <w:rsid w:val="00CB43F8"/>
    <w:rsid w:val="00CB4957"/>
    <w:rsid w:val="00CB4CF0"/>
    <w:rsid w:val="00CB51BB"/>
    <w:rsid w:val="00CB55C0"/>
    <w:rsid w:val="00CB57A5"/>
    <w:rsid w:val="00CB7144"/>
    <w:rsid w:val="00CB7247"/>
    <w:rsid w:val="00CB774E"/>
    <w:rsid w:val="00CC0672"/>
    <w:rsid w:val="00CC1173"/>
    <w:rsid w:val="00CC235E"/>
    <w:rsid w:val="00CC2451"/>
    <w:rsid w:val="00CC25D6"/>
    <w:rsid w:val="00CC2C45"/>
    <w:rsid w:val="00CC2E61"/>
    <w:rsid w:val="00CC3E0D"/>
    <w:rsid w:val="00CC4443"/>
    <w:rsid w:val="00CC4DB7"/>
    <w:rsid w:val="00CC4F62"/>
    <w:rsid w:val="00CC511C"/>
    <w:rsid w:val="00CC5287"/>
    <w:rsid w:val="00CC68A8"/>
    <w:rsid w:val="00CC6F8E"/>
    <w:rsid w:val="00CC70D6"/>
    <w:rsid w:val="00CC7697"/>
    <w:rsid w:val="00CC76BD"/>
    <w:rsid w:val="00CC7B45"/>
    <w:rsid w:val="00CC7B9F"/>
    <w:rsid w:val="00CC7E87"/>
    <w:rsid w:val="00CC7EA2"/>
    <w:rsid w:val="00CC7FBB"/>
    <w:rsid w:val="00CD01BF"/>
    <w:rsid w:val="00CD0419"/>
    <w:rsid w:val="00CD0CBA"/>
    <w:rsid w:val="00CD19AB"/>
    <w:rsid w:val="00CD1B0D"/>
    <w:rsid w:val="00CD2134"/>
    <w:rsid w:val="00CD27EC"/>
    <w:rsid w:val="00CD2E61"/>
    <w:rsid w:val="00CD3B51"/>
    <w:rsid w:val="00CD4456"/>
    <w:rsid w:val="00CD46B2"/>
    <w:rsid w:val="00CD4955"/>
    <w:rsid w:val="00CD6C0A"/>
    <w:rsid w:val="00CD7803"/>
    <w:rsid w:val="00CD7D73"/>
    <w:rsid w:val="00CE04DB"/>
    <w:rsid w:val="00CE0793"/>
    <w:rsid w:val="00CE15F0"/>
    <w:rsid w:val="00CE1F4F"/>
    <w:rsid w:val="00CE29CC"/>
    <w:rsid w:val="00CE33A8"/>
    <w:rsid w:val="00CE3BCF"/>
    <w:rsid w:val="00CE44D2"/>
    <w:rsid w:val="00CE5BF6"/>
    <w:rsid w:val="00CE5FF0"/>
    <w:rsid w:val="00CE61E4"/>
    <w:rsid w:val="00CE6D46"/>
    <w:rsid w:val="00CE77E0"/>
    <w:rsid w:val="00CE79BD"/>
    <w:rsid w:val="00CE7DB1"/>
    <w:rsid w:val="00CF0024"/>
    <w:rsid w:val="00CF0DE7"/>
    <w:rsid w:val="00CF1B5A"/>
    <w:rsid w:val="00CF20E5"/>
    <w:rsid w:val="00CF28EA"/>
    <w:rsid w:val="00CF3422"/>
    <w:rsid w:val="00CF361E"/>
    <w:rsid w:val="00CF3B6F"/>
    <w:rsid w:val="00CF3E94"/>
    <w:rsid w:val="00CF4CAA"/>
    <w:rsid w:val="00CF51C1"/>
    <w:rsid w:val="00CF5238"/>
    <w:rsid w:val="00CF70E5"/>
    <w:rsid w:val="00CF71B5"/>
    <w:rsid w:val="00CF745E"/>
    <w:rsid w:val="00CF746C"/>
    <w:rsid w:val="00CF7984"/>
    <w:rsid w:val="00D003C6"/>
    <w:rsid w:val="00D00BC9"/>
    <w:rsid w:val="00D011E3"/>
    <w:rsid w:val="00D0193E"/>
    <w:rsid w:val="00D02504"/>
    <w:rsid w:val="00D02BE3"/>
    <w:rsid w:val="00D0316C"/>
    <w:rsid w:val="00D03532"/>
    <w:rsid w:val="00D03B92"/>
    <w:rsid w:val="00D03CD5"/>
    <w:rsid w:val="00D06A70"/>
    <w:rsid w:val="00D06D86"/>
    <w:rsid w:val="00D0780F"/>
    <w:rsid w:val="00D111F8"/>
    <w:rsid w:val="00D12233"/>
    <w:rsid w:val="00D12D9D"/>
    <w:rsid w:val="00D13E8E"/>
    <w:rsid w:val="00D1471D"/>
    <w:rsid w:val="00D1587E"/>
    <w:rsid w:val="00D15942"/>
    <w:rsid w:val="00D15F77"/>
    <w:rsid w:val="00D16558"/>
    <w:rsid w:val="00D16D43"/>
    <w:rsid w:val="00D17878"/>
    <w:rsid w:val="00D20B32"/>
    <w:rsid w:val="00D20E80"/>
    <w:rsid w:val="00D21BB8"/>
    <w:rsid w:val="00D22616"/>
    <w:rsid w:val="00D23A5C"/>
    <w:rsid w:val="00D252C8"/>
    <w:rsid w:val="00D258D3"/>
    <w:rsid w:val="00D25AE4"/>
    <w:rsid w:val="00D2663B"/>
    <w:rsid w:val="00D27ED2"/>
    <w:rsid w:val="00D30E6D"/>
    <w:rsid w:val="00D30F70"/>
    <w:rsid w:val="00D3125F"/>
    <w:rsid w:val="00D316D3"/>
    <w:rsid w:val="00D3170D"/>
    <w:rsid w:val="00D31D80"/>
    <w:rsid w:val="00D322D8"/>
    <w:rsid w:val="00D324AD"/>
    <w:rsid w:val="00D326EC"/>
    <w:rsid w:val="00D33090"/>
    <w:rsid w:val="00D331D2"/>
    <w:rsid w:val="00D3362A"/>
    <w:rsid w:val="00D33C34"/>
    <w:rsid w:val="00D3403B"/>
    <w:rsid w:val="00D34330"/>
    <w:rsid w:val="00D34459"/>
    <w:rsid w:val="00D34488"/>
    <w:rsid w:val="00D344CD"/>
    <w:rsid w:val="00D35B0F"/>
    <w:rsid w:val="00D367A8"/>
    <w:rsid w:val="00D367F7"/>
    <w:rsid w:val="00D37AC5"/>
    <w:rsid w:val="00D4013C"/>
    <w:rsid w:val="00D4112B"/>
    <w:rsid w:val="00D41F42"/>
    <w:rsid w:val="00D41F6C"/>
    <w:rsid w:val="00D421CD"/>
    <w:rsid w:val="00D42263"/>
    <w:rsid w:val="00D42732"/>
    <w:rsid w:val="00D42736"/>
    <w:rsid w:val="00D43144"/>
    <w:rsid w:val="00D43663"/>
    <w:rsid w:val="00D44820"/>
    <w:rsid w:val="00D44DA8"/>
    <w:rsid w:val="00D45DB5"/>
    <w:rsid w:val="00D45E65"/>
    <w:rsid w:val="00D46566"/>
    <w:rsid w:val="00D50020"/>
    <w:rsid w:val="00D513B9"/>
    <w:rsid w:val="00D51E92"/>
    <w:rsid w:val="00D52147"/>
    <w:rsid w:val="00D529EF"/>
    <w:rsid w:val="00D52EA2"/>
    <w:rsid w:val="00D53234"/>
    <w:rsid w:val="00D537F3"/>
    <w:rsid w:val="00D53FAC"/>
    <w:rsid w:val="00D54820"/>
    <w:rsid w:val="00D5483D"/>
    <w:rsid w:val="00D54CD5"/>
    <w:rsid w:val="00D5507F"/>
    <w:rsid w:val="00D554C3"/>
    <w:rsid w:val="00D55927"/>
    <w:rsid w:val="00D56166"/>
    <w:rsid w:val="00D56972"/>
    <w:rsid w:val="00D57C0E"/>
    <w:rsid w:val="00D57EFA"/>
    <w:rsid w:val="00D60117"/>
    <w:rsid w:val="00D60848"/>
    <w:rsid w:val="00D60B6F"/>
    <w:rsid w:val="00D62548"/>
    <w:rsid w:val="00D62E20"/>
    <w:rsid w:val="00D638CB"/>
    <w:rsid w:val="00D63EAD"/>
    <w:rsid w:val="00D64A6F"/>
    <w:rsid w:val="00D65266"/>
    <w:rsid w:val="00D65361"/>
    <w:rsid w:val="00D65799"/>
    <w:rsid w:val="00D662AC"/>
    <w:rsid w:val="00D66BC6"/>
    <w:rsid w:val="00D66E5D"/>
    <w:rsid w:val="00D67C08"/>
    <w:rsid w:val="00D67E5B"/>
    <w:rsid w:val="00D705C5"/>
    <w:rsid w:val="00D70ECD"/>
    <w:rsid w:val="00D711C4"/>
    <w:rsid w:val="00D71F91"/>
    <w:rsid w:val="00D73640"/>
    <w:rsid w:val="00D737A4"/>
    <w:rsid w:val="00D73988"/>
    <w:rsid w:val="00D741E0"/>
    <w:rsid w:val="00D74661"/>
    <w:rsid w:val="00D750B9"/>
    <w:rsid w:val="00D7542B"/>
    <w:rsid w:val="00D764AD"/>
    <w:rsid w:val="00D772FD"/>
    <w:rsid w:val="00D77462"/>
    <w:rsid w:val="00D77BB6"/>
    <w:rsid w:val="00D81B7C"/>
    <w:rsid w:val="00D82BFD"/>
    <w:rsid w:val="00D82D1C"/>
    <w:rsid w:val="00D8316B"/>
    <w:rsid w:val="00D8411B"/>
    <w:rsid w:val="00D85384"/>
    <w:rsid w:val="00D8559C"/>
    <w:rsid w:val="00D86126"/>
    <w:rsid w:val="00D864A9"/>
    <w:rsid w:val="00D86D78"/>
    <w:rsid w:val="00D874D1"/>
    <w:rsid w:val="00D90257"/>
    <w:rsid w:val="00D909D1"/>
    <w:rsid w:val="00D91595"/>
    <w:rsid w:val="00D9178C"/>
    <w:rsid w:val="00D919E8"/>
    <w:rsid w:val="00D9215C"/>
    <w:rsid w:val="00D921F7"/>
    <w:rsid w:val="00D92A0C"/>
    <w:rsid w:val="00D92A80"/>
    <w:rsid w:val="00D93098"/>
    <w:rsid w:val="00D9393E"/>
    <w:rsid w:val="00D939B4"/>
    <w:rsid w:val="00D93CCD"/>
    <w:rsid w:val="00D93F3B"/>
    <w:rsid w:val="00D9462C"/>
    <w:rsid w:val="00D9463E"/>
    <w:rsid w:val="00D94AC5"/>
    <w:rsid w:val="00D9783D"/>
    <w:rsid w:val="00D97963"/>
    <w:rsid w:val="00DA0EB5"/>
    <w:rsid w:val="00DA17F7"/>
    <w:rsid w:val="00DA2AD3"/>
    <w:rsid w:val="00DA324F"/>
    <w:rsid w:val="00DA3A09"/>
    <w:rsid w:val="00DA5EF9"/>
    <w:rsid w:val="00DA63DA"/>
    <w:rsid w:val="00DA6AD7"/>
    <w:rsid w:val="00DA7CA3"/>
    <w:rsid w:val="00DA7E36"/>
    <w:rsid w:val="00DB0479"/>
    <w:rsid w:val="00DB0688"/>
    <w:rsid w:val="00DB0BD5"/>
    <w:rsid w:val="00DB23E7"/>
    <w:rsid w:val="00DB2449"/>
    <w:rsid w:val="00DB2830"/>
    <w:rsid w:val="00DB2867"/>
    <w:rsid w:val="00DB3595"/>
    <w:rsid w:val="00DB3910"/>
    <w:rsid w:val="00DB3B01"/>
    <w:rsid w:val="00DB43FE"/>
    <w:rsid w:val="00DB4C8C"/>
    <w:rsid w:val="00DB4EE0"/>
    <w:rsid w:val="00DB5147"/>
    <w:rsid w:val="00DB5426"/>
    <w:rsid w:val="00DB6A14"/>
    <w:rsid w:val="00DB6A8E"/>
    <w:rsid w:val="00DB6CC9"/>
    <w:rsid w:val="00DB71F4"/>
    <w:rsid w:val="00DC0691"/>
    <w:rsid w:val="00DC0B59"/>
    <w:rsid w:val="00DC1128"/>
    <w:rsid w:val="00DC299C"/>
    <w:rsid w:val="00DC2A49"/>
    <w:rsid w:val="00DC3FCF"/>
    <w:rsid w:val="00DC4AA9"/>
    <w:rsid w:val="00DC519F"/>
    <w:rsid w:val="00DC6467"/>
    <w:rsid w:val="00DC65E0"/>
    <w:rsid w:val="00DC66A6"/>
    <w:rsid w:val="00DC6794"/>
    <w:rsid w:val="00DC7A1E"/>
    <w:rsid w:val="00DC7A7F"/>
    <w:rsid w:val="00DD1545"/>
    <w:rsid w:val="00DD1C92"/>
    <w:rsid w:val="00DD211E"/>
    <w:rsid w:val="00DD28E1"/>
    <w:rsid w:val="00DD3B40"/>
    <w:rsid w:val="00DD57E3"/>
    <w:rsid w:val="00DD5B22"/>
    <w:rsid w:val="00DD67A2"/>
    <w:rsid w:val="00DD68B8"/>
    <w:rsid w:val="00DE02BF"/>
    <w:rsid w:val="00DE081F"/>
    <w:rsid w:val="00DE0D9A"/>
    <w:rsid w:val="00DE155F"/>
    <w:rsid w:val="00DE1B0B"/>
    <w:rsid w:val="00DE1C82"/>
    <w:rsid w:val="00DE238E"/>
    <w:rsid w:val="00DE24E9"/>
    <w:rsid w:val="00DE470C"/>
    <w:rsid w:val="00DE4A6E"/>
    <w:rsid w:val="00DE5ACC"/>
    <w:rsid w:val="00DE5D4F"/>
    <w:rsid w:val="00DE6DC7"/>
    <w:rsid w:val="00DE732E"/>
    <w:rsid w:val="00DF01D4"/>
    <w:rsid w:val="00DF0492"/>
    <w:rsid w:val="00DF0595"/>
    <w:rsid w:val="00DF0D3E"/>
    <w:rsid w:val="00DF112A"/>
    <w:rsid w:val="00DF1550"/>
    <w:rsid w:val="00DF1FD0"/>
    <w:rsid w:val="00DF23BA"/>
    <w:rsid w:val="00DF2448"/>
    <w:rsid w:val="00DF26A1"/>
    <w:rsid w:val="00DF3181"/>
    <w:rsid w:val="00DF3EB7"/>
    <w:rsid w:val="00DF412E"/>
    <w:rsid w:val="00DF49F6"/>
    <w:rsid w:val="00DF5069"/>
    <w:rsid w:val="00DF7015"/>
    <w:rsid w:val="00DF7AF4"/>
    <w:rsid w:val="00E00444"/>
    <w:rsid w:val="00E019F0"/>
    <w:rsid w:val="00E01FCC"/>
    <w:rsid w:val="00E02F36"/>
    <w:rsid w:val="00E03041"/>
    <w:rsid w:val="00E0368D"/>
    <w:rsid w:val="00E036C5"/>
    <w:rsid w:val="00E043E9"/>
    <w:rsid w:val="00E058BF"/>
    <w:rsid w:val="00E06FD6"/>
    <w:rsid w:val="00E073E5"/>
    <w:rsid w:val="00E07D17"/>
    <w:rsid w:val="00E07E48"/>
    <w:rsid w:val="00E10019"/>
    <w:rsid w:val="00E1012A"/>
    <w:rsid w:val="00E10552"/>
    <w:rsid w:val="00E11B1D"/>
    <w:rsid w:val="00E11B60"/>
    <w:rsid w:val="00E11CD7"/>
    <w:rsid w:val="00E11F0E"/>
    <w:rsid w:val="00E121BC"/>
    <w:rsid w:val="00E121F5"/>
    <w:rsid w:val="00E12493"/>
    <w:rsid w:val="00E12FCB"/>
    <w:rsid w:val="00E131CA"/>
    <w:rsid w:val="00E13BEF"/>
    <w:rsid w:val="00E13DFA"/>
    <w:rsid w:val="00E142CC"/>
    <w:rsid w:val="00E143BA"/>
    <w:rsid w:val="00E1442E"/>
    <w:rsid w:val="00E14664"/>
    <w:rsid w:val="00E14725"/>
    <w:rsid w:val="00E14BDF"/>
    <w:rsid w:val="00E1519E"/>
    <w:rsid w:val="00E15ADB"/>
    <w:rsid w:val="00E16001"/>
    <w:rsid w:val="00E1701E"/>
    <w:rsid w:val="00E171D8"/>
    <w:rsid w:val="00E1723A"/>
    <w:rsid w:val="00E17F3A"/>
    <w:rsid w:val="00E2020A"/>
    <w:rsid w:val="00E2024D"/>
    <w:rsid w:val="00E20335"/>
    <w:rsid w:val="00E20FA2"/>
    <w:rsid w:val="00E20FDF"/>
    <w:rsid w:val="00E22435"/>
    <w:rsid w:val="00E227F2"/>
    <w:rsid w:val="00E22869"/>
    <w:rsid w:val="00E228C4"/>
    <w:rsid w:val="00E22A79"/>
    <w:rsid w:val="00E23B8B"/>
    <w:rsid w:val="00E23BBA"/>
    <w:rsid w:val="00E23E29"/>
    <w:rsid w:val="00E24283"/>
    <w:rsid w:val="00E24423"/>
    <w:rsid w:val="00E24FAE"/>
    <w:rsid w:val="00E25006"/>
    <w:rsid w:val="00E25108"/>
    <w:rsid w:val="00E26410"/>
    <w:rsid w:val="00E27E74"/>
    <w:rsid w:val="00E30693"/>
    <w:rsid w:val="00E30AA3"/>
    <w:rsid w:val="00E3114F"/>
    <w:rsid w:val="00E313FF"/>
    <w:rsid w:val="00E31947"/>
    <w:rsid w:val="00E32298"/>
    <w:rsid w:val="00E33B47"/>
    <w:rsid w:val="00E340E8"/>
    <w:rsid w:val="00E344ED"/>
    <w:rsid w:val="00E345C4"/>
    <w:rsid w:val="00E355FB"/>
    <w:rsid w:val="00E35EC4"/>
    <w:rsid w:val="00E360EF"/>
    <w:rsid w:val="00E361D7"/>
    <w:rsid w:val="00E364B2"/>
    <w:rsid w:val="00E36B21"/>
    <w:rsid w:val="00E40202"/>
    <w:rsid w:val="00E40556"/>
    <w:rsid w:val="00E405B1"/>
    <w:rsid w:val="00E4066A"/>
    <w:rsid w:val="00E40B4F"/>
    <w:rsid w:val="00E41025"/>
    <w:rsid w:val="00E416E6"/>
    <w:rsid w:val="00E4189D"/>
    <w:rsid w:val="00E419EC"/>
    <w:rsid w:val="00E41D10"/>
    <w:rsid w:val="00E41DBD"/>
    <w:rsid w:val="00E421BE"/>
    <w:rsid w:val="00E42668"/>
    <w:rsid w:val="00E42836"/>
    <w:rsid w:val="00E42AF8"/>
    <w:rsid w:val="00E43630"/>
    <w:rsid w:val="00E43CF6"/>
    <w:rsid w:val="00E44039"/>
    <w:rsid w:val="00E444A8"/>
    <w:rsid w:val="00E44BCF"/>
    <w:rsid w:val="00E45D7E"/>
    <w:rsid w:val="00E4654E"/>
    <w:rsid w:val="00E46899"/>
    <w:rsid w:val="00E476F4"/>
    <w:rsid w:val="00E50674"/>
    <w:rsid w:val="00E50FD2"/>
    <w:rsid w:val="00E50FF4"/>
    <w:rsid w:val="00E5110E"/>
    <w:rsid w:val="00E511AE"/>
    <w:rsid w:val="00E51676"/>
    <w:rsid w:val="00E5167F"/>
    <w:rsid w:val="00E51FB1"/>
    <w:rsid w:val="00E52848"/>
    <w:rsid w:val="00E5324A"/>
    <w:rsid w:val="00E53325"/>
    <w:rsid w:val="00E537AF"/>
    <w:rsid w:val="00E53933"/>
    <w:rsid w:val="00E53E9E"/>
    <w:rsid w:val="00E54082"/>
    <w:rsid w:val="00E5468C"/>
    <w:rsid w:val="00E548D3"/>
    <w:rsid w:val="00E557A5"/>
    <w:rsid w:val="00E55B95"/>
    <w:rsid w:val="00E56051"/>
    <w:rsid w:val="00E560A3"/>
    <w:rsid w:val="00E56240"/>
    <w:rsid w:val="00E5744D"/>
    <w:rsid w:val="00E601E5"/>
    <w:rsid w:val="00E60308"/>
    <w:rsid w:val="00E60D58"/>
    <w:rsid w:val="00E61475"/>
    <w:rsid w:val="00E614CD"/>
    <w:rsid w:val="00E616FB"/>
    <w:rsid w:val="00E617C0"/>
    <w:rsid w:val="00E621C8"/>
    <w:rsid w:val="00E63397"/>
    <w:rsid w:val="00E63C8B"/>
    <w:rsid w:val="00E640B9"/>
    <w:rsid w:val="00E64C94"/>
    <w:rsid w:val="00E65D78"/>
    <w:rsid w:val="00E66EAB"/>
    <w:rsid w:val="00E70577"/>
    <w:rsid w:val="00E708E6"/>
    <w:rsid w:val="00E70D87"/>
    <w:rsid w:val="00E71765"/>
    <w:rsid w:val="00E72D27"/>
    <w:rsid w:val="00E73DED"/>
    <w:rsid w:val="00E742BE"/>
    <w:rsid w:val="00E744A8"/>
    <w:rsid w:val="00E75349"/>
    <w:rsid w:val="00E75818"/>
    <w:rsid w:val="00E75850"/>
    <w:rsid w:val="00E75CA6"/>
    <w:rsid w:val="00E76117"/>
    <w:rsid w:val="00E76866"/>
    <w:rsid w:val="00E76EB7"/>
    <w:rsid w:val="00E76EF8"/>
    <w:rsid w:val="00E77B13"/>
    <w:rsid w:val="00E77C6E"/>
    <w:rsid w:val="00E8043F"/>
    <w:rsid w:val="00E80480"/>
    <w:rsid w:val="00E80C6B"/>
    <w:rsid w:val="00E80CCB"/>
    <w:rsid w:val="00E8104B"/>
    <w:rsid w:val="00E8138A"/>
    <w:rsid w:val="00E818FF"/>
    <w:rsid w:val="00E8210C"/>
    <w:rsid w:val="00E83187"/>
    <w:rsid w:val="00E83CF8"/>
    <w:rsid w:val="00E83EFE"/>
    <w:rsid w:val="00E85578"/>
    <w:rsid w:val="00E861B5"/>
    <w:rsid w:val="00E8646A"/>
    <w:rsid w:val="00E86C80"/>
    <w:rsid w:val="00E86C94"/>
    <w:rsid w:val="00E91719"/>
    <w:rsid w:val="00E91F46"/>
    <w:rsid w:val="00E92065"/>
    <w:rsid w:val="00E92241"/>
    <w:rsid w:val="00E92F1C"/>
    <w:rsid w:val="00E92FAD"/>
    <w:rsid w:val="00E9332C"/>
    <w:rsid w:val="00E93533"/>
    <w:rsid w:val="00E942D8"/>
    <w:rsid w:val="00E9479C"/>
    <w:rsid w:val="00E94BD3"/>
    <w:rsid w:val="00E94DFC"/>
    <w:rsid w:val="00E95338"/>
    <w:rsid w:val="00E95800"/>
    <w:rsid w:val="00E95E42"/>
    <w:rsid w:val="00E96105"/>
    <w:rsid w:val="00E967AB"/>
    <w:rsid w:val="00E96C58"/>
    <w:rsid w:val="00E972CB"/>
    <w:rsid w:val="00EA029A"/>
    <w:rsid w:val="00EA0E02"/>
    <w:rsid w:val="00EA14EC"/>
    <w:rsid w:val="00EA1ADA"/>
    <w:rsid w:val="00EA22E0"/>
    <w:rsid w:val="00EA2476"/>
    <w:rsid w:val="00EA2B92"/>
    <w:rsid w:val="00EA3455"/>
    <w:rsid w:val="00EA37D4"/>
    <w:rsid w:val="00EA39B1"/>
    <w:rsid w:val="00EA3BF7"/>
    <w:rsid w:val="00EA49D7"/>
    <w:rsid w:val="00EA50A3"/>
    <w:rsid w:val="00EA5103"/>
    <w:rsid w:val="00EA61D6"/>
    <w:rsid w:val="00EA61DE"/>
    <w:rsid w:val="00EA62D8"/>
    <w:rsid w:val="00EA66A5"/>
    <w:rsid w:val="00EA707D"/>
    <w:rsid w:val="00EA734B"/>
    <w:rsid w:val="00EA7EE7"/>
    <w:rsid w:val="00EB01AD"/>
    <w:rsid w:val="00EB023B"/>
    <w:rsid w:val="00EB07BF"/>
    <w:rsid w:val="00EB15D7"/>
    <w:rsid w:val="00EB1BD1"/>
    <w:rsid w:val="00EB1CB2"/>
    <w:rsid w:val="00EB1DD7"/>
    <w:rsid w:val="00EB23A3"/>
    <w:rsid w:val="00EB2EB5"/>
    <w:rsid w:val="00EB4486"/>
    <w:rsid w:val="00EB576E"/>
    <w:rsid w:val="00EB73CD"/>
    <w:rsid w:val="00EB7719"/>
    <w:rsid w:val="00EB77F1"/>
    <w:rsid w:val="00EB78C1"/>
    <w:rsid w:val="00EB7EE8"/>
    <w:rsid w:val="00EB7F7B"/>
    <w:rsid w:val="00EC0783"/>
    <w:rsid w:val="00EC09C7"/>
    <w:rsid w:val="00EC1B28"/>
    <w:rsid w:val="00EC2B03"/>
    <w:rsid w:val="00EC2CBE"/>
    <w:rsid w:val="00EC30D5"/>
    <w:rsid w:val="00EC34C6"/>
    <w:rsid w:val="00EC4492"/>
    <w:rsid w:val="00EC4D1D"/>
    <w:rsid w:val="00EC55FF"/>
    <w:rsid w:val="00EC6082"/>
    <w:rsid w:val="00EC6D70"/>
    <w:rsid w:val="00EC6DDC"/>
    <w:rsid w:val="00EC6E08"/>
    <w:rsid w:val="00EC7231"/>
    <w:rsid w:val="00EC7C7A"/>
    <w:rsid w:val="00EC7E71"/>
    <w:rsid w:val="00ED0325"/>
    <w:rsid w:val="00ED045D"/>
    <w:rsid w:val="00ED1E0B"/>
    <w:rsid w:val="00ED2811"/>
    <w:rsid w:val="00ED31E3"/>
    <w:rsid w:val="00ED38FB"/>
    <w:rsid w:val="00ED4416"/>
    <w:rsid w:val="00ED4BA3"/>
    <w:rsid w:val="00ED55C5"/>
    <w:rsid w:val="00ED580D"/>
    <w:rsid w:val="00ED68BC"/>
    <w:rsid w:val="00ED6F10"/>
    <w:rsid w:val="00ED6F15"/>
    <w:rsid w:val="00ED7C14"/>
    <w:rsid w:val="00EE1438"/>
    <w:rsid w:val="00EE3A74"/>
    <w:rsid w:val="00EE4142"/>
    <w:rsid w:val="00EE4245"/>
    <w:rsid w:val="00EE4539"/>
    <w:rsid w:val="00EE4787"/>
    <w:rsid w:val="00EE4925"/>
    <w:rsid w:val="00EE4E9B"/>
    <w:rsid w:val="00EE4F2E"/>
    <w:rsid w:val="00EE5319"/>
    <w:rsid w:val="00EE6D3C"/>
    <w:rsid w:val="00EE6F0D"/>
    <w:rsid w:val="00EE7584"/>
    <w:rsid w:val="00EE7853"/>
    <w:rsid w:val="00EE7C2B"/>
    <w:rsid w:val="00EE7DF0"/>
    <w:rsid w:val="00EF188D"/>
    <w:rsid w:val="00EF1E25"/>
    <w:rsid w:val="00EF1E51"/>
    <w:rsid w:val="00EF1EA4"/>
    <w:rsid w:val="00EF32CC"/>
    <w:rsid w:val="00EF37BE"/>
    <w:rsid w:val="00EF37E1"/>
    <w:rsid w:val="00EF4A4D"/>
    <w:rsid w:val="00EF4DD7"/>
    <w:rsid w:val="00EF4DDF"/>
    <w:rsid w:val="00EF51E3"/>
    <w:rsid w:val="00EF61DC"/>
    <w:rsid w:val="00EF6316"/>
    <w:rsid w:val="00EF64B2"/>
    <w:rsid w:val="00F00FB3"/>
    <w:rsid w:val="00F0114F"/>
    <w:rsid w:val="00F0135F"/>
    <w:rsid w:val="00F01598"/>
    <w:rsid w:val="00F01D48"/>
    <w:rsid w:val="00F01EEF"/>
    <w:rsid w:val="00F03D71"/>
    <w:rsid w:val="00F04CFE"/>
    <w:rsid w:val="00F0572C"/>
    <w:rsid w:val="00F0631F"/>
    <w:rsid w:val="00F06F39"/>
    <w:rsid w:val="00F10868"/>
    <w:rsid w:val="00F10D5C"/>
    <w:rsid w:val="00F11C2E"/>
    <w:rsid w:val="00F11C86"/>
    <w:rsid w:val="00F11D7B"/>
    <w:rsid w:val="00F12DA1"/>
    <w:rsid w:val="00F13D8B"/>
    <w:rsid w:val="00F15ADD"/>
    <w:rsid w:val="00F1604D"/>
    <w:rsid w:val="00F1738B"/>
    <w:rsid w:val="00F17D40"/>
    <w:rsid w:val="00F2059F"/>
    <w:rsid w:val="00F20694"/>
    <w:rsid w:val="00F213B3"/>
    <w:rsid w:val="00F21B54"/>
    <w:rsid w:val="00F21CE8"/>
    <w:rsid w:val="00F22694"/>
    <w:rsid w:val="00F22713"/>
    <w:rsid w:val="00F23CF2"/>
    <w:rsid w:val="00F23F51"/>
    <w:rsid w:val="00F251E6"/>
    <w:rsid w:val="00F257D0"/>
    <w:rsid w:val="00F258BE"/>
    <w:rsid w:val="00F26029"/>
    <w:rsid w:val="00F2639E"/>
    <w:rsid w:val="00F26B8C"/>
    <w:rsid w:val="00F26FCB"/>
    <w:rsid w:val="00F2732B"/>
    <w:rsid w:val="00F27CD0"/>
    <w:rsid w:val="00F30445"/>
    <w:rsid w:val="00F30F74"/>
    <w:rsid w:val="00F30FA1"/>
    <w:rsid w:val="00F316C6"/>
    <w:rsid w:val="00F31876"/>
    <w:rsid w:val="00F3189F"/>
    <w:rsid w:val="00F32089"/>
    <w:rsid w:val="00F3209B"/>
    <w:rsid w:val="00F324C3"/>
    <w:rsid w:val="00F331C1"/>
    <w:rsid w:val="00F336D2"/>
    <w:rsid w:val="00F336F5"/>
    <w:rsid w:val="00F33714"/>
    <w:rsid w:val="00F34143"/>
    <w:rsid w:val="00F34553"/>
    <w:rsid w:val="00F351F8"/>
    <w:rsid w:val="00F3578B"/>
    <w:rsid w:val="00F35796"/>
    <w:rsid w:val="00F36B47"/>
    <w:rsid w:val="00F36DB4"/>
    <w:rsid w:val="00F37731"/>
    <w:rsid w:val="00F42322"/>
    <w:rsid w:val="00F42796"/>
    <w:rsid w:val="00F43089"/>
    <w:rsid w:val="00F43814"/>
    <w:rsid w:val="00F44010"/>
    <w:rsid w:val="00F4428B"/>
    <w:rsid w:val="00F4470C"/>
    <w:rsid w:val="00F44CE5"/>
    <w:rsid w:val="00F44DA7"/>
    <w:rsid w:val="00F45193"/>
    <w:rsid w:val="00F46191"/>
    <w:rsid w:val="00F465B0"/>
    <w:rsid w:val="00F471DF"/>
    <w:rsid w:val="00F47BCB"/>
    <w:rsid w:val="00F47F57"/>
    <w:rsid w:val="00F50321"/>
    <w:rsid w:val="00F505FF"/>
    <w:rsid w:val="00F5205A"/>
    <w:rsid w:val="00F52CE8"/>
    <w:rsid w:val="00F532A0"/>
    <w:rsid w:val="00F53B5B"/>
    <w:rsid w:val="00F54603"/>
    <w:rsid w:val="00F551F2"/>
    <w:rsid w:val="00F55CA1"/>
    <w:rsid w:val="00F5667D"/>
    <w:rsid w:val="00F569E5"/>
    <w:rsid w:val="00F5720E"/>
    <w:rsid w:val="00F572B3"/>
    <w:rsid w:val="00F576AC"/>
    <w:rsid w:val="00F60073"/>
    <w:rsid w:val="00F6051B"/>
    <w:rsid w:val="00F60EC7"/>
    <w:rsid w:val="00F61042"/>
    <w:rsid w:val="00F61839"/>
    <w:rsid w:val="00F6221A"/>
    <w:rsid w:val="00F62D14"/>
    <w:rsid w:val="00F64471"/>
    <w:rsid w:val="00F6490F"/>
    <w:rsid w:val="00F64D47"/>
    <w:rsid w:val="00F65B93"/>
    <w:rsid w:val="00F65D2E"/>
    <w:rsid w:val="00F66181"/>
    <w:rsid w:val="00F666A4"/>
    <w:rsid w:val="00F668B8"/>
    <w:rsid w:val="00F66A0D"/>
    <w:rsid w:val="00F66AD5"/>
    <w:rsid w:val="00F6726E"/>
    <w:rsid w:val="00F67B8E"/>
    <w:rsid w:val="00F700E4"/>
    <w:rsid w:val="00F70A94"/>
    <w:rsid w:val="00F70CA7"/>
    <w:rsid w:val="00F71CD5"/>
    <w:rsid w:val="00F730E2"/>
    <w:rsid w:val="00F735FD"/>
    <w:rsid w:val="00F74CAC"/>
    <w:rsid w:val="00F74F83"/>
    <w:rsid w:val="00F74F93"/>
    <w:rsid w:val="00F76AAC"/>
    <w:rsid w:val="00F76D93"/>
    <w:rsid w:val="00F76FD3"/>
    <w:rsid w:val="00F770F4"/>
    <w:rsid w:val="00F77539"/>
    <w:rsid w:val="00F77CC2"/>
    <w:rsid w:val="00F80217"/>
    <w:rsid w:val="00F80752"/>
    <w:rsid w:val="00F816CF"/>
    <w:rsid w:val="00F819C9"/>
    <w:rsid w:val="00F819E2"/>
    <w:rsid w:val="00F81AD4"/>
    <w:rsid w:val="00F81E8B"/>
    <w:rsid w:val="00F825A8"/>
    <w:rsid w:val="00F83063"/>
    <w:rsid w:val="00F831E0"/>
    <w:rsid w:val="00F83613"/>
    <w:rsid w:val="00F84AFA"/>
    <w:rsid w:val="00F859A1"/>
    <w:rsid w:val="00F85B04"/>
    <w:rsid w:val="00F85BCD"/>
    <w:rsid w:val="00F85EB4"/>
    <w:rsid w:val="00F86204"/>
    <w:rsid w:val="00F86F72"/>
    <w:rsid w:val="00F907F0"/>
    <w:rsid w:val="00F911EA"/>
    <w:rsid w:val="00F915C5"/>
    <w:rsid w:val="00F91D59"/>
    <w:rsid w:val="00F92CBE"/>
    <w:rsid w:val="00F93014"/>
    <w:rsid w:val="00F932CB"/>
    <w:rsid w:val="00F93D5D"/>
    <w:rsid w:val="00F947C0"/>
    <w:rsid w:val="00F94FF7"/>
    <w:rsid w:val="00F9500A"/>
    <w:rsid w:val="00F95E66"/>
    <w:rsid w:val="00F95F9B"/>
    <w:rsid w:val="00F96941"/>
    <w:rsid w:val="00F96B36"/>
    <w:rsid w:val="00FA0137"/>
    <w:rsid w:val="00FA0CAF"/>
    <w:rsid w:val="00FA0D14"/>
    <w:rsid w:val="00FA1DAA"/>
    <w:rsid w:val="00FA2AED"/>
    <w:rsid w:val="00FA2B23"/>
    <w:rsid w:val="00FA2DA0"/>
    <w:rsid w:val="00FA31A7"/>
    <w:rsid w:val="00FA48FC"/>
    <w:rsid w:val="00FA4CE4"/>
    <w:rsid w:val="00FA50F5"/>
    <w:rsid w:val="00FA593F"/>
    <w:rsid w:val="00FA5A9E"/>
    <w:rsid w:val="00FA5BF4"/>
    <w:rsid w:val="00FA5D43"/>
    <w:rsid w:val="00FA5F2A"/>
    <w:rsid w:val="00FA6B82"/>
    <w:rsid w:val="00FA706A"/>
    <w:rsid w:val="00FA73E4"/>
    <w:rsid w:val="00FB0239"/>
    <w:rsid w:val="00FB14E6"/>
    <w:rsid w:val="00FB21BE"/>
    <w:rsid w:val="00FB2395"/>
    <w:rsid w:val="00FB28A3"/>
    <w:rsid w:val="00FB2CEB"/>
    <w:rsid w:val="00FB2F7F"/>
    <w:rsid w:val="00FB3798"/>
    <w:rsid w:val="00FB3885"/>
    <w:rsid w:val="00FB4252"/>
    <w:rsid w:val="00FB4371"/>
    <w:rsid w:val="00FB4683"/>
    <w:rsid w:val="00FB4976"/>
    <w:rsid w:val="00FB4C96"/>
    <w:rsid w:val="00FB4D09"/>
    <w:rsid w:val="00FB5CF2"/>
    <w:rsid w:val="00FB6485"/>
    <w:rsid w:val="00FB685B"/>
    <w:rsid w:val="00FB6FC8"/>
    <w:rsid w:val="00FB7E0C"/>
    <w:rsid w:val="00FC036E"/>
    <w:rsid w:val="00FC0411"/>
    <w:rsid w:val="00FC2357"/>
    <w:rsid w:val="00FC2383"/>
    <w:rsid w:val="00FC2761"/>
    <w:rsid w:val="00FC2A9E"/>
    <w:rsid w:val="00FC3593"/>
    <w:rsid w:val="00FC41E9"/>
    <w:rsid w:val="00FC46C2"/>
    <w:rsid w:val="00FC51A5"/>
    <w:rsid w:val="00FC66F5"/>
    <w:rsid w:val="00FC6E1C"/>
    <w:rsid w:val="00FC6FB7"/>
    <w:rsid w:val="00FC70C4"/>
    <w:rsid w:val="00FC7D3E"/>
    <w:rsid w:val="00FD0113"/>
    <w:rsid w:val="00FD01C6"/>
    <w:rsid w:val="00FD01E6"/>
    <w:rsid w:val="00FD1191"/>
    <w:rsid w:val="00FD1293"/>
    <w:rsid w:val="00FD1ABD"/>
    <w:rsid w:val="00FD1EBA"/>
    <w:rsid w:val="00FD258C"/>
    <w:rsid w:val="00FD4598"/>
    <w:rsid w:val="00FD52F2"/>
    <w:rsid w:val="00FD56B5"/>
    <w:rsid w:val="00FD6553"/>
    <w:rsid w:val="00FD740D"/>
    <w:rsid w:val="00FD7817"/>
    <w:rsid w:val="00FD7D25"/>
    <w:rsid w:val="00FD7D26"/>
    <w:rsid w:val="00FE004C"/>
    <w:rsid w:val="00FE02F2"/>
    <w:rsid w:val="00FE05F8"/>
    <w:rsid w:val="00FE0C95"/>
    <w:rsid w:val="00FE0DD0"/>
    <w:rsid w:val="00FE109B"/>
    <w:rsid w:val="00FE2060"/>
    <w:rsid w:val="00FE27C1"/>
    <w:rsid w:val="00FE2D3D"/>
    <w:rsid w:val="00FE2F7B"/>
    <w:rsid w:val="00FE305D"/>
    <w:rsid w:val="00FE36C8"/>
    <w:rsid w:val="00FE376A"/>
    <w:rsid w:val="00FE4078"/>
    <w:rsid w:val="00FE4F3B"/>
    <w:rsid w:val="00FE68D5"/>
    <w:rsid w:val="00FE6D27"/>
    <w:rsid w:val="00FF0550"/>
    <w:rsid w:val="00FF0740"/>
    <w:rsid w:val="00FF0CBD"/>
    <w:rsid w:val="00FF1084"/>
    <w:rsid w:val="00FF1440"/>
    <w:rsid w:val="00FF1679"/>
    <w:rsid w:val="00FF1914"/>
    <w:rsid w:val="00FF2844"/>
    <w:rsid w:val="00FF2F38"/>
    <w:rsid w:val="00FF35C8"/>
    <w:rsid w:val="00FF4079"/>
    <w:rsid w:val="00FF45C8"/>
    <w:rsid w:val="00FF4A4D"/>
    <w:rsid w:val="00FF5181"/>
    <w:rsid w:val="00FF519E"/>
    <w:rsid w:val="00FF56CE"/>
    <w:rsid w:val="00FF5844"/>
    <w:rsid w:val="00FF5D68"/>
    <w:rsid w:val="00FF5FDC"/>
    <w:rsid w:val="00FF6014"/>
    <w:rsid w:val="00FF6EEE"/>
    <w:rsid w:val="00FF71FA"/>
    <w:rsid w:val="00FF7941"/>
    <w:rsid w:val="00FF7D61"/>
    <w:rsid w:val="00FF7FD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BC73CA"/>
  <w15:chartTrackingRefBased/>
  <w15:docId w15:val="{C78EF9B4-A137-4E25-BDC9-018F1EC0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outlineLvl w:val="0"/>
    </w:pPr>
    <w:rPr>
      <w:i/>
      <w:iCs/>
    </w:rPr>
  </w:style>
  <w:style w:type="paragraph" w:styleId="Rubrik2">
    <w:name w:val="heading 2"/>
    <w:basedOn w:val="Normal"/>
    <w:next w:val="Normal"/>
    <w:link w:val="Rubrik2Char"/>
    <w:qFormat/>
    <w:rsid w:val="00AA5E96"/>
    <w:pPr>
      <w:keepNext/>
      <w:outlineLvl w:val="1"/>
    </w:pPr>
    <w:rPr>
      <w:rFonts w:ascii="Century Gothic" w:hAnsi="Century Gothic"/>
      <w:bCs/>
      <w:color w:val="2E74B5" w:themeColor="accent5" w:themeShade="BF"/>
      <w:sz w:val="28"/>
    </w:rPr>
  </w:style>
  <w:style w:type="paragraph" w:styleId="Rubrik3">
    <w:name w:val="heading 3"/>
    <w:basedOn w:val="Normal"/>
    <w:next w:val="Normal"/>
    <w:qFormat/>
    <w:rsid w:val="00E43630"/>
    <w:pPr>
      <w:keepNext/>
      <w:spacing w:before="240" w:after="60"/>
      <w:outlineLvl w:val="2"/>
    </w:pPr>
    <w:rPr>
      <w:rFonts w:asciiTheme="minorHAnsi" w:hAnsiTheme="minorHAnsi" w:cs="Arial"/>
      <w:bCs/>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qFormat/>
    <w:rsid w:val="00AA5E96"/>
    <w:pPr>
      <w:tabs>
        <w:tab w:val="left" w:pos="900"/>
      </w:tabs>
      <w:jc w:val="center"/>
    </w:pPr>
    <w:rPr>
      <w:rFonts w:ascii="Century Gothic" w:hAnsi="Century Gothic"/>
      <w:b/>
      <w:bCs/>
      <w:color w:val="2E74B5" w:themeColor="accent5" w:themeShade="BF"/>
      <w:sz w:val="36"/>
    </w:rPr>
  </w:style>
  <w:style w:type="paragraph" w:styleId="Innehll1">
    <w:name w:val="toc 1"/>
    <w:basedOn w:val="Normal"/>
    <w:next w:val="Normal"/>
    <w:autoRedefine/>
    <w:semiHidden/>
    <w:pPr>
      <w:spacing w:before="120" w:after="120"/>
    </w:pPr>
    <w:rPr>
      <w:b/>
      <w:bCs/>
      <w:caps/>
    </w:rPr>
  </w:style>
  <w:style w:type="paragraph" w:styleId="Innehll2">
    <w:name w:val="toc 2"/>
    <w:basedOn w:val="Normal"/>
    <w:next w:val="Normal"/>
    <w:autoRedefine/>
    <w:uiPriority w:val="39"/>
    <w:rsid w:val="00553DDF"/>
    <w:pPr>
      <w:tabs>
        <w:tab w:val="left" w:pos="567"/>
        <w:tab w:val="right" w:leader="dot" w:pos="9060"/>
      </w:tabs>
      <w:spacing w:line="360" w:lineRule="auto"/>
      <w:ind w:left="240"/>
    </w:pPr>
    <w:rPr>
      <w:smallCaps/>
    </w:rPr>
  </w:style>
  <w:style w:type="paragraph" w:styleId="Innehll3">
    <w:name w:val="toc 3"/>
    <w:basedOn w:val="Normal"/>
    <w:next w:val="Normal"/>
    <w:autoRedefine/>
    <w:semiHidden/>
    <w:pPr>
      <w:ind w:left="480"/>
    </w:pPr>
    <w:rPr>
      <w:i/>
      <w:iCs/>
    </w:rPr>
  </w:style>
  <w:style w:type="paragraph" w:styleId="Innehll4">
    <w:name w:val="toc 4"/>
    <w:basedOn w:val="Normal"/>
    <w:next w:val="Normal"/>
    <w:autoRedefine/>
    <w:semiHidden/>
    <w:pPr>
      <w:ind w:left="720"/>
    </w:pPr>
    <w:rPr>
      <w:szCs w:val="21"/>
    </w:rPr>
  </w:style>
  <w:style w:type="paragraph" w:styleId="Innehll5">
    <w:name w:val="toc 5"/>
    <w:basedOn w:val="Normal"/>
    <w:next w:val="Normal"/>
    <w:autoRedefine/>
    <w:semiHidden/>
    <w:pPr>
      <w:ind w:left="960"/>
    </w:pPr>
    <w:rPr>
      <w:szCs w:val="21"/>
    </w:rPr>
  </w:style>
  <w:style w:type="paragraph" w:styleId="Innehll6">
    <w:name w:val="toc 6"/>
    <w:basedOn w:val="Normal"/>
    <w:next w:val="Normal"/>
    <w:autoRedefine/>
    <w:semiHidden/>
    <w:pPr>
      <w:ind w:left="1200"/>
    </w:pPr>
    <w:rPr>
      <w:szCs w:val="21"/>
    </w:rPr>
  </w:style>
  <w:style w:type="paragraph" w:styleId="Innehll7">
    <w:name w:val="toc 7"/>
    <w:basedOn w:val="Normal"/>
    <w:next w:val="Normal"/>
    <w:autoRedefine/>
    <w:semiHidden/>
    <w:pPr>
      <w:ind w:left="1440"/>
    </w:pPr>
    <w:rPr>
      <w:szCs w:val="21"/>
    </w:rPr>
  </w:style>
  <w:style w:type="paragraph" w:styleId="Innehll8">
    <w:name w:val="toc 8"/>
    <w:basedOn w:val="Normal"/>
    <w:next w:val="Normal"/>
    <w:autoRedefine/>
    <w:semiHidden/>
    <w:pPr>
      <w:ind w:left="1680"/>
    </w:pPr>
    <w:rPr>
      <w:szCs w:val="21"/>
    </w:rPr>
  </w:style>
  <w:style w:type="paragraph" w:styleId="Innehll9">
    <w:name w:val="toc 9"/>
    <w:basedOn w:val="Normal"/>
    <w:next w:val="Normal"/>
    <w:autoRedefine/>
    <w:semiHidden/>
    <w:pPr>
      <w:ind w:left="1920"/>
    </w:pPr>
    <w:rPr>
      <w:szCs w:val="21"/>
    </w:rPr>
  </w:style>
  <w:style w:type="character" w:styleId="Hyperlnk">
    <w:name w:val="Hyperlink"/>
    <w:uiPriority w:val="99"/>
    <w:rPr>
      <w:color w:val="0000FF"/>
      <w:u w:val="single"/>
    </w:rPr>
  </w:style>
  <w:style w:type="paragraph" w:styleId="Brdtextmedindrag">
    <w:name w:val="Body Text Indent"/>
    <w:basedOn w:val="Normal"/>
    <w:semiHidden/>
    <w:pPr>
      <w:tabs>
        <w:tab w:val="left" w:pos="900"/>
      </w:tabs>
      <w:ind w:left="900"/>
    </w:pPr>
    <w:rPr>
      <w:sz w:val="22"/>
    </w:rPr>
  </w:style>
  <w:style w:type="paragraph" w:styleId="Brdtext">
    <w:name w:val="Body Text"/>
    <w:basedOn w:val="Normal"/>
    <w:semiHidden/>
    <w:rPr>
      <w:u w:val="single"/>
    </w:rPr>
  </w:style>
  <w:style w:type="paragraph" w:styleId="Brdtext2">
    <w:name w:val="Body Text 2"/>
    <w:basedOn w:val="Normal"/>
    <w:semiHidden/>
    <w:rPr>
      <w:b/>
      <w:bCs/>
      <w:u w:val="single"/>
    </w:rPr>
  </w:style>
  <w:style w:type="paragraph" w:styleId="Brdtext3">
    <w:name w:val="Body Text 3"/>
    <w:basedOn w:val="Normal"/>
    <w:semiHidden/>
    <w:rPr>
      <w:sz w:val="22"/>
    </w:rPr>
  </w:style>
  <w:style w:type="character" w:styleId="Stark">
    <w:name w:val="Strong"/>
    <w:uiPriority w:val="22"/>
    <w:qFormat/>
    <w:rsid w:val="00B30B4D"/>
    <w:rPr>
      <w:b/>
      <w:bCs/>
    </w:rPr>
  </w:style>
  <w:style w:type="paragraph" w:styleId="Ballongtext">
    <w:name w:val="Balloon Text"/>
    <w:basedOn w:val="Normal"/>
    <w:link w:val="BallongtextChar"/>
    <w:uiPriority w:val="99"/>
    <w:semiHidden/>
    <w:unhideWhenUsed/>
    <w:rsid w:val="00C74450"/>
    <w:rPr>
      <w:rFonts w:ascii="Tahoma" w:hAnsi="Tahoma" w:cs="Tahoma"/>
      <w:sz w:val="16"/>
      <w:szCs w:val="16"/>
    </w:rPr>
  </w:style>
  <w:style w:type="character" w:customStyle="1" w:styleId="BallongtextChar">
    <w:name w:val="Ballongtext Char"/>
    <w:link w:val="Ballongtext"/>
    <w:uiPriority w:val="99"/>
    <w:semiHidden/>
    <w:rsid w:val="00C74450"/>
    <w:rPr>
      <w:rFonts w:ascii="Tahoma" w:hAnsi="Tahoma" w:cs="Tahoma"/>
      <w:sz w:val="16"/>
      <w:szCs w:val="16"/>
    </w:rPr>
  </w:style>
  <w:style w:type="character" w:customStyle="1" w:styleId="Rubrik2Char">
    <w:name w:val="Rubrik 2 Char"/>
    <w:link w:val="Rubrik2"/>
    <w:rsid w:val="00AA5E96"/>
    <w:rPr>
      <w:rFonts w:ascii="Century Gothic" w:hAnsi="Century Gothic"/>
      <w:bCs/>
      <w:color w:val="2E74B5" w:themeColor="accent5" w:themeShade="BF"/>
      <w:sz w:val="28"/>
      <w:szCs w:val="24"/>
      <w:lang w:val="sv-SE" w:eastAsia="sv-SE"/>
    </w:rPr>
  </w:style>
  <w:style w:type="paragraph" w:styleId="Ingetavstnd">
    <w:name w:val="No Spacing"/>
    <w:uiPriority w:val="1"/>
    <w:qFormat/>
    <w:rsid w:val="007E1DDB"/>
    <w:rPr>
      <w:rFonts w:ascii="Calibri" w:eastAsia="Calibri" w:hAnsi="Calibri"/>
      <w:sz w:val="22"/>
      <w:szCs w:val="22"/>
      <w:lang w:val="sv-SE" w:eastAsia="en-US"/>
    </w:rPr>
  </w:style>
  <w:style w:type="paragraph" w:styleId="Liststycke">
    <w:name w:val="List Paragraph"/>
    <w:basedOn w:val="Normal"/>
    <w:uiPriority w:val="34"/>
    <w:qFormat/>
    <w:rsid w:val="00B108BC"/>
    <w:pPr>
      <w:spacing w:after="160" w:line="259" w:lineRule="auto"/>
      <w:ind w:left="720"/>
      <w:contextualSpacing/>
    </w:pPr>
    <w:rPr>
      <w:rFonts w:ascii="Calibri" w:eastAsia="Calibri" w:hAnsi="Calibri"/>
      <w:sz w:val="22"/>
      <w:szCs w:val="22"/>
      <w:lang w:val="sv-FI" w:eastAsia="en-US"/>
    </w:rPr>
  </w:style>
  <w:style w:type="paragraph" w:customStyle="1" w:styleId="Default">
    <w:name w:val="Default"/>
    <w:rsid w:val="002B2209"/>
    <w:pPr>
      <w:autoSpaceDE w:val="0"/>
      <w:autoSpaceDN w:val="0"/>
      <w:adjustRightInd w:val="0"/>
    </w:pPr>
    <w:rPr>
      <w:color w:val="000000"/>
      <w:sz w:val="24"/>
      <w:szCs w:val="24"/>
    </w:rPr>
  </w:style>
  <w:style w:type="paragraph" w:styleId="Sidhuvud">
    <w:name w:val="header"/>
    <w:basedOn w:val="Normal"/>
    <w:link w:val="SidhuvudChar"/>
    <w:uiPriority w:val="99"/>
    <w:unhideWhenUsed/>
    <w:rsid w:val="00F10868"/>
    <w:pPr>
      <w:tabs>
        <w:tab w:val="center" w:pos="4536"/>
        <w:tab w:val="right" w:pos="9072"/>
      </w:tabs>
    </w:pPr>
  </w:style>
  <w:style w:type="character" w:customStyle="1" w:styleId="SidhuvudChar">
    <w:name w:val="Sidhuvud Char"/>
    <w:link w:val="Sidhuvud"/>
    <w:uiPriority w:val="99"/>
    <w:rsid w:val="00F10868"/>
    <w:rPr>
      <w:sz w:val="24"/>
      <w:szCs w:val="24"/>
      <w:lang w:val="sv-SE" w:eastAsia="sv-SE"/>
    </w:rPr>
  </w:style>
  <w:style w:type="paragraph" w:styleId="Sidfot">
    <w:name w:val="footer"/>
    <w:basedOn w:val="Normal"/>
    <w:link w:val="SidfotChar"/>
    <w:uiPriority w:val="99"/>
    <w:unhideWhenUsed/>
    <w:rsid w:val="00F10868"/>
    <w:pPr>
      <w:tabs>
        <w:tab w:val="center" w:pos="4536"/>
        <w:tab w:val="right" w:pos="9072"/>
      </w:tabs>
    </w:pPr>
  </w:style>
  <w:style w:type="character" w:customStyle="1" w:styleId="SidfotChar">
    <w:name w:val="Sidfot Char"/>
    <w:link w:val="Sidfot"/>
    <w:uiPriority w:val="99"/>
    <w:rsid w:val="00F10868"/>
    <w:rPr>
      <w:sz w:val="24"/>
      <w:szCs w:val="24"/>
      <w:lang w:val="sv-SE" w:eastAsia="sv-SE"/>
    </w:rPr>
  </w:style>
  <w:style w:type="character" w:styleId="Olstomnmnande">
    <w:name w:val="Unresolved Mention"/>
    <w:uiPriority w:val="99"/>
    <w:semiHidden/>
    <w:unhideWhenUsed/>
    <w:rsid w:val="00203BB5"/>
    <w:rPr>
      <w:color w:val="605E5C"/>
      <w:shd w:val="clear" w:color="auto" w:fill="E1DFDD"/>
    </w:rPr>
  </w:style>
  <w:style w:type="character" w:styleId="AnvndHyperlnk">
    <w:name w:val="FollowedHyperlink"/>
    <w:uiPriority w:val="99"/>
    <w:semiHidden/>
    <w:unhideWhenUsed/>
    <w:rsid w:val="006155A2"/>
    <w:rPr>
      <w:color w:val="954F72"/>
      <w:u w:val="single"/>
    </w:rPr>
  </w:style>
  <w:style w:type="table" w:styleId="Rutntstabell1ljusdekorfrg1">
    <w:name w:val="Grid Table 1 Light Accent 1"/>
    <w:basedOn w:val="Normaltabell"/>
    <w:uiPriority w:val="46"/>
    <w:rsid w:val="0036717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39684">
      <w:bodyDiv w:val="1"/>
      <w:marLeft w:val="0"/>
      <w:marRight w:val="0"/>
      <w:marTop w:val="0"/>
      <w:marBottom w:val="0"/>
      <w:divBdr>
        <w:top w:val="none" w:sz="0" w:space="0" w:color="auto"/>
        <w:left w:val="none" w:sz="0" w:space="0" w:color="auto"/>
        <w:bottom w:val="none" w:sz="0" w:space="0" w:color="auto"/>
        <w:right w:val="none" w:sz="0" w:space="0" w:color="auto"/>
      </w:divBdr>
    </w:div>
    <w:div w:id="109856868">
      <w:bodyDiv w:val="1"/>
      <w:marLeft w:val="0"/>
      <w:marRight w:val="0"/>
      <w:marTop w:val="0"/>
      <w:marBottom w:val="0"/>
      <w:divBdr>
        <w:top w:val="none" w:sz="0" w:space="0" w:color="auto"/>
        <w:left w:val="none" w:sz="0" w:space="0" w:color="auto"/>
        <w:bottom w:val="none" w:sz="0" w:space="0" w:color="auto"/>
        <w:right w:val="none" w:sz="0" w:space="0" w:color="auto"/>
      </w:divBdr>
    </w:div>
    <w:div w:id="114953709">
      <w:bodyDiv w:val="1"/>
      <w:marLeft w:val="0"/>
      <w:marRight w:val="0"/>
      <w:marTop w:val="0"/>
      <w:marBottom w:val="0"/>
      <w:divBdr>
        <w:top w:val="none" w:sz="0" w:space="0" w:color="auto"/>
        <w:left w:val="none" w:sz="0" w:space="0" w:color="auto"/>
        <w:bottom w:val="none" w:sz="0" w:space="0" w:color="auto"/>
        <w:right w:val="none" w:sz="0" w:space="0" w:color="auto"/>
      </w:divBdr>
    </w:div>
    <w:div w:id="186528884">
      <w:bodyDiv w:val="1"/>
      <w:marLeft w:val="0"/>
      <w:marRight w:val="0"/>
      <w:marTop w:val="0"/>
      <w:marBottom w:val="0"/>
      <w:divBdr>
        <w:top w:val="none" w:sz="0" w:space="0" w:color="auto"/>
        <w:left w:val="none" w:sz="0" w:space="0" w:color="auto"/>
        <w:bottom w:val="none" w:sz="0" w:space="0" w:color="auto"/>
        <w:right w:val="none" w:sz="0" w:space="0" w:color="auto"/>
      </w:divBdr>
    </w:div>
    <w:div w:id="525945303">
      <w:bodyDiv w:val="1"/>
      <w:marLeft w:val="0"/>
      <w:marRight w:val="0"/>
      <w:marTop w:val="0"/>
      <w:marBottom w:val="0"/>
      <w:divBdr>
        <w:top w:val="none" w:sz="0" w:space="0" w:color="auto"/>
        <w:left w:val="none" w:sz="0" w:space="0" w:color="auto"/>
        <w:bottom w:val="none" w:sz="0" w:space="0" w:color="auto"/>
        <w:right w:val="none" w:sz="0" w:space="0" w:color="auto"/>
      </w:divBdr>
    </w:div>
    <w:div w:id="889880566">
      <w:bodyDiv w:val="1"/>
      <w:marLeft w:val="0"/>
      <w:marRight w:val="0"/>
      <w:marTop w:val="0"/>
      <w:marBottom w:val="0"/>
      <w:divBdr>
        <w:top w:val="none" w:sz="0" w:space="0" w:color="auto"/>
        <w:left w:val="none" w:sz="0" w:space="0" w:color="auto"/>
        <w:bottom w:val="none" w:sz="0" w:space="0" w:color="auto"/>
        <w:right w:val="none" w:sz="0" w:space="0" w:color="auto"/>
      </w:divBdr>
    </w:div>
    <w:div w:id="988557307">
      <w:bodyDiv w:val="1"/>
      <w:marLeft w:val="0"/>
      <w:marRight w:val="0"/>
      <w:marTop w:val="0"/>
      <w:marBottom w:val="0"/>
      <w:divBdr>
        <w:top w:val="none" w:sz="0" w:space="0" w:color="auto"/>
        <w:left w:val="none" w:sz="0" w:space="0" w:color="auto"/>
        <w:bottom w:val="none" w:sz="0" w:space="0" w:color="auto"/>
        <w:right w:val="none" w:sz="0" w:space="0" w:color="auto"/>
      </w:divBdr>
    </w:div>
    <w:div w:id="989601776">
      <w:bodyDiv w:val="1"/>
      <w:marLeft w:val="0"/>
      <w:marRight w:val="0"/>
      <w:marTop w:val="0"/>
      <w:marBottom w:val="0"/>
      <w:divBdr>
        <w:top w:val="none" w:sz="0" w:space="0" w:color="auto"/>
        <w:left w:val="none" w:sz="0" w:space="0" w:color="auto"/>
        <w:bottom w:val="none" w:sz="0" w:space="0" w:color="auto"/>
        <w:right w:val="none" w:sz="0" w:space="0" w:color="auto"/>
      </w:divBdr>
    </w:div>
    <w:div w:id="1102913889">
      <w:bodyDiv w:val="1"/>
      <w:marLeft w:val="0"/>
      <w:marRight w:val="0"/>
      <w:marTop w:val="0"/>
      <w:marBottom w:val="0"/>
      <w:divBdr>
        <w:top w:val="none" w:sz="0" w:space="0" w:color="auto"/>
        <w:left w:val="none" w:sz="0" w:space="0" w:color="auto"/>
        <w:bottom w:val="none" w:sz="0" w:space="0" w:color="auto"/>
        <w:right w:val="none" w:sz="0" w:space="0" w:color="auto"/>
      </w:divBdr>
    </w:div>
    <w:div w:id="1221282751">
      <w:bodyDiv w:val="1"/>
      <w:marLeft w:val="0"/>
      <w:marRight w:val="0"/>
      <w:marTop w:val="0"/>
      <w:marBottom w:val="0"/>
      <w:divBdr>
        <w:top w:val="none" w:sz="0" w:space="0" w:color="auto"/>
        <w:left w:val="none" w:sz="0" w:space="0" w:color="auto"/>
        <w:bottom w:val="none" w:sz="0" w:space="0" w:color="auto"/>
        <w:right w:val="none" w:sz="0" w:space="0" w:color="auto"/>
      </w:divBdr>
    </w:div>
    <w:div w:id="1233735677">
      <w:bodyDiv w:val="1"/>
      <w:marLeft w:val="0"/>
      <w:marRight w:val="0"/>
      <w:marTop w:val="0"/>
      <w:marBottom w:val="0"/>
      <w:divBdr>
        <w:top w:val="none" w:sz="0" w:space="0" w:color="auto"/>
        <w:left w:val="none" w:sz="0" w:space="0" w:color="auto"/>
        <w:bottom w:val="none" w:sz="0" w:space="0" w:color="auto"/>
        <w:right w:val="none" w:sz="0" w:space="0" w:color="auto"/>
      </w:divBdr>
    </w:div>
    <w:div w:id="1245649570">
      <w:bodyDiv w:val="1"/>
      <w:marLeft w:val="0"/>
      <w:marRight w:val="0"/>
      <w:marTop w:val="0"/>
      <w:marBottom w:val="0"/>
      <w:divBdr>
        <w:top w:val="none" w:sz="0" w:space="0" w:color="auto"/>
        <w:left w:val="none" w:sz="0" w:space="0" w:color="auto"/>
        <w:bottom w:val="none" w:sz="0" w:space="0" w:color="auto"/>
        <w:right w:val="none" w:sz="0" w:space="0" w:color="auto"/>
      </w:divBdr>
    </w:div>
    <w:div w:id="1256209888">
      <w:bodyDiv w:val="1"/>
      <w:marLeft w:val="0"/>
      <w:marRight w:val="0"/>
      <w:marTop w:val="0"/>
      <w:marBottom w:val="0"/>
      <w:divBdr>
        <w:top w:val="none" w:sz="0" w:space="0" w:color="auto"/>
        <w:left w:val="none" w:sz="0" w:space="0" w:color="auto"/>
        <w:bottom w:val="none" w:sz="0" w:space="0" w:color="auto"/>
        <w:right w:val="none" w:sz="0" w:space="0" w:color="auto"/>
      </w:divBdr>
    </w:div>
    <w:div w:id="1318651243">
      <w:bodyDiv w:val="1"/>
      <w:marLeft w:val="0"/>
      <w:marRight w:val="0"/>
      <w:marTop w:val="0"/>
      <w:marBottom w:val="0"/>
      <w:divBdr>
        <w:top w:val="none" w:sz="0" w:space="0" w:color="auto"/>
        <w:left w:val="none" w:sz="0" w:space="0" w:color="auto"/>
        <w:bottom w:val="none" w:sz="0" w:space="0" w:color="auto"/>
        <w:right w:val="none" w:sz="0" w:space="0" w:color="auto"/>
      </w:divBdr>
    </w:div>
    <w:div w:id="1543440179">
      <w:bodyDiv w:val="1"/>
      <w:marLeft w:val="0"/>
      <w:marRight w:val="0"/>
      <w:marTop w:val="0"/>
      <w:marBottom w:val="0"/>
      <w:divBdr>
        <w:top w:val="none" w:sz="0" w:space="0" w:color="auto"/>
        <w:left w:val="none" w:sz="0" w:space="0" w:color="auto"/>
        <w:bottom w:val="none" w:sz="0" w:space="0" w:color="auto"/>
        <w:right w:val="none" w:sz="0" w:space="0" w:color="auto"/>
      </w:divBdr>
    </w:div>
    <w:div w:id="1609653241">
      <w:bodyDiv w:val="1"/>
      <w:marLeft w:val="0"/>
      <w:marRight w:val="0"/>
      <w:marTop w:val="0"/>
      <w:marBottom w:val="0"/>
      <w:divBdr>
        <w:top w:val="none" w:sz="0" w:space="0" w:color="auto"/>
        <w:left w:val="none" w:sz="0" w:space="0" w:color="auto"/>
        <w:bottom w:val="none" w:sz="0" w:space="0" w:color="auto"/>
        <w:right w:val="none" w:sz="0" w:space="0" w:color="auto"/>
      </w:divBdr>
    </w:div>
    <w:div w:id="1626962745">
      <w:bodyDiv w:val="1"/>
      <w:marLeft w:val="0"/>
      <w:marRight w:val="0"/>
      <w:marTop w:val="0"/>
      <w:marBottom w:val="0"/>
      <w:divBdr>
        <w:top w:val="none" w:sz="0" w:space="0" w:color="auto"/>
        <w:left w:val="none" w:sz="0" w:space="0" w:color="auto"/>
        <w:bottom w:val="none" w:sz="0" w:space="0" w:color="auto"/>
        <w:right w:val="none" w:sz="0" w:space="0" w:color="auto"/>
      </w:divBdr>
    </w:div>
    <w:div w:id="202744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commission/presscorner/detail/sv/ip_21_81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handicampen.ax" TargetMode="External"/><Relationship Id="rId2" Type="http://schemas.openxmlformats.org/officeDocument/2006/relationships/image" Target="media/image1.png"/><Relationship Id="rId1" Type="http://schemas.openxmlformats.org/officeDocument/2006/relationships/hyperlink" Target="https://www.facebook.com/AlandsHandikappforbun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328AD0822ECFC4A882E69201D6C723E" ma:contentTypeVersion="12" ma:contentTypeDescription="Skapa ett nytt dokument." ma:contentTypeScope="" ma:versionID="b1ae3d3b6158503c6c1847cb42a45c75">
  <xsd:schema xmlns:xsd="http://www.w3.org/2001/XMLSchema" xmlns:xs="http://www.w3.org/2001/XMLSchema" xmlns:p="http://schemas.microsoft.com/office/2006/metadata/properties" xmlns:ns2="286ff24f-586d-483a-82c0-c5bf541ded48" xmlns:ns3="ce5c5e4a-d230-48f1-80ac-5c630f31fb78" targetNamespace="http://schemas.microsoft.com/office/2006/metadata/properties" ma:root="true" ma:fieldsID="dcde56d74bc757a79b0eb5045451701c" ns2:_="" ns3:_="">
    <xsd:import namespace="286ff24f-586d-483a-82c0-c5bf541ded48"/>
    <xsd:import namespace="ce5c5e4a-d230-48f1-80ac-5c630f31fb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ff24f-586d-483a-82c0-c5bf541de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5c5e4a-d230-48f1-80ac-5c630f31fb78"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29E797-0020-4710-822B-CC851DB41FF9}">
  <ds:schemaRefs>
    <ds:schemaRef ds:uri="http://schemas.openxmlformats.org/officeDocument/2006/bibliography"/>
  </ds:schemaRefs>
</ds:datastoreItem>
</file>

<file path=customXml/itemProps2.xml><?xml version="1.0" encoding="utf-8"?>
<ds:datastoreItem xmlns:ds="http://schemas.openxmlformats.org/officeDocument/2006/customXml" ds:itemID="{7205C495-A83F-4FDE-B727-CF3DFE73BD2C}">
  <ds:schemaRefs>
    <ds:schemaRef ds:uri="http://schemas.microsoft.com/sharepoint/v3/contenttype/forms"/>
  </ds:schemaRefs>
</ds:datastoreItem>
</file>

<file path=customXml/itemProps3.xml><?xml version="1.0" encoding="utf-8"?>
<ds:datastoreItem xmlns:ds="http://schemas.openxmlformats.org/officeDocument/2006/customXml" ds:itemID="{1032F548-4BE9-425A-9715-9870FF3BB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ff24f-586d-483a-82c0-c5bf541ded48"/>
    <ds:schemaRef ds:uri="ce5c5e4a-d230-48f1-80ac-5c630f31f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63BFA5-E510-4878-8BF3-AC6479F700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965</Words>
  <Characters>6225</Characters>
  <Application>Microsoft Office Word</Application>
  <DocSecurity>0</DocSecurity>
  <Lines>259</Lines>
  <Paragraphs>156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Möteskallelse till</vt:lpstr>
      <vt:lpstr>Möteskallelse till </vt:lpstr>
    </vt:vector>
  </TitlesOfParts>
  <Company>Ålands Handikappförbund</Company>
  <LinksUpToDate>false</LinksUpToDate>
  <CharactersWithSpaces>7034</CharactersWithSpaces>
  <SharedDoc>false</SharedDoc>
  <HLinks>
    <vt:vector size="198" baseType="variant">
      <vt:variant>
        <vt:i4>4718598</vt:i4>
      </vt:variant>
      <vt:variant>
        <vt:i4>99</vt:i4>
      </vt:variant>
      <vt:variant>
        <vt:i4>0</vt:i4>
      </vt:variant>
      <vt:variant>
        <vt:i4>5</vt:i4>
      </vt:variant>
      <vt:variant>
        <vt:lpwstr>https://www.regeringen.ax/sites/www.regeringen.ax/files/attachments/protocol/nr1-2020-enskild-s3.pdf</vt:lpwstr>
      </vt:variant>
      <vt:variant>
        <vt:lpwstr/>
      </vt:variant>
      <vt:variant>
        <vt:i4>458773</vt:i4>
      </vt:variant>
      <vt:variant>
        <vt:i4>96</vt:i4>
      </vt:variant>
      <vt:variant>
        <vt:i4>0</vt:i4>
      </vt:variant>
      <vt:variant>
        <vt:i4>5</vt:i4>
      </vt:variant>
      <vt:variant>
        <vt:lpwstr>https://www.finlex.fi/sv/laki/ajantasa/2014/20140148</vt:lpwstr>
      </vt:variant>
      <vt:variant>
        <vt:lpwstr/>
      </vt:variant>
      <vt:variant>
        <vt:i4>721004</vt:i4>
      </vt:variant>
      <vt:variant>
        <vt:i4>93</vt:i4>
      </vt:variant>
      <vt:variant>
        <vt:i4>0</vt:i4>
      </vt:variant>
      <vt:variant>
        <vt:i4>5</vt:i4>
      </vt:variant>
      <vt:variant>
        <vt:lpwstr>https://www.regeringen.ax/sites/www.regeringen.ax/files/attachments/guidedocument/plan_for_socialvarden_pa_aland_2020-2024.pdf</vt:lpwstr>
      </vt:variant>
      <vt:variant>
        <vt:lpwstr/>
      </vt:variant>
      <vt:variant>
        <vt:i4>262211</vt:i4>
      </vt:variant>
      <vt:variant>
        <vt:i4>90</vt:i4>
      </vt:variant>
      <vt:variant>
        <vt:i4>0</vt:i4>
      </vt:variant>
      <vt:variant>
        <vt:i4>5</vt:i4>
      </vt:variant>
      <vt:variant>
        <vt:lpwstr>https://www.regeringen.ax/styrdokument-rapporter-publikationer/regeringsprogram-tillsammans-aland</vt:lpwstr>
      </vt:variant>
      <vt:variant>
        <vt:lpwstr/>
      </vt:variant>
      <vt:variant>
        <vt:i4>5111873</vt:i4>
      </vt:variant>
      <vt:variant>
        <vt:i4>87</vt:i4>
      </vt:variant>
      <vt:variant>
        <vt:i4>0</vt:i4>
      </vt:variant>
      <vt:variant>
        <vt:i4>5</vt:i4>
      </vt:variant>
      <vt:variant>
        <vt:lpwstr>https://eur-lex.europa.eu/legal-content/SV/TXT/PDF/?uri=CELEX:32016R0679&amp;from=en</vt:lpwstr>
      </vt:variant>
      <vt:variant>
        <vt:lpwstr/>
      </vt:variant>
      <vt:variant>
        <vt:i4>4063252</vt:i4>
      </vt:variant>
      <vt:variant>
        <vt:i4>84</vt:i4>
      </vt:variant>
      <vt:variant>
        <vt:i4>0</vt:i4>
      </vt:variant>
      <vt:variant>
        <vt:i4>5</vt:i4>
      </vt:variant>
      <vt:variant>
        <vt:lpwstr>http://www.handicampen.ax/wp-content/uploads/2017/03/FN_konventionen-om-rattigheter-for-personer-med-funktionsnedsattning.pdf</vt:lpwstr>
      </vt:variant>
      <vt:variant>
        <vt:lpwstr/>
      </vt:variant>
      <vt:variant>
        <vt:i4>3342429</vt:i4>
      </vt:variant>
      <vt:variant>
        <vt:i4>81</vt:i4>
      </vt:variant>
      <vt:variant>
        <vt:i4>0</vt:i4>
      </vt:variant>
      <vt:variant>
        <vt:i4>5</vt:i4>
      </vt:variant>
      <vt:variant>
        <vt:lpwstr>https://www.barkraft.ax/sites/default/files/attachments/page/utvecklings-och-hallbarhetsagenda-for-aland_0.pdf</vt:lpwstr>
      </vt:variant>
      <vt:variant>
        <vt:lpwstr/>
      </vt:variant>
      <vt:variant>
        <vt:i4>4587601</vt:i4>
      </vt:variant>
      <vt:variant>
        <vt:i4>78</vt:i4>
      </vt:variant>
      <vt:variant>
        <vt:i4>0</vt:i4>
      </vt:variant>
      <vt:variant>
        <vt:i4>5</vt:i4>
      </vt:variant>
      <vt:variant>
        <vt:lpwstr>http://www.handicampen.ax/verksamhet/medlemsservice/</vt:lpwstr>
      </vt:variant>
      <vt:variant>
        <vt:lpwstr/>
      </vt:variant>
      <vt:variant>
        <vt:i4>393247</vt:i4>
      </vt:variant>
      <vt:variant>
        <vt:i4>75</vt:i4>
      </vt:variant>
      <vt:variant>
        <vt:i4>0</vt:i4>
      </vt:variant>
      <vt:variant>
        <vt:i4>5</vt:i4>
      </vt:variant>
      <vt:variant>
        <vt:lpwstr>https://www.finlex.fi/sv/laki/ajantasa/1989/19890503</vt:lpwstr>
      </vt:variant>
      <vt:variant>
        <vt:lpwstr/>
      </vt:variant>
      <vt:variant>
        <vt:i4>1245232</vt:i4>
      </vt:variant>
      <vt:variant>
        <vt:i4>71</vt:i4>
      </vt:variant>
      <vt:variant>
        <vt:i4>0</vt:i4>
      </vt:variant>
      <vt:variant>
        <vt:i4>5</vt:i4>
      </vt:variant>
      <vt:variant>
        <vt:lpwstr/>
      </vt:variant>
      <vt:variant>
        <vt:lpwstr>_Toc30412055</vt:lpwstr>
      </vt:variant>
      <vt:variant>
        <vt:i4>1179696</vt:i4>
      </vt:variant>
      <vt:variant>
        <vt:i4>68</vt:i4>
      </vt:variant>
      <vt:variant>
        <vt:i4>0</vt:i4>
      </vt:variant>
      <vt:variant>
        <vt:i4>5</vt:i4>
      </vt:variant>
      <vt:variant>
        <vt:lpwstr/>
      </vt:variant>
      <vt:variant>
        <vt:lpwstr>_Toc30412054</vt:lpwstr>
      </vt:variant>
      <vt:variant>
        <vt:i4>1376304</vt:i4>
      </vt:variant>
      <vt:variant>
        <vt:i4>65</vt:i4>
      </vt:variant>
      <vt:variant>
        <vt:i4>0</vt:i4>
      </vt:variant>
      <vt:variant>
        <vt:i4>5</vt:i4>
      </vt:variant>
      <vt:variant>
        <vt:lpwstr/>
      </vt:variant>
      <vt:variant>
        <vt:lpwstr>_Toc30412053</vt:lpwstr>
      </vt:variant>
      <vt:variant>
        <vt:i4>1310768</vt:i4>
      </vt:variant>
      <vt:variant>
        <vt:i4>62</vt:i4>
      </vt:variant>
      <vt:variant>
        <vt:i4>0</vt:i4>
      </vt:variant>
      <vt:variant>
        <vt:i4>5</vt:i4>
      </vt:variant>
      <vt:variant>
        <vt:lpwstr/>
      </vt:variant>
      <vt:variant>
        <vt:lpwstr>_Toc30412052</vt:lpwstr>
      </vt:variant>
      <vt:variant>
        <vt:i4>1507376</vt:i4>
      </vt:variant>
      <vt:variant>
        <vt:i4>59</vt:i4>
      </vt:variant>
      <vt:variant>
        <vt:i4>0</vt:i4>
      </vt:variant>
      <vt:variant>
        <vt:i4>5</vt:i4>
      </vt:variant>
      <vt:variant>
        <vt:lpwstr/>
      </vt:variant>
      <vt:variant>
        <vt:lpwstr>_Toc30412051</vt:lpwstr>
      </vt:variant>
      <vt:variant>
        <vt:i4>1441840</vt:i4>
      </vt:variant>
      <vt:variant>
        <vt:i4>56</vt:i4>
      </vt:variant>
      <vt:variant>
        <vt:i4>0</vt:i4>
      </vt:variant>
      <vt:variant>
        <vt:i4>5</vt:i4>
      </vt:variant>
      <vt:variant>
        <vt:lpwstr/>
      </vt:variant>
      <vt:variant>
        <vt:lpwstr>_Toc30412050</vt:lpwstr>
      </vt:variant>
      <vt:variant>
        <vt:i4>2031665</vt:i4>
      </vt:variant>
      <vt:variant>
        <vt:i4>53</vt:i4>
      </vt:variant>
      <vt:variant>
        <vt:i4>0</vt:i4>
      </vt:variant>
      <vt:variant>
        <vt:i4>5</vt:i4>
      </vt:variant>
      <vt:variant>
        <vt:lpwstr/>
      </vt:variant>
      <vt:variant>
        <vt:lpwstr>_Toc30412049</vt:lpwstr>
      </vt:variant>
      <vt:variant>
        <vt:i4>1966129</vt:i4>
      </vt:variant>
      <vt:variant>
        <vt:i4>50</vt:i4>
      </vt:variant>
      <vt:variant>
        <vt:i4>0</vt:i4>
      </vt:variant>
      <vt:variant>
        <vt:i4>5</vt:i4>
      </vt:variant>
      <vt:variant>
        <vt:lpwstr/>
      </vt:variant>
      <vt:variant>
        <vt:lpwstr>_Toc30412048</vt:lpwstr>
      </vt:variant>
      <vt:variant>
        <vt:i4>1114161</vt:i4>
      </vt:variant>
      <vt:variant>
        <vt:i4>47</vt:i4>
      </vt:variant>
      <vt:variant>
        <vt:i4>0</vt:i4>
      </vt:variant>
      <vt:variant>
        <vt:i4>5</vt:i4>
      </vt:variant>
      <vt:variant>
        <vt:lpwstr/>
      </vt:variant>
      <vt:variant>
        <vt:lpwstr>_Toc30412047</vt:lpwstr>
      </vt:variant>
      <vt:variant>
        <vt:i4>1048625</vt:i4>
      </vt:variant>
      <vt:variant>
        <vt:i4>44</vt:i4>
      </vt:variant>
      <vt:variant>
        <vt:i4>0</vt:i4>
      </vt:variant>
      <vt:variant>
        <vt:i4>5</vt:i4>
      </vt:variant>
      <vt:variant>
        <vt:lpwstr/>
      </vt:variant>
      <vt:variant>
        <vt:lpwstr>_Toc30412046</vt:lpwstr>
      </vt:variant>
      <vt:variant>
        <vt:i4>1245233</vt:i4>
      </vt:variant>
      <vt:variant>
        <vt:i4>41</vt:i4>
      </vt:variant>
      <vt:variant>
        <vt:i4>0</vt:i4>
      </vt:variant>
      <vt:variant>
        <vt:i4>5</vt:i4>
      </vt:variant>
      <vt:variant>
        <vt:lpwstr/>
      </vt:variant>
      <vt:variant>
        <vt:lpwstr>_Toc30412045</vt:lpwstr>
      </vt:variant>
      <vt:variant>
        <vt:i4>1179697</vt:i4>
      </vt:variant>
      <vt:variant>
        <vt:i4>38</vt:i4>
      </vt:variant>
      <vt:variant>
        <vt:i4>0</vt:i4>
      </vt:variant>
      <vt:variant>
        <vt:i4>5</vt:i4>
      </vt:variant>
      <vt:variant>
        <vt:lpwstr/>
      </vt:variant>
      <vt:variant>
        <vt:lpwstr>_Toc30412044</vt:lpwstr>
      </vt:variant>
      <vt:variant>
        <vt:i4>1376305</vt:i4>
      </vt:variant>
      <vt:variant>
        <vt:i4>35</vt:i4>
      </vt:variant>
      <vt:variant>
        <vt:i4>0</vt:i4>
      </vt:variant>
      <vt:variant>
        <vt:i4>5</vt:i4>
      </vt:variant>
      <vt:variant>
        <vt:lpwstr/>
      </vt:variant>
      <vt:variant>
        <vt:lpwstr>_Toc30412043</vt:lpwstr>
      </vt:variant>
      <vt:variant>
        <vt:i4>1310769</vt:i4>
      </vt:variant>
      <vt:variant>
        <vt:i4>32</vt:i4>
      </vt:variant>
      <vt:variant>
        <vt:i4>0</vt:i4>
      </vt:variant>
      <vt:variant>
        <vt:i4>5</vt:i4>
      </vt:variant>
      <vt:variant>
        <vt:lpwstr/>
      </vt:variant>
      <vt:variant>
        <vt:lpwstr>_Toc30412042</vt:lpwstr>
      </vt:variant>
      <vt:variant>
        <vt:i4>1507377</vt:i4>
      </vt:variant>
      <vt:variant>
        <vt:i4>29</vt:i4>
      </vt:variant>
      <vt:variant>
        <vt:i4>0</vt:i4>
      </vt:variant>
      <vt:variant>
        <vt:i4>5</vt:i4>
      </vt:variant>
      <vt:variant>
        <vt:lpwstr/>
      </vt:variant>
      <vt:variant>
        <vt:lpwstr>_Toc30412041</vt:lpwstr>
      </vt:variant>
      <vt:variant>
        <vt:i4>1441841</vt:i4>
      </vt:variant>
      <vt:variant>
        <vt:i4>26</vt:i4>
      </vt:variant>
      <vt:variant>
        <vt:i4>0</vt:i4>
      </vt:variant>
      <vt:variant>
        <vt:i4>5</vt:i4>
      </vt:variant>
      <vt:variant>
        <vt:lpwstr/>
      </vt:variant>
      <vt:variant>
        <vt:lpwstr>_Toc30412040</vt:lpwstr>
      </vt:variant>
      <vt:variant>
        <vt:i4>2031670</vt:i4>
      </vt:variant>
      <vt:variant>
        <vt:i4>23</vt:i4>
      </vt:variant>
      <vt:variant>
        <vt:i4>0</vt:i4>
      </vt:variant>
      <vt:variant>
        <vt:i4>5</vt:i4>
      </vt:variant>
      <vt:variant>
        <vt:lpwstr/>
      </vt:variant>
      <vt:variant>
        <vt:lpwstr>_Toc30412039</vt:lpwstr>
      </vt:variant>
      <vt:variant>
        <vt:i4>1966134</vt:i4>
      </vt:variant>
      <vt:variant>
        <vt:i4>20</vt:i4>
      </vt:variant>
      <vt:variant>
        <vt:i4>0</vt:i4>
      </vt:variant>
      <vt:variant>
        <vt:i4>5</vt:i4>
      </vt:variant>
      <vt:variant>
        <vt:lpwstr/>
      </vt:variant>
      <vt:variant>
        <vt:lpwstr>_Toc30412038</vt:lpwstr>
      </vt:variant>
      <vt:variant>
        <vt:i4>1114166</vt:i4>
      </vt:variant>
      <vt:variant>
        <vt:i4>17</vt:i4>
      </vt:variant>
      <vt:variant>
        <vt:i4>0</vt:i4>
      </vt:variant>
      <vt:variant>
        <vt:i4>5</vt:i4>
      </vt:variant>
      <vt:variant>
        <vt:lpwstr/>
      </vt:variant>
      <vt:variant>
        <vt:lpwstr>_Toc30412037</vt:lpwstr>
      </vt:variant>
      <vt:variant>
        <vt:i4>1048630</vt:i4>
      </vt:variant>
      <vt:variant>
        <vt:i4>14</vt:i4>
      </vt:variant>
      <vt:variant>
        <vt:i4>0</vt:i4>
      </vt:variant>
      <vt:variant>
        <vt:i4>5</vt:i4>
      </vt:variant>
      <vt:variant>
        <vt:lpwstr/>
      </vt:variant>
      <vt:variant>
        <vt:lpwstr>_Toc30412036</vt:lpwstr>
      </vt:variant>
      <vt:variant>
        <vt:i4>1245238</vt:i4>
      </vt:variant>
      <vt:variant>
        <vt:i4>11</vt:i4>
      </vt:variant>
      <vt:variant>
        <vt:i4>0</vt:i4>
      </vt:variant>
      <vt:variant>
        <vt:i4>5</vt:i4>
      </vt:variant>
      <vt:variant>
        <vt:lpwstr/>
      </vt:variant>
      <vt:variant>
        <vt:lpwstr>_Toc30412035</vt:lpwstr>
      </vt:variant>
      <vt:variant>
        <vt:i4>1179702</vt:i4>
      </vt:variant>
      <vt:variant>
        <vt:i4>8</vt:i4>
      </vt:variant>
      <vt:variant>
        <vt:i4>0</vt:i4>
      </vt:variant>
      <vt:variant>
        <vt:i4>5</vt:i4>
      </vt:variant>
      <vt:variant>
        <vt:lpwstr/>
      </vt:variant>
      <vt:variant>
        <vt:lpwstr>_Toc30412034</vt:lpwstr>
      </vt:variant>
      <vt:variant>
        <vt:i4>1376310</vt:i4>
      </vt:variant>
      <vt:variant>
        <vt:i4>5</vt:i4>
      </vt:variant>
      <vt:variant>
        <vt:i4>0</vt:i4>
      </vt:variant>
      <vt:variant>
        <vt:i4>5</vt:i4>
      </vt:variant>
      <vt:variant>
        <vt:lpwstr/>
      </vt:variant>
      <vt:variant>
        <vt:lpwstr>_Toc30412033</vt:lpwstr>
      </vt:variant>
      <vt:variant>
        <vt:i4>1310774</vt:i4>
      </vt:variant>
      <vt:variant>
        <vt:i4>2</vt:i4>
      </vt:variant>
      <vt:variant>
        <vt:i4>0</vt:i4>
      </vt:variant>
      <vt:variant>
        <vt:i4>5</vt:i4>
      </vt:variant>
      <vt:variant>
        <vt:lpwstr/>
      </vt:variant>
      <vt:variant>
        <vt:lpwstr>_Toc30412032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Möteskallelse till</dc:title>
  <dc:subject/>
  <dc:creator>Verksamhetsledare</dc:creator>
  <cp:keywords/>
  <cp:lastModifiedBy>Gunilla GN. Nordlund</cp:lastModifiedBy>
  <cp:revision>5</cp:revision>
  <cp:lastPrinted>2021-02-19T06:37:00Z</cp:lastPrinted>
  <dcterms:created xsi:type="dcterms:W3CDTF">2021-04-07T11:41:00Z</dcterms:created>
  <dcterms:modified xsi:type="dcterms:W3CDTF">2021-04-07T11:48:00Z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0x0101004328AD0822ECFC4A882E69201D6C723E</vt:lpwstr>
  </property>
</Properties>
</file>