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7AB5F" w14:textId="77777777" w:rsidR="00AA5E96" w:rsidRDefault="00AA5E96" w:rsidP="00367174">
      <w:pPr>
        <w:pStyle w:val="Rubrik"/>
        <w:jc w:val="left"/>
        <w:rPr>
          <w:b w:val="0"/>
          <w:bCs w:val="0"/>
        </w:rPr>
      </w:pPr>
    </w:p>
    <w:p w14:paraId="2AE21755" w14:textId="6BE4B281" w:rsidR="0069643E" w:rsidRPr="00367174" w:rsidRDefault="00D80F81" w:rsidP="00367174">
      <w:pPr>
        <w:pStyle w:val="Rubrik"/>
        <w:jc w:val="left"/>
        <w:rPr>
          <w:b w:val="0"/>
          <w:bCs w:val="0"/>
        </w:rPr>
      </w:pPr>
      <w:r>
        <w:rPr>
          <w:b w:val="0"/>
          <w:bCs w:val="0"/>
        </w:rPr>
        <w:t>Protokoll</w:t>
      </w:r>
    </w:p>
    <w:p w14:paraId="7B431F09" w14:textId="2D23F0D6" w:rsidR="0069643E" w:rsidRPr="00553DDF" w:rsidRDefault="00367174" w:rsidP="00367174">
      <w:pPr>
        <w:tabs>
          <w:tab w:val="left" w:pos="900"/>
        </w:tabs>
        <w:spacing w:line="360" w:lineRule="auto"/>
        <w:rPr>
          <w:rFonts w:asciiTheme="minorHAnsi" w:hAnsiTheme="minorHAnsi" w:cstheme="minorHAnsi"/>
          <w:b/>
          <w:bCs/>
          <w:sz w:val="28"/>
          <w:szCs w:val="28"/>
        </w:rPr>
      </w:pPr>
      <w:r>
        <w:rPr>
          <w:rFonts w:ascii="Calibri" w:hAnsi="Calibri" w:cs="Calibri"/>
        </w:rPr>
        <w:br/>
      </w:r>
      <w:r w:rsidR="00BE1234">
        <w:rPr>
          <w:rFonts w:asciiTheme="minorHAnsi" w:hAnsiTheme="minorHAnsi" w:cstheme="minorHAnsi"/>
          <w:b/>
          <w:bCs/>
          <w:sz w:val="28"/>
          <w:szCs w:val="28"/>
        </w:rPr>
        <w:t>S</w:t>
      </w:r>
      <w:r w:rsidR="005A1C03" w:rsidRPr="00553DDF">
        <w:rPr>
          <w:rFonts w:asciiTheme="minorHAnsi" w:hAnsiTheme="minorHAnsi" w:cstheme="minorHAnsi"/>
          <w:b/>
          <w:bCs/>
          <w:sz w:val="28"/>
          <w:szCs w:val="28"/>
        </w:rPr>
        <w:t xml:space="preserve">tyrelsemöte </w:t>
      </w:r>
      <w:r w:rsidR="00BE1234">
        <w:rPr>
          <w:rFonts w:asciiTheme="minorHAnsi" w:hAnsiTheme="minorHAnsi" w:cstheme="minorHAnsi"/>
          <w:b/>
          <w:bCs/>
          <w:sz w:val="28"/>
          <w:szCs w:val="28"/>
        </w:rPr>
        <w:t>5</w:t>
      </w:r>
      <w:r w:rsidR="003F00F8" w:rsidRPr="00553DDF">
        <w:rPr>
          <w:rFonts w:asciiTheme="minorHAnsi" w:hAnsiTheme="minorHAnsi" w:cstheme="minorHAnsi"/>
          <w:b/>
          <w:bCs/>
          <w:sz w:val="28"/>
          <w:szCs w:val="28"/>
        </w:rPr>
        <w:t>/</w:t>
      </w:r>
      <w:r w:rsidR="005A1C03" w:rsidRPr="00553DDF">
        <w:rPr>
          <w:rFonts w:asciiTheme="minorHAnsi" w:hAnsiTheme="minorHAnsi" w:cstheme="minorHAnsi"/>
          <w:b/>
          <w:bCs/>
          <w:sz w:val="28"/>
          <w:szCs w:val="28"/>
        </w:rPr>
        <w:t>20</w:t>
      </w:r>
      <w:r w:rsidR="001C1BAC" w:rsidRPr="00553DDF">
        <w:rPr>
          <w:rFonts w:asciiTheme="minorHAnsi" w:hAnsiTheme="minorHAnsi" w:cstheme="minorHAnsi"/>
          <w:b/>
          <w:bCs/>
          <w:sz w:val="28"/>
          <w:szCs w:val="28"/>
        </w:rPr>
        <w:t>2</w:t>
      </w:r>
      <w:r w:rsidR="00256E20" w:rsidRPr="00553DDF">
        <w:rPr>
          <w:rFonts w:asciiTheme="minorHAnsi" w:hAnsiTheme="minorHAnsi" w:cstheme="minorHAnsi"/>
          <w:b/>
          <w:bCs/>
          <w:sz w:val="28"/>
          <w:szCs w:val="28"/>
        </w:rPr>
        <w:t>1</w:t>
      </w:r>
      <w:r w:rsidR="0069643E" w:rsidRPr="00553DDF">
        <w:rPr>
          <w:rFonts w:asciiTheme="minorHAnsi" w:hAnsiTheme="minorHAnsi" w:cstheme="minorHAnsi"/>
          <w:b/>
          <w:bCs/>
          <w:sz w:val="28"/>
          <w:szCs w:val="28"/>
        </w:rPr>
        <w:t xml:space="preserve"> för</w:t>
      </w:r>
      <w:r w:rsidR="003140FB" w:rsidRPr="00553DDF">
        <w:rPr>
          <w:rFonts w:asciiTheme="minorHAnsi" w:hAnsiTheme="minorHAnsi" w:cstheme="minorHAnsi"/>
          <w:b/>
          <w:bCs/>
          <w:sz w:val="28"/>
          <w:szCs w:val="28"/>
        </w:rPr>
        <w:t xml:space="preserve"> </w:t>
      </w:r>
      <w:r w:rsidR="0069643E" w:rsidRPr="00553DDF">
        <w:rPr>
          <w:rFonts w:asciiTheme="minorHAnsi" w:hAnsiTheme="minorHAnsi" w:cstheme="minorHAnsi"/>
          <w:b/>
          <w:bCs/>
          <w:sz w:val="28"/>
          <w:szCs w:val="28"/>
        </w:rPr>
        <w:t>Ålands handikappförbund r</w:t>
      </w:r>
      <w:r w:rsidR="008B4D7D" w:rsidRPr="00553DDF">
        <w:rPr>
          <w:rFonts w:asciiTheme="minorHAnsi" w:hAnsiTheme="minorHAnsi" w:cstheme="minorHAnsi"/>
          <w:b/>
          <w:bCs/>
          <w:sz w:val="28"/>
          <w:szCs w:val="28"/>
        </w:rPr>
        <w:t>f</w:t>
      </w:r>
    </w:p>
    <w:p w14:paraId="2D08F576" w14:textId="77777777" w:rsidR="003140FB" w:rsidRPr="00C82B5C" w:rsidRDefault="003140FB" w:rsidP="003140FB">
      <w:pPr>
        <w:tabs>
          <w:tab w:val="left" w:pos="900"/>
        </w:tabs>
        <w:spacing w:line="360" w:lineRule="auto"/>
        <w:jc w:val="center"/>
        <w:rPr>
          <w:rFonts w:ascii="Calibri" w:hAnsi="Calibri" w:cs="Calibri"/>
          <w:b/>
          <w:bCs/>
        </w:rPr>
      </w:pPr>
    </w:p>
    <w:p w14:paraId="05FC6CE6" w14:textId="3D99A14B" w:rsidR="004D4AED" w:rsidRPr="00553DDF" w:rsidRDefault="00A400F1">
      <w:pPr>
        <w:rPr>
          <w:rFonts w:ascii="Calibri" w:hAnsi="Calibri" w:cs="Calibri"/>
          <w:b/>
          <w:bCs/>
          <w:u w:val="single"/>
        </w:rPr>
      </w:pPr>
      <w:bookmarkStart w:id="0" w:name="_Toc250373929"/>
      <w:bookmarkStart w:id="1" w:name="_Toc250380377"/>
      <w:bookmarkStart w:id="2" w:name="_Toc250380436"/>
      <w:bookmarkStart w:id="3" w:name="_Toc250380467"/>
      <w:bookmarkStart w:id="4" w:name="_Toc250381038"/>
      <w:r w:rsidRPr="00C82B5C">
        <w:rPr>
          <w:rFonts w:ascii="Calibri" w:hAnsi="Calibri" w:cs="Calibri"/>
          <w:b/>
          <w:bCs/>
        </w:rPr>
        <w:t xml:space="preserve">Tid: </w:t>
      </w:r>
      <w:r w:rsidR="00BE1234">
        <w:rPr>
          <w:rFonts w:ascii="Calibri" w:hAnsi="Calibri" w:cs="Calibri"/>
        </w:rPr>
        <w:t>måndag 26</w:t>
      </w:r>
      <w:r w:rsidR="00777E56" w:rsidRPr="00FC51F1">
        <w:rPr>
          <w:rFonts w:ascii="Calibri" w:hAnsi="Calibri" w:cs="Calibri"/>
        </w:rPr>
        <w:t>.4</w:t>
      </w:r>
      <w:r w:rsidR="00E1442E" w:rsidRPr="00FC51F1">
        <w:rPr>
          <w:rFonts w:ascii="Calibri" w:hAnsi="Calibri" w:cs="Calibri"/>
        </w:rPr>
        <w:t>.20</w:t>
      </w:r>
      <w:r w:rsidR="001C1BAC" w:rsidRPr="00FC51F1">
        <w:rPr>
          <w:rFonts w:ascii="Calibri" w:hAnsi="Calibri" w:cs="Calibri"/>
        </w:rPr>
        <w:t>2</w:t>
      </w:r>
      <w:r w:rsidR="00256E20" w:rsidRPr="00FC51F1">
        <w:rPr>
          <w:rFonts w:ascii="Calibri" w:hAnsi="Calibri" w:cs="Calibri"/>
        </w:rPr>
        <w:t>1</w:t>
      </w:r>
      <w:r w:rsidR="0069643E" w:rsidRPr="00FC51F1">
        <w:rPr>
          <w:rFonts w:ascii="Calibri" w:hAnsi="Calibri" w:cs="Calibri"/>
        </w:rPr>
        <w:t xml:space="preserve"> kl. </w:t>
      </w:r>
      <w:r w:rsidR="0069643E" w:rsidRPr="003A5BE5">
        <w:rPr>
          <w:rFonts w:ascii="Calibri" w:hAnsi="Calibri" w:cs="Calibri"/>
        </w:rPr>
        <w:t>1</w:t>
      </w:r>
      <w:bookmarkEnd w:id="0"/>
      <w:bookmarkEnd w:id="1"/>
      <w:bookmarkEnd w:id="2"/>
      <w:bookmarkEnd w:id="3"/>
      <w:bookmarkEnd w:id="4"/>
      <w:r w:rsidRPr="003A5BE5">
        <w:rPr>
          <w:rFonts w:ascii="Calibri" w:hAnsi="Calibri" w:cs="Calibri"/>
        </w:rPr>
        <w:t>6.</w:t>
      </w:r>
      <w:r w:rsidR="00684D7D" w:rsidRPr="003A5BE5">
        <w:rPr>
          <w:rFonts w:ascii="Calibri" w:hAnsi="Calibri" w:cs="Calibri"/>
        </w:rPr>
        <w:t>1</w:t>
      </w:r>
      <w:r w:rsidR="00926786" w:rsidRPr="003A5BE5">
        <w:rPr>
          <w:rFonts w:ascii="Calibri" w:hAnsi="Calibri" w:cs="Calibri"/>
        </w:rPr>
        <w:t>5-</w:t>
      </w:r>
      <w:r w:rsidR="003A5BE5" w:rsidRPr="003A5BE5">
        <w:rPr>
          <w:rFonts w:ascii="Calibri" w:hAnsi="Calibri" w:cs="Calibri"/>
        </w:rPr>
        <w:t>18.11</w:t>
      </w:r>
      <w:r w:rsidR="00553DDF">
        <w:rPr>
          <w:rFonts w:ascii="Calibri" w:hAnsi="Calibri" w:cs="Calibri"/>
          <w:b/>
          <w:bCs/>
        </w:rPr>
        <w:tab/>
      </w:r>
      <w:r w:rsidR="0069643E" w:rsidRPr="00C82B5C">
        <w:rPr>
          <w:rFonts w:ascii="Calibri" w:hAnsi="Calibri" w:cs="Calibri"/>
          <w:b/>
          <w:bCs/>
        </w:rPr>
        <w:t xml:space="preserve">Plats: </w:t>
      </w:r>
      <w:r w:rsidR="00AA5E96" w:rsidRPr="001C47AB">
        <w:rPr>
          <w:rFonts w:ascii="Calibri" w:hAnsi="Calibri" w:cs="Calibri"/>
        </w:rPr>
        <w:t>d</w:t>
      </w:r>
      <w:r w:rsidR="00B63F5F" w:rsidRPr="001C47AB">
        <w:rPr>
          <w:rFonts w:ascii="Calibri" w:hAnsi="Calibri" w:cs="Calibri"/>
        </w:rPr>
        <w:t xml:space="preserve">igitalt möte </w:t>
      </w:r>
      <w:r w:rsidR="00256E20" w:rsidRPr="001C47AB">
        <w:rPr>
          <w:rFonts w:ascii="Calibri" w:hAnsi="Calibri" w:cs="Calibri"/>
        </w:rPr>
        <w:t>i Teams</w:t>
      </w:r>
    </w:p>
    <w:p w14:paraId="3FEA6BE7" w14:textId="77777777" w:rsidR="00A40FA0" w:rsidRPr="00C82B5C" w:rsidRDefault="00A40FA0">
      <w:pPr>
        <w:rPr>
          <w:rFonts w:ascii="Calibri" w:hAnsi="Calibri" w:cs="Calibri"/>
        </w:rPr>
      </w:pPr>
    </w:p>
    <w:tbl>
      <w:tblPr>
        <w:tblStyle w:val="Rutntstabell1ljusdekorfrg1"/>
        <w:tblW w:w="9209" w:type="dxa"/>
        <w:tblLook w:val="0020" w:firstRow="1" w:lastRow="0" w:firstColumn="0" w:lastColumn="0" w:noHBand="0" w:noVBand="0"/>
      </w:tblPr>
      <w:tblGrid>
        <w:gridCol w:w="341"/>
        <w:gridCol w:w="2509"/>
        <w:gridCol w:w="391"/>
        <w:gridCol w:w="2025"/>
        <w:gridCol w:w="3943"/>
      </w:tblGrid>
      <w:tr w:rsidR="00367174" w:rsidRPr="00C82B5C" w14:paraId="04DA6225" w14:textId="77777777" w:rsidTr="00B3068D">
        <w:trPr>
          <w:cnfStyle w:val="100000000000" w:firstRow="1" w:lastRow="0" w:firstColumn="0" w:lastColumn="0" w:oddVBand="0" w:evenVBand="0" w:oddHBand="0" w:evenHBand="0" w:firstRowFirstColumn="0" w:firstRowLastColumn="0" w:lastRowFirstColumn="0" w:lastRowLastColumn="0"/>
        </w:trPr>
        <w:tc>
          <w:tcPr>
            <w:tcW w:w="279" w:type="dxa"/>
          </w:tcPr>
          <w:p w14:paraId="1F3A472D" w14:textId="77777777" w:rsidR="00367174" w:rsidRPr="00C82B5C" w:rsidRDefault="00367174" w:rsidP="007C79DF">
            <w:pPr>
              <w:rPr>
                <w:rFonts w:ascii="Calibri" w:hAnsi="Calibri" w:cs="Calibri"/>
              </w:rPr>
            </w:pPr>
          </w:p>
        </w:tc>
        <w:tc>
          <w:tcPr>
            <w:tcW w:w="2528" w:type="dxa"/>
          </w:tcPr>
          <w:p w14:paraId="19C93D0D" w14:textId="77777777" w:rsidR="00367174" w:rsidRPr="00C82B5C" w:rsidRDefault="00367174" w:rsidP="007C79DF">
            <w:pPr>
              <w:rPr>
                <w:rFonts w:ascii="Calibri" w:hAnsi="Calibri" w:cs="Calibri"/>
                <w:b w:val="0"/>
                <w:bCs w:val="0"/>
              </w:rPr>
            </w:pPr>
            <w:bookmarkStart w:id="5" w:name="_Toc219524089"/>
            <w:r w:rsidRPr="00C82B5C">
              <w:rPr>
                <w:rFonts w:ascii="Calibri" w:hAnsi="Calibri" w:cs="Calibri"/>
              </w:rPr>
              <w:t>Ordinarie medlem</w:t>
            </w:r>
            <w:bookmarkEnd w:id="5"/>
          </w:p>
        </w:tc>
        <w:tc>
          <w:tcPr>
            <w:tcW w:w="394" w:type="dxa"/>
          </w:tcPr>
          <w:p w14:paraId="5837DBEF" w14:textId="10AE64FD" w:rsidR="00367174" w:rsidRPr="00C82B5C" w:rsidRDefault="00367174" w:rsidP="007C79DF">
            <w:pPr>
              <w:rPr>
                <w:rFonts w:ascii="Calibri" w:hAnsi="Calibri" w:cs="Calibri"/>
                <w:b w:val="0"/>
                <w:bCs w:val="0"/>
              </w:rPr>
            </w:pPr>
          </w:p>
        </w:tc>
        <w:tc>
          <w:tcPr>
            <w:tcW w:w="2039" w:type="dxa"/>
          </w:tcPr>
          <w:p w14:paraId="71FD5336" w14:textId="77777777" w:rsidR="00367174" w:rsidRPr="00C82B5C" w:rsidRDefault="00367174" w:rsidP="007C79DF">
            <w:pPr>
              <w:rPr>
                <w:rFonts w:ascii="Calibri" w:hAnsi="Calibri" w:cs="Calibri"/>
                <w:b w:val="0"/>
                <w:bCs w:val="0"/>
              </w:rPr>
            </w:pPr>
            <w:r w:rsidRPr="00C82B5C">
              <w:rPr>
                <w:rFonts w:ascii="Calibri" w:hAnsi="Calibri" w:cs="Calibri"/>
              </w:rPr>
              <w:t xml:space="preserve">Suppleant </w:t>
            </w:r>
          </w:p>
        </w:tc>
        <w:tc>
          <w:tcPr>
            <w:tcW w:w="3969" w:type="dxa"/>
          </w:tcPr>
          <w:p w14:paraId="1E6E3455" w14:textId="77777777" w:rsidR="00367174" w:rsidRPr="00C82B5C" w:rsidRDefault="00367174" w:rsidP="007C79DF">
            <w:pPr>
              <w:rPr>
                <w:rFonts w:ascii="Calibri" w:hAnsi="Calibri" w:cs="Calibri"/>
                <w:b w:val="0"/>
                <w:bCs w:val="0"/>
              </w:rPr>
            </w:pPr>
            <w:r w:rsidRPr="00C82B5C">
              <w:rPr>
                <w:rFonts w:ascii="Calibri" w:hAnsi="Calibri" w:cs="Calibri"/>
              </w:rPr>
              <w:t>Förening</w:t>
            </w:r>
          </w:p>
        </w:tc>
      </w:tr>
      <w:tr w:rsidR="00367174" w:rsidRPr="00C82B5C" w14:paraId="6A7B983C" w14:textId="77777777" w:rsidTr="00B3068D">
        <w:tc>
          <w:tcPr>
            <w:tcW w:w="279" w:type="dxa"/>
          </w:tcPr>
          <w:p w14:paraId="48F3E0EF" w14:textId="5789F890" w:rsidR="00367174" w:rsidRPr="00C82B5C" w:rsidRDefault="00926786" w:rsidP="007C79DF">
            <w:pPr>
              <w:rPr>
                <w:rFonts w:ascii="Calibri" w:hAnsi="Calibri" w:cs="Calibri"/>
              </w:rPr>
            </w:pPr>
            <w:r>
              <w:rPr>
                <w:rFonts w:ascii="Calibri" w:hAnsi="Calibri" w:cs="Calibri"/>
              </w:rPr>
              <w:t>X</w:t>
            </w:r>
          </w:p>
        </w:tc>
        <w:tc>
          <w:tcPr>
            <w:tcW w:w="2528" w:type="dxa"/>
          </w:tcPr>
          <w:p w14:paraId="4F091334" w14:textId="77777777" w:rsidR="00367174" w:rsidRPr="00C82B5C" w:rsidRDefault="00367174" w:rsidP="007C79DF">
            <w:pPr>
              <w:rPr>
                <w:rFonts w:ascii="Calibri" w:hAnsi="Calibri" w:cs="Calibri"/>
                <w:highlight w:val="yellow"/>
              </w:rPr>
            </w:pPr>
            <w:r w:rsidRPr="00C82B5C">
              <w:rPr>
                <w:rFonts w:ascii="Calibri" w:hAnsi="Calibri" w:cs="Calibri"/>
              </w:rPr>
              <w:t>Pia Grüssner</w:t>
            </w:r>
          </w:p>
        </w:tc>
        <w:tc>
          <w:tcPr>
            <w:tcW w:w="394" w:type="dxa"/>
          </w:tcPr>
          <w:p w14:paraId="2A329EB0" w14:textId="76FA18B3" w:rsidR="00367174" w:rsidRPr="00C82B5C" w:rsidRDefault="00367174" w:rsidP="007C79DF">
            <w:pPr>
              <w:rPr>
                <w:rFonts w:ascii="Calibri" w:hAnsi="Calibri" w:cs="Calibri"/>
                <w:highlight w:val="yellow"/>
              </w:rPr>
            </w:pPr>
          </w:p>
        </w:tc>
        <w:tc>
          <w:tcPr>
            <w:tcW w:w="2039" w:type="dxa"/>
          </w:tcPr>
          <w:p w14:paraId="72FE95E2" w14:textId="0F4F6E5F" w:rsidR="00367174" w:rsidRPr="00C82B5C" w:rsidRDefault="00367174" w:rsidP="001504F5">
            <w:pPr>
              <w:rPr>
                <w:rFonts w:ascii="Calibri" w:hAnsi="Calibri" w:cs="Calibri"/>
                <w:highlight w:val="yellow"/>
              </w:rPr>
            </w:pPr>
            <w:r w:rsidRPr="00C82B5C">
              <w:rPr>
                <w:rFonts w:ascii="Calibri" w:hAnsi="Calibri" w:cs="Calibri"/>
              </w:rPr>
              <w:t xml:space="preserve">Aija </w:t>
            </w:r>
            <w:proofErr w:type="spellStart"/>
            <w:r w:rsidRPr="00C82B5C">
              <w:rPr>
                <w:rFonts w:ascii="Calibri" w:hAnsi="Calibri" w:cs="Calibri"/>
              </w:rPr>
              <w:t>Horwood</w:t>
            </w:r>
            <w:proofErr w:type="spellEnd"/>
          </w:p>
        </w:tc>
        <w:tc>
          <w:tcPr>
            <w:tcW w:w="3969" w:type="dxa"/>
          </w:tcPr>
          <w:p w14:paraId="2BC8F80A" w14:textId="77777777" w:rsidR="00367174" w:rsidRPr="00C82B5C" w:rsidRDefault="00367174" w:rsidP="007C79DF">
            <w:pPr>
              <w:rPr>
                <w:rFonts w:ascii="Calibri" w:hAnsi="Calibri" w:cs="Calibri"/>
              </w:rPr>
            </w:pPr>
            <w:r w:rsidRPr="00C82B5C">
              <w:rPr>
                <w:rFonts w:ascii="Calibri" w:hAnsi="Calibri" w:cs="Calibri"/>
              </w:rPr>
              <w:t>Ålands Hörselförening r.f.</w:t>
            </w:r>
          </w:p>
          <w:p w14:paraId="53AB3776" w14:textId="77777777" w:rsidR="00367174" w:rsidRPr="00C82B5C" w:rsidRDefault="00367174" w:rsidP="007C79DF">
            <w:pPr>
              <w:rPr>
                <w:rFonts w:ascii="Calibri" w:hAnsi="Calibri" w:cs="Calibri"/>
              </w:rPr>
            </w:pPr>
          </w:p>
        </w:tc>
      </w:tr>
      <w:tr w:rsidR="00367174" w:rsidRPr="00C82B5C" w14:paraId="75C244CD" w14:textId="77777777" w:rsidTr="00B3068D">
        <w:tc>
          <w:tcPr>
            <w:tcW w:w="279" w:type="dxa"/>
          </w:tcPr>
          <w:p w14:paraId="228C24FE" w14:textId="353137B7" w:rsidR="00367174" w:rsidRPr="00C82B5C" w:rsidRDefault="007F54BC" w:rsidP="007C79DF">
            <w:pPr>
              <w:rPr>
                <w:rFonts w:ascii="Calibri" w:hAnsi="Calibri" w:cs="Calibri"/>
              </w:rPr>
            </w:pPr>
            <w:r>
              <w:rPr>
                <w:rFonts w:ascii="Calibri" w:hAnsi="Calibri" w:cs="Calibri"/>
              </w:rPr>
              <w:t>X</w:t>
            </w:r>
          </w:p>
        </w:tc>
        <w:tc>
          <w:tcPr>
            <w:tcW w:w="2528" w:type="dxa"/>
          </w:tcPr>
          <w:p w14:paraId="7B590DB1" w14:textId="0A050256" w:rsidR="00367174" w:rsidRPr="003A5BE5" w:rsidRDefault="00367174" w:rsidP="007C79DF">
            <w:pPr>
              <w:rPr>
                <w:rFonts w:ascii="Calibri" w:hAnsi="Calibri" w:cs="Calibri"/>
              </w:rPr>
            </w:pPr>
            <w:r w:rsidRPr="003A5BE5">
              <w:rPr>
                <w:rFonts w:ascii="Calibri" w:hAnsi="Calibri" w:cs="Calibri"/>
              </w:rPr>
              <w:t xml:space="preserve">Viveka </w:t>
            </w:r>
            <w:proofErr w:type="spellStart"/>
            <w:r w:rsidRPr="003A5BE5">
              <w:rPr>
                <w:rFonts w:ascii="Calibri" w:hAnsi="Calibri" w:cs="Calibri"/>
              </w:rPr>
              <w:t>Landgärds</w:t>
            </w:r>
            <w:proofErr w:type="spellEnd"/>
            <w:r w:rsidR="003A5BE5" w:rsidRPr="003A5BE5">
              <w:rPr>
                <w:rFonts w:ascii="Calibri" w:hAnsi="Calibri" w:cs="Calibri"/>
              </w:rPr>
              <w:t>,</w:t>
            </w:r>
            <w:r w:rsidR="003A5BE5">
              <w:rPr>
                <w:rFonts w:ascii="Calibri" w:hAnsi="Calibri" w:cs="Calibri"/>
              </w:rPr>
              <w:t xml:space="preserve"> </w:t>
            </w:r>
            <w:r w:rsidR="00B3068D">
              <w:rPr>
                <w:rFonts w:ascii="Calibri" w:hAnsi="Calibri" w:cs="Calibri"/>
              </w:rPr>
              <w:br/>
            </w:r>
            <w:r w:rsidR="003A5BE5">
              <w:rPr>
                <w:rFonts w:ascii="Calibri" w:hAnsi="Calibri" w:cs="Calibri"/>
              </w:rPr>
              <w:t>från § 69</w:t>
            </w:r>
          </w:p>
        </w:tc>
        <w:tc>
          <w:tcPr>
            <w:tcW w:w="394" w:type="dxa"/>
          </w:tcPr>
          <w:p w14:paraId="226F2BB9" w14:textId="56B7F668" w:rsidR="00367174" w:rsidRPr="00C82B5C" w:rsidRDefault="00367174" w:rsidP="007C79DF">
            <w:pPr>
              <w:rPr>
                <w:rFonts w:ascii="Calibri" w:hAnsi="Calibri" w:cs="Calibri"/>
                <w:highlight w:val="yellow"/>
              </w:rPr>
            </w:pPr>
          </w:p>
        </w:tc>
        <w:tc>
          <w:tcPr>
            <w:tcW w:w="2039" w:type="dxa"/>
          </w:tcPr>
          <w:p w14:paraId="1DED2BC1" w14:textId="77777777" w:rsidR="00367174" w:rsidRPr="00C82B5C" w:rsidRDefault="00367174" w:rsidP="001F310B">
            <w:pPr>
              <w:rPr>
                <w:rFonts w:ascii="Calibri" w:hAnsi="Calibri" w:cs="Calibri"/>
                <w:highlight w:val="yellow"/>
              </w:rPr>
            </w:pPr>
            <w:r w:rsidRPr="00C82B5C">
              <w:rPr>
                <w:rFonts w:ascii="Calibri" w:hAnsi="Calibri" w:cs="Calibri"/>
              </w:rPr>
              <w:t>Dennis Björk</w:t>
            </w:r>
          </w:p>
        </w:tc>
        <w:tc>
          <w:tcPr>
            <w:tcW w:w="3969" w:type="dxa"/>
          </w:tcPr>
          <w:p w14:paraId="56DCF57B" w14:textId="09D382DB" w:rsidR="00367174" w:rsidRPr="00C82B5C" w:rsidRDefault="00367174" w:rsidP="007C79DF">
            <w:pPr>
              <w:rPr>
                <w:rFonts w:ascii="Calibri" w:hAnsi="Calibri" w:cs="Calibri"/>
              </w:rPr>
            </w:pPr>
            <w:r w:rsidRPr="00C82B5C">
              <w:rPr>
                <w:rFonts w:ascii="Calibri" w:hAnsi="Calibri" w:cs="Calibri"/>
              </w:rPr>
              <w:t>Ålands Neurologiska förening r.f</w:t>
            </w:r>
            <w:r>
              <w:rPr>
                <w:rFonts w:ascii="Calibri" w:hAnsi="Calibri" w:cs="Calibri"/>
              </w:rPr>
              <w:t>.</w:t>
            </w:r>
          </w:p>
        </w:tc>
      </w:tr>
      <w:tr w:rsidR="00367174" w:rsidRPr="00C82B5C" w14:paraId="345E94CB" w14:textId="77777777" w:rsidTr="00B3068D">
        <w:tc>
          <w:tcPr>
            <w:tcW w:w="279" w:type="dxa"/>
          </w:tcPr>
          <w:p w14:paraId="38D65380" w14:textId="31856127" w:rsidR="00367174" w:rsidRPr="00C82B5C" w:rsidRDefault="00926786" w:rsidP="007C79DF">
            <w:pPr>
              <w:rPr>
                <w:rFonts w:ascii="Calibri" w:hAnsi="Calibri" w:cs="Calibri"/>
              </w:rPr>
            </w:pPr>
            <w:r>
              <w:rPr>
                <w:rFonts w:ascii="Calibri" w:hAnsi="Calibri" w:cs="Calibri"/>
              </w:rPr>
              <w:t>X</w:t>
            </w:r>
          </w:p>
        </w:tc>
        <w:tc>
          <w:tcPr>
            <w:tcW w:w="2528" w:type="dxa"/>
          </w:tcPr>
          <w:p w14:paraId="114E260D" w14:textId="6F321D63" w:rsidR="00367174" w:rsidRPr="00C82B5C" w:rsidRDefault="00367174" w:rsidP="007C79DF">
            <w:pPr>
              <w:rPr>
                <w:rFonts w:ascii="Calibri" w:hAnsi="Calibri" w:cs="Calibri"/>
              </w:rPr>
            </w:pPr>
            <w:r w:rsidRPr="00C82B5C">
              <w:rPr>
                <w:rFonts w:ascii="Calibri" w:hAnsi="Calibri" w:cs="Calibri"/>
              </w:rPr>
              <w:t xml:space="preserve">Anna Hedenberg </w:t>
            </w:r>
          </w:p>
          <w:p w14:paraId="7E167E4F" w14:textId="77777777" w:rsidR="00367174" w:rsidRPr="00C82B5C" w:rsidRDefault="00367174" w:rsidP="007C79DF">
            <w:pPr>
              <w:rPr>
                <w:rFonts w:ascii="Calibri" w:hAnsi="Calibri" w:cs="Calibri"/>
                <w:highlight w:val="yellow"/>
              </w:rPr>
            </w:pPr>
          </w:p>
        </w:tc>
        <w:tc>
          <w:tcPr>
            <w:tcW w:w="394" w:type="dxa"/>
          </w:tcPr>
          <w:p w14:paraId="3FF8A8BE" w14:textId="1DEFDF36" w:rsidR="00367174" w:rsidRPr="00C82B5C" w:rsidRDefault="00367174" w:rsidP="007C79DF">
            <w:pPr>
              <w:rPr>
                <w:rFonts w:ascii="Calibri" w:hAnsi="Calibri" w:cs="Calibri"/>
                <w:highlight w:val="yellow"/>
              </w:rPr>
            </w:pPr>
          </w:p>
        </w:tc>
        <w:tc>
          <w:tcPr>
            <w:tcW w:w="2039" w:type="dxa"/>
          </w:tcPr>
          <w:p w14:paraId="416E473B" w14:textId="69C30CFD" w:rsidR="00367174" w:rsidRPr="00C82B5C" w:rsidRDefault="00367174" w:rsidP="007C79DF">
            <w:pPr>
              <w:rPr>
                <w:rFonts w:ascii="Calibri" w:hAnsi="Calibri" w:cs="Calibri"/>
                <w:highlight w:val="yellow"/>
              </w:rPr>
            </w:pPr>
            <w:r w:rsidRPr="00C82B5C">
              <w:rPr>
                <w:rFonts w:ascii="Calibri" w:hAnsi="Calibri" w:cs="Calibri"/>
              </w:rPr>
              <w:t>Josefin Jansson</w:t>
            </w:r>
          </w:p>
        </w:tc>
        <w:tc>
          <w:tcPr>
            <w:tcW w:w="3969" w:type="dxa"/>
          </w:tcPr>
          <w:p w14:paraId="3EAF83D7" w14:textId="77777777" w:rsidR="00367174" w:rsidRPr="00C82B5C" w:rsidRDefault="00367174" w:rsidP="007C79DF">
            <w:pPr>
              <w:rPr>
                <w:rFonts w:ascii="Calibri" w:hAnsi="Calibri" w:cs="Calibri"/>
              </w:rPr>
            </w:pPr>
            <w:r w:rsidRPr="00C82B5C">
              <w:rPr>
                <w:rFonts w:ascii="Calibri" w:hAnsi="Calibri" w:cs="Calibri"/>
              </w:rPr>
              <w:t>De utvecklingsstördas väl på Åland r.f.</w:t>
            </w:r>
          </w:p>
          <w:p w14:paraId="6E61AE09" w14:textId="77777777" w:rsidR="00367174" w:rsidRPr="00C82B5C" w:rsidRDefault="00367174" w:rsidP="007C79DF">
            <w:pPr>
              <w:rPr>
                <w:rFonts w:ascii="Calibri" w:hAnsi="Calibri" w:cs="Calibri"/>
              </w:rPr>
            </w:pPr>
          </w:p>
        </w:tc>
      </w:tr>
      <w:tr w:rsidR="00367174" w:rsidRPr="00C82B5C" w14:paraId="38FABF2E" w14:textId="77777777" w:rsidTr="00B3068D">
        <w:tc>
          <w:tcPr>
            <w:tcW w:w="279" w:type="dxa"/>
          </w:tcPr>
          <w:p w14:paraId="2B7EFD99" w14:textId="3FA0F7F3" w:rsidR="00367174" w:rsidRPr="00C82B5C" w:rsidRDefault="00D80F81" w:rsidP="007C79DF">
            <w:pPr>
              <w:rPr>
                <w:rFonts w:ascii="Calibri" w:hAnsi="Calibri" w:cs="Calibri"/>
              </w:rPr>
            </w:pPr>
            <w:r>
              <w:rPr>
                <w:rFonts w:ascii="Calibri" w:hAnsi="Calibri" w:cs="Calibri"/>
              </w:rPr>
              <w:t>X</w:t>
            </w:r>
          </w:p>
        </w:tc>
        <w:tc>
          <w:tcPr>
            <w:tcW w:w="2528" w:type="dxa"/>
          </w:tcPr>
          <w:p w14:paraId="41D3A5DB" w14:textId="77777777" w:rsidR="00367174" w:rsidRPr="00C82B5C" w:rsidRDefault="00367174" w:rsidP="007C79DF">
            <w:pPr>
              <w:rPr>
                <w:rFonts w:ascii="Calibri" w:hAnsi="Calibri" w:cs="Calibri"/>
                <w:highlight w:val="yellow"/>
              </w:rPr>
            </w:pPr>
            <w:r w:rsidRPr="00C82B5C">
              <w:rPr>
                <w:rFonts w:ascii="Calibri" w:hAnsi="Calibri" w:cs="Calibri"/>
              </w:rPr>
              <w:t>Kerstin Jansson</w:t>
            </w:r>
          </w:p>
        </w:tc>
        <w:tc>
          <w:tcPr>
            <w:tcW w:w="394" w:type="dxa"/>
          </w:tcPr>
          <w:p w14:paraId="6F8EA323" w14:textId="055C967E" w:rsidR="00367174" w:rsidRPr="00C82B5C" w:rsidRDefault="00367174" w:rsidP="007C79DF">
            <w:pPr>
              <w:rPr>
                <w:rFonts w:ascii="Calibri" w:hAnsi="Calibri" w:cs="Calibri"/>
                <w:highlight w:val="yellow"/>
              </w:rPr>
            </w:pPr>
          </w:p>
        </w:tc>
        <w:tc>
          <w:tcPr>
            <w:tcW w:w="2039" w:type="dxa"/>
          </w:tcPr>
          <w:p w14:paraId="4E157B16" w14:textId="77777777" w:rsidR="00367174" w:rsidRPr="00C82B5C" w:rsidRDefault="00367174" w:rsidP="00B01E1D">
            <w:pPr>
              <w:rPr>
                <w:rFonts w:ascii="Calibri" w:hAnsi="Calibri" w:cs="Calibri"/>
                <w:highlight w:val="yellow"/>
              </w:rPr>
            </w:pPr>
            <w:proofErr w:type="spellStart"/>
            <w:r w:rsidRPr="00C82B5C">
              <w:rPr>
                <w:rFonts w:ascii="Calibri" w:hAnsi="Calibri" w:cs="Calibri"/>
              </w:rPr>
              <w:t>Reinar</w:t>
            </w:r>
            <w:proofErr w:type="spellEnd"/>
            <w:r w:rsidRPr="00C82B5C">
              <w:rPr>
                <w:rFonts w:ascii="Calibri" w:hAnsi="Calibri" w:cs="Calibri"/>
              </w:rPr>
              <w:t xml:space="preserve"> Aaltonen</w:t>
            </w:r>
          </w:p>
        </w:tc>
        <w:tc>
          <w:tcPr>
            <w:tcW w:w="3969" w:type="dxa"/>
          </w:tcPr>
          <w:p w14:paraId="470C2BD7" w14:textId="1D8D5EDE" w:rsidR="00367174" w:rsidRPr="00C82B5C" w:rsidRDefault="00367174" w:rsidP="007C79DF">
            <w:pPr>
              <w:rPr>
                <w:rFonts w:ascii="Calibri" w:hAnsi="Calibri" w:cs="Calibri"/>
              </w:rPr>
            </w:pPr>
            <w:r w:rsidRPr="00C82B5C">
              <w:rPr>
                <w:rFonts w:ascii="Calibri" w:hAnsi="Calibri" w:cs="Calibri"/>
              </w:rPr>
              <w:t>Föräldraföreningen för barn med särskilda behov r.f.</w:t>
            </w:r>
          </w:p>
        </w:tc>
      </w:tr>
      <w:tr w:rsidR="00367174" w:rsidRPr="00C82B5C" w14:paraId="33611A69" w14:textId="77777777" w:rsidTr="00B3068D">
        <w:tc>
          <w:tcPr>
            <w:tcW w:w="279" w:type="dxa"/>
          </w:tcPr>
          <w:p w14:paraId="06852D05" w14:textId="18A60C43" w:rsidR="00367174" w:rsidRPr="00C82B5C" w:rsidRDefault="007F54BC" w:rsidP="007C79DF">
            <w:pPr>
              <w:rPr>
                <w:rFonts w:ascii="Calibri" w:hAnsi="Calibri" w:cs="Calibri"/>
              </w:rPr>
            </w:pPr>
            <w:r>
              <w:rPr>
                <w:rFonts w:ascii="Calibri" w:hAnsi="Calibri" w:cs="Calibri"/>
              </w:rPr>
              <w:t>X</w:t>
            </w:r>
          </w:p>
        </w:tc>
        <w:tc>
          <w:tcPr>
            <w:tcW w:w="2528" w:type="dxa"/>
          </w:tcPr>
          <w:p w14:paraId="3E1CBC1C" w14:textId="77777777" w:rsidR="00367174" w:rsidRPr="00C82B5C" w:rsidRDefault="00367174" w:rsidP="007C79DF">
            <w:pPr>
              <w:rPr>
                <w:rFonts w:ascii="Calibri" w:hAnsi="Calibri" w:cs="Calibri"/>
                <w:highlight w:val="yellow"/>
              </w:rPr>
            </w:pPr>
            <w:r w:rsidRPr="00C82B5C">
              <w:rPr>
                <w:rFonts w:ascii="Calibri" w:hAnsi="Calibri" w:cs="Calibri"/>
              </w:rPr>
              <w:t>Jan Salmén</w:t>
            </w:r>
          </w:p>
        </w:tc>
        <w:tc>
          <w:tcPr>
            <w:tcW w:w="394" w:type="dxa"/>
          </w:tcPr>
          <w:p w14:paraId="6F6946DA" w14:textId="212B83C4" w:rsidR="00367174" w:rsidRPr="00C82B5C" w:rsidRDefault="00367174" w:rsidP="007C79DF">
            <w:pPr>
              <w:rPr>
                <w:rFonts w:ascii="Calibri" w:hAnsi="Calibri" w:cs="Calibri"/>
                <w:highlight w:val="yellow"/>
              </w:rPr>
            </w:pPr>
          </w:p>
        </w:tc>
        <w:tc>
          <w:tcPr>
            <w:tcW w:w="2039" w:type="dxa"/>
          </w:tcPr>
          <w:p w14:paraId="34CFFA61" w14:textId="77777777" w:rsidR="00367174" w:rsidRPr="00C82B5C" w:rsidRDefault="00367174" w:rsidP="007C79DF">
            <w:pPr>
              <w:rPr>
                <w:rFonts w:ascii="Calibri" w:hAnsi="Calibri" w:cs="Calibri"/>
                <w:highlight w:val="yellow"/>
              </w:rPr>
            </w:pPr>
            <w:r w:rsidRPr="00C82B5C">
              <w:rPr>
                <w:rFonts w:ascii="Calibri" w:hAnsi="Calibri" w:cs="Calibri"/>
              </w:rPr>
              <w:t>Dick Lindberg</w:t>
            </w:r>
          </w:p>
        </w:tc>
        <w:tc>
          <w:tcPr>
            <w:tcW w:w="3969" w:type="dxa"/>
          </w:tcPr>
          <w:p w14:paraId="0B366D19" w14:textId="05351260" w:rsidR="00367174" w:rsidRPr="00C82B5C" w:rsidRDefault="00367174" w:rsidP="007C79DF">
            <w:pPr>
              <w:rPr>
                <w:rFonts w:ascii="Calibri" w:hAnsi="Calibri" w:cs="Calibri"/>
              </w:rPr>
            </w:pPr>
            <w:r w:rsidRPr="00C82B5C">
              <w:rPr>
                <w:rFonts w:ascii="Calibri" w:hAnsi="Calibri" w:cs="Calibri"/>
              </w:rPr>
              <w:t>Ålands cancerförening r.f.</w:t>
            </w:r>
          </w:p>
          <w:p w14:paraId="4204208A" w14:textId="77777777" w:rsidR="00367174" w:rsidRPr="00C82B5C" w:rsidRDefault="00367174" w:rsidP="007C79DF">
            <w:pPr>
              <w:rPr>
                <w:rFonts w:ascii="Calibri" w:hAnsi="Calibri" w:cs="Calibri"/>
              </w:rPr>
            </w:pPr>
          </w:p>
        </w:tc>
      </w:tr>
      <w:tr w:rsidR="00367174" w:rsidRPr="00C82B5C" w14:paraId="0AC1869E" w14:textId="77777777" w:rsidTr="00B3068D">
        <w:tc>
          <w:tcPr>
            <w:tcW w:w="279" w:type="dxa"/>
          </w:tcPr>
          <w:p w14:paraId="2F3F048A" w14:textId="362D0386" w:rsidR="00367174" w:rsidRPr="00C82B5C" w:rsidRDefault="00926786" w:rsidP="007C79DF">
            <w:pPr>
              <w:rPr>
                <w:rFonts w:ascii="Calibri" w:hAnsi="Calibri" w:cs="Calibri"/>
              </w:rPr>
            </w:pPr>
            <w:r>
              <w:rPr>
                <w:rFonts w:ascii="Calibri" w:hAnsi="Calibri" w:cs="Calibri"/>
              </w:rPr>
              <w:t>X</w:t>
            </w:r>
          </w:p>
        </w:tc>
        <w:tc>
          <w:tcPr>
            <w:tcW w:w="2528" w:type="dxa"/>
          </w:tcPr>
          <w:p w14:paraId="1F9DE62C" w14:textId="77777777" w:rsidR="00367174" w:rsidRPr="00C82B5C" w:rsidRDefault="00367174" w:rsidP="007C79DF">
            <w:pPr>
              <w:rPr>
                <w:rFonts w:ascii="Calibri" w:hAnsi="Calibri" w:cs="Calibri"/>
                <w:highlight w:val="yellow"/>
                <w:lang w:val="fi-FI"/>
              </w:rPr>
            </w:pPr>
            <w:r w:rsidRPr="00C82B5C">
              <w:rPr>
                <w:rFonts w:ascii="Calibri" w:hAnsi="Calibri" w:cs="Calibri"/>
                <w:lang w:val="fi-FI"/>
              </w:rPr>
              <w:t>Dan Backman</w:t>
            </w:r>
          </w:p>
        </w:tc>
        <w:tc>
          <w:tcPr>
            <w:tcW w:w="394" w:type="dxa"/>
          </w:tcPr>
          <w:p w14:paraId="0793D6C4" w14:textId="251B0EEA" w:rsidR="00367174" w:rsidRPr="00C82B5C" w:rsidRDefault="00367174" w:rsidP="007C79DF">
            <w:pPr>
              <w:rPr>
                <w:rFonts w:ascii="Calibri" w:hAnsi="Calibri" w:cs="Calibri"/>
                <w:highlight w:val="yellow"/>
                <w:lang w:val="fi-FI"/>
              </w:rPr>
            </w:pPr>
          </w:p>
        </w:tc>
        <w:tc>
          <w:tcPr>
            <w:tcW w:w="2039" w:type="dxa"/>
          </w:tcPr>
          <w:p w14:paraId="4DA2DA32" w14:textId="77777777" w:rsidR="00367174" w:rsidRPr="00C82B5C" w:rsidRDefault="00367174" w:rsidP="007C79DF">
            <w:pPr>
              <w:rPr>
                <w:rFonts w:ascii="Calibri" w:hAnsi="Calibri" w:cs="Calibri"/>
                <w:highlight w:val="yellow"/>
                <w:lang w:val="fi-FI"/>
              </w:rPr>
            </w:pPr>
            <w:proofErr w:type="spellStart"/>
            <w:r w:rsidRPr="00C82B5C">
              <w:rPr>
                <w:rFonts w:ascii="Calibri" w:hAnsi="Calibri" w:cs="Calibri"/>
                <w:lang w:val="fi-FI"/>
              </w:rPr>
              <w:t>Kitty</w:t>
            </w:r>
            <w:proofErr w:type="spellEnd"/>
            <w:r w:rsidRPr="00C82B5C">
              <w:rPr>
                <w:rFonts w:ascii="Calibri" w:hAnsi="Calibri" w:cs="Calibri"/>
                <w:lang w:val="fi-FI"/>
              </w:rPr>
              <w:t xml:space="preserve"> Andersson</w:t>
            </w:r>
          </w:p>
        </w:tc>
        <w:tc>
          <w:tcPr>
            <w:tcW w:w="3969" w:type="dxa"/>
          </w:tcPr>
          <w:p w14:paraId="4B7B639B" w14:textId="04EFD2F9" w:rsidR="00367174" w:rsidRPr="00C82B5C" w:rsidRDefault="00367174" w:rsidP="007C79DF">
            <w:pPr>
              <w:rPr>
                <w:rFonts w:ascii="Calibri" w:hAnsi="Calibri" w:cs="Calibri"/>
              </w:rPr>
            </w:pPr>
            <w:r w:rsidRPr="00C82B5C">
              <w:rPr>
                <w:rFonts w:ascii="Calibri" w:hAnsi="Calibri" w:cs="Calibri"/>
              </w:rPr>
              <w:t>Föreningen vårt hjärta r.f.</w:t>
            </w:r>
          </w:p>
          <w:p w14:paraId="57A908C0" w14:textId="77777777" w:rsidR="00367174" w:rsidRPr="00C82B5C" w:rsidRDefault="00367174" w:rsidP="007C79DF">
            <w:pPr>
              <w:rPr>
                <w:rFonts w:ascii="Calibri" w:hAnsi="Calibri" w:cs="Calibri"/>
              </w:rPr>
            </w:pPr>
          </w:p>
        </w:tc>
      </w:tr>
      <w:tr w:rsidR="00367174" w:rsidRPr="00C82B5C" w14:paraId="1F5C1DCB" w14:textId="77777777" w:rsidTr="00B3068D">
        <w:tc>
          <w:tcPr>
            <w:tcW w:w="279" w:type="dxa"/>
          </w:tcPr>
          <w:p w14:paraId="3D561F36" w14:textId="1D54FB86" w:rsidR="00367174" w:rsidRPr="00C82B5C" w:rsidRDefault="00D80F81" w:rsidP="007C79DF">
            <w:pPr>
              <w:rPr>
                <w:rFonts w:ascii="Calibri" w:hAnsi="Calibri" w:cs="Calibri"/>
              </w:rPr>
            </w:pPr>
            <w:r>
              <w:rPr>
                <w:rFonts w:ascii="Calibri" w:hAnsi="Calibri" w:cs="Calibri"/>
              </w:rPr>
              <w:t>X</w:t>
            </w:r>
          </w:p>
        </w:tc>
        <w:tc>
          <w:tcPr>
            <w:tcW w:w="2528" w:type="dxa"/>
          </w:tcPr>
          <w:p w14:paraId="2BF81CDB" w14:textId="4D7C9BE3" w:rsidR="00367174" w:rsidRPr="00C82B5C" w:rsidRDefault="00367174" w:rsidP="007C79DF">
            <w:pPr>
              <w:rPr>
                <w:rFonts w:ascii="Calibri" w:hAnsi="Calibri" w:cs="Calibri"/>
                <w:highlight w:val="yellow"/>
                <w:lang w:val="en-GB"/>
              </w:rPr>
            </w:pPr>
            <w:r w:rsidRPr="00C82B5C">
              <w:rPr>
                <w:rFonts w:ascii="Calibri" w:hAnsi="Calibri" w:cs="Calibri"/>
                <w:lang w:val="en-GB"/>
              </w:rPr>
              <w:t xml:space="preserve">Henrik </w:t>
            </w:r>
            <w:proofErr w:type="spellStart"/>
            <w:r w:rsidRPr="00C82B5C">
              <w:rPr>
                <w:rFonts w:ascii="Calibri" w:hAnsi="Calibri" w:cs="Calibri"/>
                <w:lang w:val="en-GB"/>
              </w:rPr>
              <w:t>Lagerberg</w:t>
            </w:r>
            <w:proofErr w:type="spellEnd"/>
            <w:r w:rsidRPr="00C82B5C">
              <w:rPr>
                <w:rFonts w:ascii="Calibri" w:hAnsi="Calibri" w:cs="Calibri"/>
                <w:lang w:val="en-GB"/>
              </w:rPr>
              <w:t xml:space="preserve">, </w:t>
            </w:r>
            <w:proofErr w:type="spellStart"/>
            <w:r w:rsidR="00B3068D">
              <w:rPr>
                <w:rFonts w:ascii="Calibri" w:hAnsi="Calibri" w:cs="Calibri"/>
                <w:lang w:val="en-GB"/>
              </w:rPr>
              <w:t>o</w:t>
            </w:r>
            <w:r w:rsidRPr="00C82B5C">
              <w:rPr>
                <w:rFonts w:ascii="Calibri" w:hAnsi="Calibri" w:cs="Calibri"/>
                <w:lang w:val="en-GB"/>
              </w:rPr>
              <w:t>rdförande</w:t>
            </w:r>
            <w:proofErr w:type="spellEnd"/>
          </w:p>
        </w:tc>
        <w:tc>
          <w:tcPr>
            <w:tcW w:w="394" w:type="dxa"/>
          </w:tcPr>
          <w:p w14:paraId="6877C6E9" w14:textId="202B5876" w:rsidR="00367174" w:rsidRPr="00C82B5C" w:rsidRDefault="00367174" w:rsidP="007C79DF">
            <w:pPr>
              <w:rPr>
                <w:rFonts w:ascii="Calibri" w:hAnsi="Calibri" w:cs="Calibri"/>
                <w:highlight w:val="yellow"/>
                <w:lang w:val="en-GB"/>
              </w:rPr>
            </w:pPr>
          </w:p>
        </w:tc>
        <w:tc>
          <w:tcPr>
            <w:tcW w:w="2039" w:type="dxa"/>
          </w:tcPr>
          <w:p w14:paraId="5616D22D" w14:textId="77777777" w:rsidR="00367174" w:rsidRPr="00C82B5C" w:rsidRDefault="00367174" w:rsidP="007C79DF">
            <w:pPr>
              <w:rPr>
                <w:rFonts w:ascii="Calibri" w:hAnsi="Calibri" w:cs="Calibri"/>
                <w:highlight w:val="yellow"/>
                <w:lang w:val="en-GB"/>
              </w:rPr>
            </w:pPr>
            <w:r w:rsidRPr="00C82B5C">
              <w:rPr>
                <w:rFonts w:ascii="Calibri" w:hAnsi="Calibri" w:cs="Calibri"/>
                <w:lang w:val="en-GB"/>
              </w:rPr>
              <w:t>Anne-Marie Grönqvist</w:t>
            </w:r>
          </w:p>
        </w:tc>
        <w:tc>
          <w:tcPr>
            <w:tcW w:w="3969" w:type="dxa"/>
          </w:tcPr>
          <w:p w14:paraId="7C4933FB" w14:textId="407531A6" w:rsidR="00367174" w:rsidRPr="00C82B5C" w:rsidRDefault="00367174" w:rsidP="007C79DF">
            <w:pPr>
              <w:rPr>
                <w:rFonts w:ascii="Calibri" w:hAnsi="Calibri" w:cs="Calibri"/>
              </w:rPr>
            </w:pPr>
            <w:r w:rsidRPr="00C82B5C">
              <w:rPr>
                <w:rFonts w:ascii="Calibri" w:hAnsi="Calibri" w:cs="Calibri"/>
              </w:rPr>
              <w:t xml:space="preserve">Intresseföreningen för psykisk hälsa </w:t>
            </w:r>
            <w:r w:rsidR="00B3068D">
              <w:rPr>
                <w:rFonts w:ascii="Calibri" w:hAnsi="Calibri" w:cs="Calibri"/>
              </w:rPr>
              <w:br/>
            </w:r>
            <w:r w:rsidRPr="00C82B5C">
              <w:rPr>
                <w:rFonts w:ascii="Calibri" w:hAnsi="Calibri" w:cs="Calibri"/>
              </w:rPr>
              <w:t>– Reseda r.f.</w:t>
            </w:r>
          </w:p>
        </w:tc>
      </w:tr>
      <w:tr w:rsidR="00367174" w:rsidRPr="00C82B5C" w14:paraId="743CDD66" w14:textId="77777777" w:rsidTr="00B3068D">
        <w:tc>
          <w:tcPr>
            <w:tcW w:w="279" w:type="dxa"/>
          </w:tcPr>
          <w:p w14:paraId="2BEFC718" w14:textId="77ECEE96" w:rsidR="00367174" w:rsidRPr="00C82B5C" w:rsidRDefault="00926786" w:rsidP="007C79DF">
            <w:pPr>
              <w:rPr>
                <w:rFonts w:ascii="Calibri" w:hAnsi="Calibri" w:cs="Calibri"/>
              </w:rPr>
            </w:pPr>
            <w:r>
              <w:rPr>
                <w:rFonts w:ascii="Calibri" w:hAnsi="Calibri" w:cs="Calibri"/>
              </w:rPr>
              <w:t>X</w:t>
            </w:r>
          </w:p>
        </w:tc>
        <w:tc>
          <w:tcPr>
            <w:tcW w:w="2528" w:type="dxa"/>
          </w:tcPr>
          <w:p w14:paraId="28B5AF19" w14:textId="77777777" w:rsidR="00367174" w:rsidRPr="00C82B5C" w:rsidRDefault="00367174" w:rsidP="007C79DF">
            <w:pPr>
              <w:rPr>
                <w:rFonts w:ascii="Calibri" w:hAnsi="Calibri" w:cs="Calibri"/>
                <w:highlight w:val="yellow"/>
              </w:rPr>
            </w:pPr>
            <w:r w:rsidRPr="00C82B5C">
              <w:rPr>
                <w:rFonts w:ascii="Calibri" w:hAnsi="Calibri" w:cs="Calibri"/>
              </w:rPr>
              <w:t>Minna Mattsson</w:t>
            </w:r>
          </w:p>
        </w:tc>
        <w:tc>
          <w:tcPr>
            <w:tcW w:w="394" w:type="dxa"/>
          </w:tcPr>
          <w:p w14:paraId="5D0B2194" w14:textId="6622006D" w:rsidR="00367174" w:rsidRPr="00C82B5C" w:rsidRDefault="00367174" w:rsidP="007C79DF">
            <w:pPr>
              <w:rPr>
                <w:rFonts w:ascii="Calibri" w:hAnsi="Calibri" w:cs="Calibri"/>
                <w:highlight w:val="yellow"/>
              </w:rPr>
            </w:pPr>
          </w:p>
        </w:tc>
        <w:tc>
          <w:tcPr>
            <w:tcW w:w="2039" w:type="dxa"/>
          </w:tcPr>
          <w:p w14:paraId="0F142042" w14:textId="6FD0AE99" w:rsidR="00367174" w:rsidRPr="00C82B5C" w:rsidRDefault="00367174" w:rsidP="007C79DF">
            <w:pPr>
              <w:rPr>
                <w:rFonts w:ascii="Calibri" w:hAnsi="Calibri" w:cs="Calibri"/>
              </w:rPr>
            </w:pPr>
            <w:r w:rsidRPr="00C82B5C">
              <w:rPr>
                <w:rFonts w:ascii="Calibri" w:hAnsi="Calibri" w:cs="Calibri"/>
              </w:rPr>
              <w:t>Robert Rosenholm</w:t>
            </w:r>
          </w:p>
          <w:p w14:paraId="12263043" w14:textId="77777777" w:rsidR="00367174" w:rsidRPr="00C82B5C" w:rsidRDefault="00367174" w:rsidP="007C79DF">
            <w:pPr>
              <w:rPr>
                <w:rFonts w:ascii="Calibri" w:hAnsi="Calibri" w:cs="Calibri"/>
              </w:rPr>
            </w:pPr>
          </w:p>
        </w:tc>
        <w:tc>
          <w:tcPr>
            <w:tcW w:w="3969" w:type="dxa"/>
          </w:tcPr>
          <w:p w14:paraId="5E163B3A" w14:textId="77777777" w:rsidR="00367174" w:rsidRPr="00C82B5C" w:rsidRDefault="00367174" w:rsidP="007C79DF">
            <w:pPr>
              <w:rPr>
                <w:rFonts w:ascii="Calibri" w:hAnsi="Calibri" w:cs="Calibri"/>
              </w:rPr>
            </w:pPr>
            <w:r w:rsidRPr="00C82B5C">
              <w:rPr>
                <w:rFonts w:ascii="Calibri" w:hAnsi="Calibri" w:cs="Calibri"/>
              </w:rPr>
              <w:t>Diabetesföreningen på Åland r.f.</w:t>
            </w:r>
          </w:p>
          <w:p w14:paraId="15EB0574" w14:textId="77777777" w:rsidR="00367174" w:rsidRPr="00C82B5C" w:rsidRDefault="00367174" w:rsidP="007C79DF">
            <w:pPr>
              <w:rPr>
                <w:rFonts w:ascii="Calibri" w:hAnsi="Calibri" w:cs="Calibri"/>
              </w:rPr>
            </w:pPr>
          </w:p>
        </w:tc>
      </w:tr>
      <w:tr w:rsidR="00367174" w:rsidRPr="00C82B5C" w14:paraId="004D74D1" w14:textId="77777777" w:rsidTr="00B3068D">
        <w:tc>
          <w:tcPr>
            <w:tcW w:w="279" w:type="dxa"/>
          </w:tcPr>
          <w:p w14:paraId="5E067CFA" w14:textId="631180C1" w:rsidR="00367174" w:rsidRPr="00C82B5C" w:rsidRDefault="00926786" w:rsidP="007C79DF">
            <w:pPr>
              <w:rPr>
                <w:rFonts w:ascii="Calibri" w:hAnsi="Calibri" w:cs="Calibri"/>
              </w:rPr>
            </w:pPr>
            <w:r>
              <w:rPr>
                <w:rFonts w:ascii="Calibri" w:hAnsi="Calibri" w:cs="Calibri"/>
              </w:rPr>
              <w:t>X</w:t>
            </w:r>
          </w:p>
        </w:tc>
        <w:tc>
          <w:tcPr>
            <w:tcW w:w="2528" w:type="dxa"/>
          </w:tcPr>
          <w:p w14:paraId="39F56474" w14:textId="77777777" w:rsidR="00367174" w:rsidRPr="00C82B5C" w:rsidRDefault="00367174" w:rsidP="007C79DF">
            <w:pPr>
              <w:rPr>
                <w:rFonts w:ascii="Calibri" w:hAnsi="Calibri" w:cs="Calibri"/>
                <w:highlight w:val="yellow"/>
              </w:rPr>
            </w:pPr>
            <w:r w:rsidRPr="00C82B5C">
              <w:rPr>
                <w:rFonts w:ascii="Calibri" w:hAnsi="Calibri" w:cs="Calibri"/>
              </w:rPr>
              <w:t>Mona Eriksson</w:t>
            </w:r>
          </w:p>
        </w:tc>
        <w:tc>
          <w:tcPr>
            <w:tcW w:w="394" w:type="dxa"/>
          </w:tcPr>
          <w:p w14:paraId="161B839F" w14:textId="16F8CF9E" w:rsidR="00367174" w:rsidRPr="00C82B5C" w:rsidRDefault="00367174" w:rsidP="007C79DF">
            <w:pPr>
              <w:rPr>
                <w:rFonts w:ascii="Calibri" w:hAnsi="Calibri" w:cs="Calibri"/>
                <w:highlight w:val="yellow"/>
              </w:rPr>
            </w:pPr>
          </w:p>
        </w:tc>
        <w:tc>
          <w:tcPr>
            <w:tcW w:w="2039" w:type="dxa"/>
          </w:tcPr>
          <w:p w14:paraId="38951732" w14:textId="77777777" w:rsidR="00367174" w:rsidRPr="00C82B5C" w:rsidRDefault="00367174" w:rsidP="007C79DF">
            <w:pPr>
              <w:rPr>
                <w:rFonts w:ascii="Calibri" w:hAnsi="Calibri" w:cs="Calibri"/>
                <w:highlight w:val="yellow"/>
              </w:rPr>
            </w:pPr>
            <w:r w:rsidRPr="00C82B5C">
              <w:rPr>
                <w:rFonts w:ascii="Calibri" w:hAnsi="Calibri" w:cs="Calibri"/>
              </w:rPr>
              <w:t>Ulla Andersson</w:t>
            </w:r>
          </w:p>
        </w:tc>
        <w:tc>
          <w:tcPr>
            <w:tcW w:w="3969" w:type="dxa"/>
          </w:tcPr>
          <w:p w14:paraId="1CE4720C" w14:textId="718946BC" w:rsidR="00367174" w:rsidRPr="00C82B5C" w:rsidRDefault="00367174" w:rsidP="007C79DF">
            <w:pPr>
              <w:rPr>
                <w:rFonts w:ascii="Calibri" w:hAnsi="Calibri" w:cs="Calibri"/>
              </w:rPr>
            </w:pPr>
            <w:r w:rsidRPr="00C82B5C">
              <w:rPr>
                <w:rFonts w:ascii="Calibri" w:hAnsi="Calibri" w:cs="Calibri"/>
              </w:rPr>
              <w:t>Ålands Reumaförening r.f.</w:t>
            </w:r>
          </w:p>
          <w:p w14:paraId="02F807BC" w14:textId="77777777" w:rsidR="00367174" w:rsidRPr="00C82B5C" w:rsidRDefault="00367174" w:rsidP="007C79DF">
            <w:pPr>
              <w:rPr>
                <w:rFonts w:ascii="Calibri" w:hAnsi="Calibri" w:cs="Calibri"/>
              </w:rPr>
            </w:pPr>
          </w:p>
        </w:tc>
      </w:tr>
      <w:tr w:rsidR="00367174" w:rsidRPr="00C82B5C" w14:paraId="5DADDE42" w14:textId="77777777" w:rsidTr="00B3068D">
        <w:tc>
          <w:tcPr>
            <w:tcW w:w="279" w:type="dxa"/>
          </w:tcPr>
          <w:p w14:paraId="36872E46" w14:textId="6041F9C7" w:rsidR="00367174" w:rsidRPr="00C82B5C" w:rsidRDefault="00D80F81" w:rsidP="007C79DF">
            <w:pPr>
              <w:rPr>
                <w:rFonts w:ascii="Calibri" w:hAnsi="Calibri" w:cs="Calibri"/>
              </w:rPr>
            </w:pPr>
            <w:r>
              <w:rPr>
                <w:rFonts w:ascii="Calibri" w:hAnsi="Calibri" w:cs="Calibri"/>
              </w:rPr>
              <w:t>X</w:t>
            </w:r>
          </w:p>
        </w:tc>
        <w:tc>
          <w:tcPr>
            <w:tcW w:w="2528" w:type="dxa"/>
          </w:tcPr>
          <w:p w14:paraId="7B0714AE" w14:textId="07BFF39F" w:rsidR="00367174" w:rsidRPr="00C82B5C" w:rsidRDefault="00367174" w:rsidP="007C79DF">
            <w:pPr>
              <w:rPr>
                <w:rFonts w:ascii="Calibri" w:hAnsi="Calibri" w:cs="Calibri"/>
              </w:rPr>
            </w:pPr>
            <w:r w:rsidRPr="00C82B5C">
              <w:rPr>
                <w:rFonts w:ascii="Calibri" w:hAnsi="Calibri" w:cs="Calibri"/>
              </w:rPr>
              <w:t>Sanna Söderlund</w:t>
            </w:r>
          </w:p>
          <w:p w14:paraId="59B13E50" w14:textId="77777777" w:rsidR="00367174" w:rsidRPr="00C82B5C" w:rsidRDefault="00367174" w:rsidP="007C79DF">
            <w:pPr>
              <w:rPr>
                <w:rFonts w:ascii="Calibri" w:hAnsi="Calibri" w:cs="Calibri"/>
                <w:highlight w:val="yellow"/>
              </w:rPr>
            </w:pPr>
          </w:p>
        </w:tc>
        <w:tc>
          <w:tcPr>
            <w:tcW w:w="394" w:type="dxa"/>
          </w:tcPr>
          <w:p w14:paraId="7FB05A80" w14:textId="0A70B76D" w:rsidR="00367174" w:rsidRPr="00C82B5C" w:rsidRDefault="00367174" w:rsidP="007C79DF">
            <w:pPr>
              <w:rPr>
                <w:rFonts w:ascii="Calibri" w:hAnsi="Calibri" w:cs="Calibri"/>
                <w:highlight w:val="yellow"/>
              </w:rPr>
            </w:pPr>
          </w:p>
        </w:tc>
        <w:tc>
          <w:tcPr>
            <w:tcW w:w="2039" w:type="dxa"/>
          </w:tcPr>
          <w:p w14:paraId="2B8CDFBB" w14:textId="77777777" w:rsidR="00367174" w:rsidRPr="00C82B5C" w:rsidRDefault="00367174" w:rsidP="007C79DF">
            <w:pPr>
              <w:rPr>
                <w:rFonts w:ascii="Calibri" w:hAnsi="Calibri" w:cs="Calibri"/>
                <w:highlight w:val="yellow"/>
              </w:rPr>
            </w:pPr>
            <w:r w:rsidRPr="00C82B5C">
              <w:rPr>
                <w:rFonts w:ascii="Calibri" w:hAnsi="Calibri" w:cs="Calibri"/>
              </w:rPr>
              <w:t>Rolf Söderlund</w:t>
            </w:r>
          </w:p>
        </w:tc>
        <w:tc>
          <w:tcPr>
            <w:tcW w:w="3969" w:type="dxa"/>
          </w:tcPr>
          <w:p w14:paraId="1A143D5E" w14:textId="3005AC99" w:rsidR="00367174" w:rsidRPr="00C82B5C" w:rsidRDefault="00367174" w:rsidP="007C79DF">
            <w:pPr>
              <w:rPr>
                <w:rFonts w:ascii="Calibri" w:hAnsi="Calibri" w:cs="Calibri"/>
              </w:rPr>
            </w:pPr>
            <w:r w:rsidRPr="00C82B5C">
              <w:rPr>
                <w:rFonts w:ascii="Calibri" w:hAnsi="Calibri" w:cs="Calibri"/>
              </w:rPr>
              <w:t>Ålands synskadade r.f.</w:t>
            </w:r>
          </w:p>
          <w:p w14:paraId="15830044" w14:textId="77777777" w:rsidR="00367174" w:rsidRPr="00C82B5C" w:rsidRDefault="00367174" w:rsidP="007C79DF">
            <w:pPr>
              <w:rPr>
                <w:rFonts w:ascii="Calibri" w:hAnsi="Calibri" w:cs="Calibri"/>
              </w:rPr>
            </w:pPr>
          </w:p>
        </w:tc>
      </w:tr>
      <w:tr w:rsidR="00367174" w:rsidRPr="00C82B5C" w14:paraId="71541B07" w14:textId="77777777" w:rsidTr="00B3068D">
        <w:tc>
          <w:tcPr>
            <w:tcW w:w="279" w:type="dxa"/>
          </w:tcPr>
          <w:p w14:paraId="72347499" w14:textId="722943BF" w:rsidR="00367174" w:rsidRPr="00C82B5C" w:rsidRDefault="00367174" w:rsidP="007C79DF">
            <w:pPr>
              <w:rPr>
                <w:rFonts w:ascii="Calibri" w:hAnsi="Calibri" w:cs="Calibri"/>
              </w:rPr>
            </w:pPr>
          </w:p>
        </w:tc>
        <w:tc>
          <w:tcPr>
            <w:tcW w:w="2528" w:type="dxa"/>
          </w:tcPr>
          <w:p w14:paraId="6169FDA0" w14:textId="66F32A36" w:rsidR="00367174" w:rsidRPr="00C82B5C" w:rsidRDefault="00367174" w:rsidP="007C79DF">
            <w:pPr>
              <w:rPr>
                <w:rFonts w:ascii="Calibri" w:hAnsi="Calibri" w:cs="Calibri"/>
                <w:highlight w:val="yellow"/>
                <w:lang w:val="fi-FI"/>
              </w:rPr>
            </w:pPr>
            <w:r w:rsidRPr="00C82B5C">
              <w:rPr>
                <w:rFonts w:ascii="Calibri" w:hAnsi="Calibri" w:cs="Calibri"/>
                <w:lang w:val="fi-FI"/>
              </w:rPr>
              <w:t>Irmeli Eriksson</w:t>
            </w:r>
          </w:p>
        </w:tc>
        <w:tc>
          <w:tcPr>
            <w:tcW w:w="394" w:type="dxa"/>
          </w:tcPr>
          <w:p w14:paraId="3A33E0A1" w14:textId="39893C2D" w:rsidR="00367174" w:rsidRPr="00C82B5C" w:rsidRDefault="00367174" w:rsidP="007C79DF">
            <w:pPr>
              <w:rPr>
                <w:rFonts w:ascii="Calibri" w:hAnsi="Calibri" w:cs="Calibri"/>
                <w:highlight w:val="yellow"/>
                <w:lang w:val="fi-FI"/>
              </w:rPr>
            </w:pPr>
          </w:p>
        </w:tc>
        <w:tc>
          <w:tcPr>
            <w:tcW w:w="2039" w:type="dxa"/>
          </w:tcPr>
          <w:p w14:paraId="733D63D7" w14:textId="00E515C4" w:rsidR="00367174" w:rsidRPr="00C82B5C" w:rsidRDefault="00367174" w:rsidP="007C79DF">
            <w:pPr>
              <w:rPr>
                <w:rFonts w:ascii="Calibri" w:hAnsi="Calibri" w:cs="Calibri"/>
                <w:highlight w:val="yellow"/>
                <w:lang w:val="fi-FI"/>
              </w:rPr>
            </w:pPr>
            <w:r w:rsidRPr="00C82B5C">
              <w:rPr>
                <w:rFonts w:ascii="Calibri" w:hAnsi="Calibri" w:cs="Calibri"/>
                <w:lang w:val="fi-FI"/>
              </w:rPr>
              <w:t>Carita Johansson</w:t>
            </w:r>
          </w:p>
        </w:tc>
        <w:tc>
          <w:tcPr>
            <w:tcW w:w="3969" w:type="dxa"/>
          </w:tcPr>
          <w:p w14:paraId="5A4B0504" w14:textId="56C03B11" w:rsidR="00367174" w:rsidRPr="00C82B5C" w:rsidRDefault="00367174" w:rsidP="00D06D86">
            <w:pPr>
              <w:rPr>
                <w:rFonts w:ascii="Calibri" w:hAnsi="Calibri" w:cs="Calibri"/>
              </w:rPr>
            </w:pPr>
            <w:r w:rsidRPr="00C82B5C">
              <w:rPr>
                <w:rFonts w:ascii="Calibri" w:hAnsi="Calibri" w:cs="Calibri"/>
              </w:rPr>
              <w:t>Andning &amp; Allergi Åland r.f.</w:t>
            </w:r>
          </w:p>
          <w:p w14:paraId="0B0C48DE" w14:textId="77777777" w:rsidR="00367174" w:rsidRPr="00C82B5C" w:rsidRDefault="00367174" w:rsidP="00D06D86">
            <w:pPr>
              <w:rPr>
                <w:rFonts w:ascii="Calibri" w:hAnsi="Calibri" w:cs="Calibri"/>
              </w:rPr>
            </w:pPr>
          </w:p>
        </w:tc>
      </w:tr>
      <w:tr w:rsidR="00367174" w:rsidRPr="00C82B5C" w14:paraId="6C634712" w14:textId="77777777" w:rsidTr="00B3068D">
        <w:tc>
          <w:tcPr>
            <w:tcW w:w="279" w:type="dxa"/>
          </w:tcPr>
          <w:p w14:paraId="429DC617" w14:textId="71FA39E2" w:rsidR="00367174" w:rsidRPr="00C82B5C" w:rsidRDefault="00E32C54" w:rsidP="007C79DF">
            <w:pPr>
              <w:rPr>
                <w:rFonts w:ascii="Calibri" w:hAnsi="Calibri" w:cs="Calibri"/>
              </w:rPr>
            </w:pPr>
            <w:r>
              <w:rPr>
                <w:rFonts w:ascii="Calibri" w:hAnsi="Calibri" w:cs="Calibri"/>
              </w:rPr>
              <w:t>X</w:t>
            </w:r>
          </w:p>
        </w:tc>
        <w:tc>
          <w:tcPr>
            <w:tcW w:w="2528" w:type="dxa"/>
          </w:tcPr>
          <w:p w14:paraId="39C54596" w14:textId="2EB6DAF0" w:rsidR="00367174" w:rsidRPr="00C82B5C" w:rsidRDefault="00367174" w:rsidP="007C79DF">
            <w:pPr>
              <w:rPr>
                <w:rFonts w:ascii="Calibri" w:hAnsi="Calibri" w:cs="Calibri"/>
              </w:rPr>
            </w:pPr>
            <w:r w:rsidRPr="00C82B5C">
              <w:rPr>
                <w:rFonts w:ascii="Calibri" w:hAnsi="Calibri" w:cs="Calibri"/>
              </w:rPr>
              <w:t xml:space="preserve">Gudrun </w:t>
            </w:r>
            <w:proofErr w:type="spellStart"/>
            <w:r w:rsidRPr="00C82B5C">
              <w:rPr>
                <w:rFonts w:ascii="Calibri" w:hAnsi="Calibri" w:cs="Calibri"/>
              </w:rPr>
              <w:t>Gudmundsen</w:t>
            </w:r>
            <w:proofErr w:type="spellEnd"/>
          </w:p>
        </w:tc>
        <w:tc>
          <w:tcPr>
            <w:tcW w:w="394" w:type="dxa"/>
          </w:tcPr>
          <w:p w14:paraId="600B4E2D" w14:textId="186FFDE9" w:rsidR="00367174" w:rsidRPr="00C82B5C" w:rsidRDefault="00367174" w:rsidP="007C79DF">
            <w:pPr>
              <w:rPr>
                <w:rFonts w:ascii="Calibri" w:hAnsi="Calibri" w:cs="Calibri"/>
              </w:rPr>
            </w:pPr>
          </w:p>
        </w:tc>
        <w:tc>
          <w:tcPr>
            <w:tcW w:w="2039" w:type="dxa"/>
          </w:tcPr>
          <w:p w14:paraId="2CC30784" w14:textId="0CB11280" w:rsidR="00367174" w:rsidRPr="00C82B5C" w:rsidRDefault="00367174" w:rsidP="00E53E9E">
            <w:pPr>
              <w:rPr>
                <w:rFonts w:ascii="Calibri" w:hAnsi="Calibri" w:cs="Calibri"/>
              </w:rPr>
            </w:pPr>
            <w:r w:rsidRPr="00C82B5C">
              <w:rPr>
                <w:rFonts w:ascii="Calibri" w:hAnsi="Calibri" w:cs="Calibri"/>
              </w:rPr>
              <w:t>Henrik Flöjt</w:t>
            </w:r>
          </w:p>
        </w:tc>
        <w:tc>
          <w:tcPr>
            <w:tcW w:w="3969" w:type="dxa"/>
          </w:tcPr>
          <w:p w14:paraId="51040D65" w14:textId="77777777" w:rsidR="00367174" w:rsidRPr="00C82B5C" w:rsidRDefault="00367174" w:rsidP="007C79DF">
            <w:pPr>
              <w:rPr>
                <w:rFonts w:ascii="Calibri" w:hAnsi="Calibri" w:cs="Calibri"/>
              </w:rPr>
            </w:pPr>
            <w:r w:rsidRPr="00C82B5C">
              <w:rPr>
                <w:rFonts w:ascii="Calibri" w:hAnsi="Calibri" w:cs="Calibri"/>
              </w:rPr>
              <w:t>Demensföreningen på Åland r.f.</w:t>
            </w:r>
          </w:p>
          <w:p w14:paraId="2382CF9C" w14:textId="77777777" w:rsidR="00367174" w:rsidRPr="00C82B5C" w:rsidRDefault="00367174" w:rsidP="007C79DF">
            <w:pPr>
              <w:rPr>
                <w:rFonts w:ascii="Calibri" w:hAnsi="Calibri" w:cs="Calibri"/>
              </w:rPr>
            </w:pPr>
          </w:p>
        </w:tc>
      </w:tr>
      <w:tr w:rsidR="00367174" w:rsidRPr="00C82B5C" w14:paraId="75A99D44" w14:textId="77777777" w:rsidTr="00B3068D">
        <w:tc>
          <w:tcPr>
            <w:tcW w:w="279" w:type="dxa"/>
          </w:tcPr>
          <w:p w14:paraId="37AA6E9B" w14:textId="4FB51BD9" w:rsidR="00367174" w:rsidRPr="00C82B5C" w:rsidRDefault="00E32C54" w:rsidP="007C79DF">
            <w:pPr>
              <w:rPr>
                <w:rFonts w:ascii="Calibri" w:hAnsi="Calibri" w:cs="Calibri"/>
              </w:rPr>
            </w:pPr>
            <w:r>
              <w:rPr>
                <w:rFonts w:ascii="Calibri" w:hAnsi="Calibri" w:cs="Calibri"/>
              </w:rPr>
              <w:t>X</w:t>
            </w:r>
          </w:p>
        </w:tc>
        <w:tc>
          <w:tcPr>
            <w:tcW w:w="2528" w:type="dxa"/>
          </w:tcPr>
          <w:p w14:paraId="20620DE5" w14:textId="03B67722" w:rsidR="00367174" w:rsidRPr="00C82B5C" w:rsidRDefault="00367174" w:rsidP="007C79DF">
            <w:pPr>
              <w:rPr>
                <w:rFonts w:ascii="Calibri" w:hAnsi="Calibri" w:cs="Calibri"/>
              </w:rPr>
            </w:pPr>
            <w:r w:rsidRPr="00C82B5C">
              <w:rPr>
                <w:rFonts w:ascii="Calibri" w:hAnsi="Calibri" w:cs="Calibri"/>
              </w:rPr>
              <w:t xml:space="preserve">Sonja </w:t>
            </w:r>
            <w:proofErr w:type="spellStart"/>
            <w:r w:rsidRPr="00C82B5C">
              <w:rPr>
                <w:rFonts w:ascii="Calibri" w:hAnsi="Calibri" w:cs="Calibri"/>
              </w:rPr>
              <w:t>Winé</w:t>
            </w:r>
            <w:proofErr w:type="spellEnd"/>
            <w:r>
              <w:rPr>
                <w:rFonts w:ascii="Calibri" w:hAnsi="Calibri" w:cs="Calibri"/>
              </w:rPr>
              <w:t xml:space="preserve">, </w:t>
            </w:r>
            <w:r w:rsidR="00B3068D">
              <w:rPr>
                <w:rFonts w:ascii="Calibri" w:hAnsi="Calibri" w:cs="Calibri"/>
              </w:rPr>
              <w:br/>
              <w:t>v</w:t>
            </w:r>
            <w:r>
              <w:rPr>
                <w:rFonts w:ascii="Calibri" w:hAnsi="Calibri" w:cs="Calibri"/>
              </w:rPr>
              <w:t>ice ordförande</w:t>
            </w:r>
          </w:p>
        </w:tc>
        <w:tc>
          <w:tcPr>
            <w:tcW w:w="394" w:type="dxa"/>
          </w:tcPr>
          <w:p w14:paraId="6CBBDF02" w14:textId="2EC4B3B6" w:rsidR="00367174" w:rsidRPr="00C82B5C" w:rsidRDefault="00367174" w:rsidP="007C79DF">
            <w:pPr>
              <w:rPr>
                <w:rFonts w:ascii="Calibri" w:hAnsi="Calibri" w:cs="Calibri"/>
              </w:rPr>
            </w:pPr>
          </w:p>
        </w:tc>
        <w:tc>
          <w:tcPr>
            <w:tcW w:w="2039" w:type="dxa"/>
          </w:tcPr>
          <w:p w14:paraId="7E67413D" w14:textId="77777777" w:rsidR="00367174" w:rsidRPr="00C82B5C" w:rsidRDefault="00367174" w:rsidP="007C79DF">
            <w:pPr>
              <w:rPr>
                <w:rFonts w:ascii="Calibri" w:hAnsi="Calibri" w:cs="Calibri"/>
              </w:rPr>
            </w:pPr>
            <w:r w:rsidRPr="00C82B5C">
              <w:rPr>
                <w:rFonts w:ascii="Calibri" w:hAnsi="Calibri" w:cs="Calibri"/>
              </w:rPr>
              <w:t>Gun Lagerberg</w:t>
            </w:r>
          </w:p>
        </w:tc>
        <w:tc>
          <w:tcPr>
            <w:tcW w:w="3969" w:type="dxa"/>
          </w:tcPr>
          <w:p w14:paraId="35A0D21E" w14:textId="32DE71E4" w:rsidR="00367174" w:rsidRPr="00C82B5C" w:rsidRDefault="00367174" w:rsidP="007C79DF">
            <w:pPr>
              <w:rPr>
                <w:rFonts w:ascii="Calibri" w:hAnsi="Calibri" w:cs="Calibri"/>
              </w:rPr>
            </w:pPr>
            <w:r w:rsidRPr="00C82B5C">
              <w:rPr>
                <w:rFonts w:ascii="Calibri" w:hAnsi="Calibri" w:cs="Calibri"/>
              </w:rPr>
              <w:t>Ålands autismspektrumförening r.f.</w:t>
            </w:r>
          </w:p>
        </w:tc>
      </w:tr>
    </w:tbl>
    <w:p w14:paraId="284DC740" w14:textId="77777777" w:rsidR="00AA5E96" w:rsidRDefault="00AA5E96">
      <w:pPr>
        <w:rPr>
          <w:rFonts w:ascii="Calibri" w:hAnsi="Calibri" w:cs="Calibri"/>
          <w:b/>
          <w:bCs/>
        </w:rPr>
      </w:pPr>
    </w:p>
    <w:p w14:paraId="070327C7" w14:textId="708E9096" w:rsidR="0069643E" w:rsidRPr="00C82B5C" w:rsidRDefault="0069643E">
      <w:pPr>
        <w:rPr>
          <w:rFonts w:ascii="Calibri" w:hAnsi="Calibri" w:cs="Calibri"/>
          <w:b/>
          <w:bCs/>
        </w:rPr>
      </w:pPr>
      <w:r w:rsidRPr="00C82B5C">
        <w:rPr>
          <w:rFonts w:ascii="Calibri" w:hAnsi="Calibri" w:cs="Calibri"/>
          <w:b/>
          <w:bCs/>
        </w:rPr>
        <w:t>Övriga närvarande:</w:t>
      </w:r>
    </w:p>
    <w:p w14:paraId="1F19AA54" w14:textId="2798FA0C" w:rsidR="0069643E" w:rsidRDefault="009B398B">
      <w:pPr>
        <w:rPr>
          <w:rFonts w:ascii="Calibri" w:hAnsi="Calibri" w:cs="Calibri"/>
        </w:rPr>
      </w:pPr>
      <w:r w:rsidRPr="00C82B5C">
        <w:rPr>
          <w:rFonts w:ascii="Calibri" w:hAnsi="Calibri" w:cs="Calibri"/>
        </w:rPr>
        <w:t>Susanne Broman</w:t>
      </w:r>
      <w:r w:rsidR="00E85578" w:rsidRPr="00C82B5C">
        <w:rPr>
          <w:rFonts w:ascii="Calibri" w:hAnsi="Calibri" w:cs="Calibri"/>
        </w:rPr>
        <w:t xml:space="preserve">, </w:t>
      </w:r>
      <w:r w:rsidR="0069643E" w:rsidRPr="00C82B5C">
        <w:rPr>
          <w:rFonts w:ascii="Calibri" w:hAnsi="Calibri" w:cs="Calibri"/>
        </w:rPr>
        <w:t>verksamhetsledare</w:t>
      </w:r>
    </w:p>
    <w:p w14:paraId="36A8125C" w14:textId="6F57DA6B" w:rsidR="00663A60" w:rsidRDefault="00663A60">
      <w:pPr>
        <w:rPr>
          <w:rFonts w:ascii="Calibri" w:hAnsi="Calibri" w:cs="Calibri"/>
        </w:rPr>
      </w:pPr>
      <w:r w:rsidRPr="001F3F40">
        <w:rPr>
          <w:rFonts w:ascii="Calibri" w:hAnsi="Calibri" w:cs="Calibri"/>
        </w:rPr>
        <w:t xml:space="preserve">Cita Nylund, </w:t>
      </w:r>
      <w:proofErr w:type="spellStart"/>
      <w:r w:rsidRPr="003A5BE5">
        <w:rPr>
          <w:rFonts w:ascii="Calibri" w:hAnsi="Calibri" w:cs="Calibri"/>
        </w:rPr>
        <w:t>Fixtjänsts</w:t>
      </w:r>
      <w:proofErr w:type="spellEnd"/>
      <w:r w:rsidRPr="003A5BE5">
        <w:rPr>
          <w:rFonts w:ascii="Calibri" w:hAnsi="Calibri" w:cs="Calibri"/>
        </w:rPr>
        <w:t xml:space="preserve"> verksamhetsledare</w:t>
      </w:r>
      <w:r w:rsidR="004B4716" w:rsidRPr="003A5BE5">
        <w:rPr>
          <w:rFonts w:ascii="Calibri" w:hAnsi="Calibri" w:cs="Calibri"/>
        </w:rPr>
        <w:t xml:space="preserve"> </w:t>
      </w:r>
      <w:r w:rsidR="00836ED9" w:rsidRPr="003A5BE5">
        <w:rPr>
          <w:rFonts w:ascii="Calibri" w:hAnsi="Calibri" w:cs="Calibri"/>
        </w:rPr>
        <w:t>§</w:t>
      </w:r>
      <w:r w:rsidR="00836ED9">
        <w:rPr>
          <w:rFonts w:ascii="Calibri" w:hAnsi="Calibri" w:cs="Calibri"/>
        </w:rPr>
        <w:t xml:space="preserve"> </w:t>
      </w:r>
      <w:r w:rsidR="003A5BE5">
        <w:rPr>
          <w:rFonts w:ascii="Calibri" w:hAnsi="Calibri" w:cs="Calibri"/>
        </w:rPr>
        <w:t>66–71</w:t>
      </w:r>
    </w:p>
    <w:p w14:paraId="61E3B217" w14:textId="77777777" w:rsidR="00AA5E96" w:rsidRDefault="00AC4B6C" w:rsidP="00FE376A">
      <w:pPr>
        <w:rPr>
          <w:rFonts w:ascii="Calibri" w:hAnsi="Calibri" w:cs="Calibri"/>
        </w:rPr>
      </w:pPr>
      <w:r w:rsidRPr="00C82B5C">
        <w:rPr>
          <w:rFonts w:ascii="Calibri" w:hAnsi="Calibri" w:cs="Calibri"/>
          <w:highlight w:val="yellow"/>
        </w:rPr>
        <w:br w:type="page"/>
      </w:r>
    </w:p>
    <w:p w14:paraId="7BD97EF4" w14:textId="77777777" w:rsidR="00AA5E96" w:rsidRDefault="00AA5E96" w:rsidP="00AA5E96">
      <w:pPr>
        <w:pStyle w:val="Rubrik2"/>
      </w:pPr>
    </w:p>
    <w:p w14:paraId="1C79C9A5" w14:textId="77777777" w:rsidR="00AA5E96" w:rsidRDefault="00AA5E96" w:rsidP="00AA5E96">
      <w:pPr>
        <w:pStyle w:val="Rubrik2"/>
      </w:pPr>
    </w:p>
    <w:p w14:paraId="02F72813" w14:textId="3F759249" w:rsidR="00553DDF" w:rsidRPr="00761716" w:rsidRDefault="00FE376A" w:rsidP="00AA5E96">
      <w:pPr>
        <w:pStyle w:val="Rubrik2"/>
      </w:pPr>
      <w:r w:rsidRPr="00761716">
        <w:t>Föredragningslista</w:t>
      </w:r>
    </w:p>
    <w:p w14:paraId="4D7896AC" w14:textId="77777777" w:rsidR="00AA5E96" w:rsidRPr="00761716" w:rsidRDefault="00AA5E96" w:rsidP="00AA5E96"/>
    <w:p w14:paraId="63000055" w14:textId="77777777" w:rsidR="00553DDF" w:rsidRPr="00761716" w:rsidRDefault="00553DDF" w:rsidP="00FE376A">
      <w:pPr>
        <w:rPr>
          <w:rFonts w:ascii="Calibri" w:hAnsi="Calibri" w:cs="Calibri"/>
          <w:b/>
          <w:bCs/>
          <w:sz w:val="28"/>
          <w:szCs w:val="28"/>
        </w:rPr>
      </w:pPr>
    </w:p>
    <w:p w14:paraId="72E09088" w14:textId="4D0C3AD3" w:rsidR="00AB7138" w:rsidRDefault="00553DDF" w:rsidP="00AB7138">
      <w:pPr>
        <w:spacing w:line="360" w:lineRule="auto"/>
        <w:rPr>
          <w:rFonts w:ascii="Calibri" w:hAnsi="Calibri" w:cs="Calibri"/>
          <w:sz w:val="28"/>
          <w:szCs w:val="28"/>
        </w:rPr>
      </w:pPr>
      <w:r w:rsidRPr="001F3F40">
        <w:rPr>
          <w:rFonts w:ascii="Calibri" w:hAnsi="Calibri" w:cs="Calibri"/>
          <w:sz w:val="28"/>
          <w:szCs w:val="28"/>
        </w:rPr>
        <w:t xml:space="preserve">§ </w:t>
      </w:r>
      <w:r w:rsidR="001F3F40" w:rsidRPr="001F3F40">
        <w:rPr>
          <w:rFonts w:ascii="Calibri" w:hAnsi="Calibri" w:cs="Calibri"/>
          <w:sz w:val="28"/>
          <w:szCs w:val="28"/>
        </w:rPr>
        <w:t>6</w:t>
      </w:r>
      <w:r w:rsidR="00F023E7">
        <w:rPr>
          <w:rFonts w:ascii="Calibri" w:hAnsi="Calibri" w:cs="Calibri"/>
          <w:sz w:val="28"/>
          <w:szCs w:val="28"/>
        </w:rPr>
        <w:t>6</w:t>
      </w:r>
      <w:r w:rsidRPr="001F3F40">
        <w:rPr>
          <w:rFonts w:ascii="Calibri" w:hAnsi="Calibri" w:cs="Calibri"/>
          <w:sz w:val="28"/>
          <w:szCs w:val="28"/>
        </w:rPr>
        <w:tab/>
        <w:t>Mötets öppnande och beslut</w:t>
      </w:r>
      <w:r w:rsidR="00AA5E96" w:rsidRPr="001F3F40">
        <w:rPr>
          <w:rFonts w:ascii="Calibri" w:hAnsi="Calibri" w:cs="Calibri"/>
          <w:sz w:val="28"/>
          <w:szCs w:val="28"/>
        </w:rPr>
        <w:t>s</w:t>
      </w:r>
      <w:r w:rsidRPr="001F3F40">
        <w:rPr>
          <w:rFonts w:ascii="Calibri" w:hAnsi="Calibri" w:cs="Calibri"/>
          <w:sz w:val="28"/>
          <w:szCs w:val="28"/>
        </w:rPr>
        <w:t>förhet</w:t>
      </w:r>
      <w:r w:rsidRPr="00E573BB">
        <w:rPr>
          <w:rFonts w:ascii="Calibri" w:hAnsi="Calibri" w:cs="Calibri"/>
          <w:sz w:val="28"/>
          <w:szCs w:val="28"/>
          <w:highlight w:val="yellow"/>
        </w:rPr>
        <w:br/>
      </w:r>
      <w:r w:rsidRPr="001F3F40">
        <w:rPr>
          <w:rFonts w:ascii="Calibri" w:hAnsi="Calibri" w:cs="Calibri"/>
          <w:sz w:val="28"/>
          <w:szCs w:val="28"/>
        </w:rPr>
        <w:t xml:space="preserve">§ </w:t>
      </w:r>
      <w:r w:rsidR="001F3F40" w:rsidRPr="001F3F40">
        <w:rPr>
          <w:rFonts w:ascii="Calibri" w:hAnsi="Calibri" w:cs="Calibri"/>
          <w:sz w:val="28"/>
          <w:szCs w:val="28"/>
        </w:rPr>
        <w:t>6</w:t>
      </w:r>
      <w:r w:rsidR="00C85553">
        <w:rPr>
          <w:rFonts w:ascii="Calibri" w:hAnsi="Calibri" w:cs="Calibri"/>
          <w:sz w:val="28"/>
          <w:szCs w:val="28"/>
        </w:rPr>
        <w:t>7</w:t>
      </w:r>
      <w:r w:rsidRPr="001F3F40">
        <w:rPr>
          <w:rFonts w:ascii="Calibri" w:hAnsi="Calibri" w:cs="Calibri"/>
          <w:sz w:val="28"/>
          <w:szCs w:val="28"/>
        </w:rPr>
        <w:tab/>
        <w:t>Godkännande av föredragningslistan</w:t>
      </w:r>
      <w:r w:rsidRPr="001F3F40">
        <w:rPr>
          <w:rFonts w:ascii="Calibri" w:hAnsi="Calibri" w:cs="Calibri"/>
          <w:sz w:val="28"/>
          <w:szCs w:val="28"/>
        </w:rPr>
        <w:br/>
        <w:t xml:space="preserve">§ </w:t>
      </w:r>
      <w:r w:rsidR="001F3F40" w:rsidRPr="001F3F40">
        <w:rPr>
          <w:rFonts w:ascii="Calibri" w:hAnsi="Calibri" w:cs="Calibri"/>
          <w:sz w:val="28"/>
          <w:szCs w:val="28"/>
        </w:rPr>
        <w:t>6</w:t>
      </w:r>
      <w:r w:rsidR="00C85553">
        <w:rPr>
          <w:rFonts w:ascii="Calibri" w:hAnsi="Calibri" w:cs="Calibri"/>
          <w:sz w:val="28"/>
          <w:szCs w:val="28"/>
        </w:rPr>
        <w:t>8</w:t>
      </w:r>
      <w:r w:rsidRPr="001F3F40">
        <w:rPr>
          <w:rFonts w:ascii="Calibri" w:hAnsi="Calibri" w:cs="Calibri"/>
          <w:sz w:val="28"/>
          <w:szCs w:val="28"/>
        </w:rPr>
        <w:tab/>
        <w:t xml:space="preserve">Protokolljustering </w:t>
      </w:r>
      <w:r w:rsidR="001F3F40">
        <w:rPr>
          <w:rFonts w:ascii="Calibri" w:hAnsi="Calibri" w:cs="Calibri"/>
          <w:sz w:val="28"/>
          <w:szCs w:val="28"/>
        </w:rPr>
        <w:t>4</w:t>
      </w:r>
      <w:r w:rsidRPr="001F3F40">
        <w:rPr>
          <w:rFonts w:ascii="Calibri" w:hAnsi="Calibri" w:cs="Calibri"/>
          <w:sz w:val="28"/>
          <w:szCs w:val="28"/>
        </w:rPr>
        <w:t>/2021 och val av protokolljusterare</w:t>
      </w:r>
    </w:p>
    <w:p w14:paraId="12235CEA" w14:textId="369B5CC1" w:rsidR="00AB7138" w:rsidRDefault="008F5934" w:rsidP="00AB7138">
      <w:pPr>
        <w:spacing w:line="360" w:lineRule="auto"/>
        <w:rPr>
          <w:rFonts w:ascii="Calibri" w:hAnsi="Calibri" w:cs="Calibri"/>
          <w:sz w:val="32"/>
          <w:szCs w:val="32"/>
          <w:highlight w:val="yellow"/>
        </w:rPr>
      </w:pPr>
      <w:r w:rsidRPr="00AD5AA1">
        <w:rPr>
          <w:rFonts w:ascii="Calibri" w:hAnsi="Calibri" w:cs="Calibri"/>
          <w:sz w:val="28"/>
          <w:szCs w:val="28"/>
        </w:rPr>
        <w:t xml:space="preserve">§ </w:t>
      </w:r>
      <w:r w:rsidR="00C85553" w:rsidRPr="00AD5AA1">
        <w:rPr>
          <w:rFonts w:ascii="Calibri" w:hAnsi="Calibri" w:cs="Calibri"/>
          <w:sz w:val="28"/>
          <w:szCs w:val="28"/>
        </w:rPr>
        <w:t>69</w:t>
      </w:r>
      <w:r w:rsidRPr="00AB7138">
        <w:rPr>
          <w:rFonts w:ascii="Calibri" w:hAnsi="Calibri" w:cs="Calibri"/>
          <w:sz w:val="28"/>
          <w:szCs w:val="28"/>
        </w:rPr>
        <w:tab/>
      </w:r>
      <w:r w:rsidR="00192F52">
        <w:rPr>
          <w:rFonts w:ascii="Calibri" w:hAnsi="Calibri" w:cs="Calibri"/>
          <w:sz w:val="28"/>
          <w:szCs w:val="28"/>
        </w:rPr>
        <w:t xml:space="preserve">Korrigeringar </w:t>
      </w:r>
      <w:r w:rsidR="00192F52" w:rsidRPr="009D1EEA">
        <w:rPr>
          <w:rFonts w:ascii="Calibri" w:hAnsi="Calibri" w:cs="Calibri"/>
          <w:sz w:val="28"/>
          <w:szCs w:val="28"/>
        </w:rPr>
        <w:t>i f</w:t>
      </w:r>
      <w:r w:rsidR="00AB7138" w:rsidRPr="009D1EEA">
        <w:rPr>
          <w:rFonts w:ascii="Calibri" w:hAnsi="Calibri" w:cs="Calibri"/>
          <w:sz w:val="28"/>
          <w:szCs w:val="28"/>
        </w:rPr>
        <w:t>örbundets bokslut</w:t>
      </w:r>
    </w:p>
    <w:p w14:paraId="7F045C78" w14:textId="6ACF6A1D" w:rsidR="001F3F40" w:rsidRDefault="00334C11" w:rsidP="00AB7138">
      <w:pPr>
        <w:pStyle w:val="Rubrik3"/>
        <w:spacing w:before="0"/>
      </w:pPr>
      <w:r>
        <w:t>§ 7</w:t>
      </w:r>
      <w:r w:rsidR="00C85553">
        <w:t>0</w:t>
      </w:r>
      <w:r>
        <w:t xml:space="preserve"> </w:t>
      </w:r>
      <w:r>
        <w:tab/>
      </w:r>
      <w:r w:rsidR="008F5934" w:rsidRPr="001F3F40">
        <w:t xml:space="preserve">Fixtjänst: </w:t>
      </w:r>
      <w:r w:rsidR="001F3F40" w:rsidRPr="001F3F40">
        <w:t>Arbetsgruppen/värdering</w:t>
      </w:r>
    </w:p>
    <w:p w14:paraId="75D820C0" w14:textId="1815513D" w:rsidR="00AB7138" w:rsidRDefault="001F3F40" w:rsidP="00AB7138">
      <w:pPr>
        <w:pStyle w:val="Rubrik3"/>
        <w:ind w:left="1304" w:hanging="1304"/>
      </w:pPr>
      <w:r>
        <w:t>§ 7</w:t>
      </w:r>
      <w:r w:rsidR="00C85553">
        <w:t>1</w:t>
      </w:r>
      <w:r>
        <w:t xml:space="preserve"> </w:t>
      </w:r>
      <w:r>
        <w:tab/>
        <w:t>Fixtjänst: Anmälan enligt socialvårdslagen 48 § Personalens anmälningsskyldighet</w:t>
      </w:r>
    </w:p>
    <w:p w14:paraId="1F2CFE96" w14:textId="35402268" w:rsidR="00AB7138" w:rsidRPr="00AB7138" w:rsidRDefault="00AB7138" w:rsidP="00AB7138">
      <w:pPr>
        <w:pStyle w:val="Rubrik3"/>
      </w:pPr>
      <w:r>
        <w:t>§ 7</w:t>
      </w:r>
      <w:r w:rsidR="00C85553">
        <w:t>2</w:t>
      </w:r>
      <w:r>
        <w:t xml:space="preserve"> </w:t>
      </w:r>
      <w:r>
        <w:tab/>
      </w:r>
      <w:r w:rsidR="009D1EEA" w:rsidRPr="00E573BB">
        <w:t>Förslag till uppdaterade stadgar</w:t>
      </w:r>
      <w:r w:rsidR="009D1EEA">
        <w:t xml:space="preserve"> för förbundet</w:t>
      </w:r>
    </w:p>
    <w:p w14:paraId="0C5987FB" w14:textId="61C26240" w:rsidR="009D1EEA" w:rsidRDefault="00716FC5" w:rsidP="00716FC5">
      <w:pPr>
        <w:pStyle w:val="Rubrik3"/>
      </w:pPr>
      <w:r w:rsidRPr="00A00B0C">
        <w:t>§ 7</w:t>
      </w:r>
      <w:r w:rsidR="00C85553">
        <w:t>3</w:t>
      </w:r>
      <w:r w:rsidRPr="00E573BB">
        <w:t xml:space="preserve"> </w:t>
      </w:r>
      <w:r>
        <w:tab/>
      </w:r>
      <w:r w:rsidR="009D1EEA">
        <w:t>Ny tid för förbundets vårmöte 27.5 kl. 18.00</w:t>
      </w:r>
    </w:p>
    <w:p w14:paraId="152CA256" w14:textId="4DA836FD" w:rsidR="00BD7ACD" w:rsidRDefault="00716FC5" w:rsidP="00BD7ACD">
      <w:pPr>
        <w:pStyle w:val="Rubrik3"/>
      </w:pPr>
      <w:r w:rsidRPr="00716FC5">
        <w:t>§ 7</w:t>
      </w:r>
      <w:r w:rsidR="00C85553">
        <w:t>4</w:t>
      </w:r>
      <w:r w:rsidRPr="00E573BB">
        <w:t xml:space="preserve"> </w:t>
      </w:r>
      <w:r>
        <w:tab/>
      </w:r>
      <w:r w:rsidRPr="00E573BB">
        <w:t>Verksamhetsprogram för arbetarskyddet 2021</w:t>
      </w:r>
    </w:p>
    <w:p w14:paraId="33C1C120" w14:textId="788B33C6" w:rsidR="00890B9C" w:rsidRPr="00BD7ACD" w:rsidRDefault="00890B9C" w:rsidP="00BD7ACD">
      <w:pPr>
        <w:pStyle w:val="Rubrik3"/>
      </w:pPr>
      <w:r w:rsidRPr="00492DE7">
        <w:rPr>
          <w:rFonts w:ascii="Calibri" w:hAnsi="Calibri" w:cs="Calibri"/>
          <w:szCs w:val="28"/>
        </w:rPr>
        <w:t>§ 7</w:t>
      </w:r>
      <w:r w:rsidR="00C85553">
        <w:rPr>
          <w:rFonts w:ascii="Calibri" w:hAnsi="Calibri" w:cs="Calibri"/>
          <w:szCs w:val="28"/>
        </w:rPr>
        <w:t>5</w:t>
      </w:r>
      <w:r>
        <w:rPr>
          <w:rFonts w:ascii="Calibri" w:hAnsi="Calibri" w:cs="Calibri"/>
          <w:szCs w:val="28"/>
        </w:rPr>
        <w:t xml:space="preserve"> </w:t>
      </w:r>
      <w:r>
        <w:rPr>
          <w:rFonts w:ascii="Calibri" w:hAnsi="Calibri" w:cs="Calibri"/>
          <w:szCs w:val="28"/>
        </w:rPr>
        <w:tab/>
        <w:t>Information från rådet för personer med funktionsnedsättning</w:t>
      </w:r>
    </w:p>
    <w:p w14:paraId="5E227F91" w14:textId="42E4B584" w:rsidR="00716FC5" w:rsidRPr="00E573BB" w:rsidRDefault="00716FC5" w:rsidP="00716FC5">
      <w:pPr>
        <w:pStyle w:val="Rubrik3"/>
        <w:spacing w:line="276" w:lineRule="auto"/>
      </w:pPr>
      <w:r w:rsidRPr="00716FC5">
        <w:t xml:space="preserve">§ </w:t>
      </w:r>
      <w:r>
        <w:t>7</w:t>
      </w:r>
      <w:r w:rsidR="00C85553">
        <w:t>6</w:t>
      </w:r>
      <w:r>
        <w:tab/>
      </w:r>
      <w:r w:rsidRPr="00716FC5">
        <w:t>Ärenden till kännedom</w:t>
      </w:r>
    </w:p>
    <w:p w14:paraId="0053AA78" w14:textId="35759612" w:rsidR="00716FC5" w:rsidRPr="001F3F40" w:rsidRDefault="00716FC5" w:rsidP="00716FC5">
      <w:pPr>
        <w:pStyle w:val="Rubrik3"/>
      </w:pPr>
      <w:r w:rsidRPr="00716FC5">
        <w:t>§ 7</w:t>
      </w:r>
      <w:r w:rsidR="00C85553">
        <w:t>7</w:t>
      </w:r>
      <w:r w:rsidRPr="00716FC5">
        <w:t xml:space="preserve"> </w:t>
      </w:r>
      <w:r>
        <w:tab/>
      </w:r>
      <w:r w:rsidRPr="00716FC5">
        <w:t>Övriga ärenden</w:t>
      </w:r>
    </w:p>
    <w:p w14:paraId="0AB31CC3" w14:textId="6E6C8182" w:rsidR="00027E00" w:rsidRPr="00716FC5" w:rsidRDefault="00027E00" w:rsidP="00027E00">
      <w:pPr>
        <w:pStyle w:val="Rubrik3"/>
      </w:pPr>
      <w:r w:rsidRPr="00716FC5">
        <w:t xml:space="preserve">§ </w:t>
      </w:r>
      <w:r w:rsidR="00716FC5" w:rsidRPr="00716FC5">
        <w:t>7</w:t>
      </w:r>
      <w:r w:rsidR="00C85553">
        <w:t>8</w:t>
      </w:r>
      <w:r w:rsidRPr="00716FC5">
        <w:t xml:space="preserve"> </w:t>
      </w:r>
      <w:r w:rsidRPr="00716FC5">
        <w:tab/>
        <w:t>Nästa möte</w:t>
      </w:r>
    </w:p>
    <w:p w14:paraId="0CBEBEA5" w14:textId="79A8905F" w:rsidR="00027E00" w:rsidRDefault="00027E00" w:rsidP="00027E00">
      <w:pPr>
        <w:pStyle w:val="Rubrik3"/>
      </w:pPr>
      <w:r w:rsidRPr="00716FC5">
        <w:t xml:space="preserve">§ </w:t>
      </w:r>
      <w:r w:rsidR="00C85553">
        <w:t>79</w:t>
      </w:r>
      <w:r w:rsidRPr="00716FC5">
        <w:t xml:space="preserve"> </w:t>
      </w:r>
      <w:r w:rsidRPr="00716FC5">
        <w:tab/>
        <w:t>Mötets avslutande</w:t>
      </w:r>
    </w:p>
    <w:p w14:paraId="135483A3" w14:textId="77777777" w:rsidR="008F5934" w:rsidRPr="00761716" w:rsidRDefault="008F5934" w:rsidP="00AA5E96">
      <w:pPr>
        <w:spacing w:line="360" w:lineRule="auto"/>
        <w:rPr>
          <w:rFonts w:ascii="Calibri" w:hAnsi="Calibri" w:cs="Calibri"/>
          <w:sz w:val="28"/>
          <w:szCs w:val="28"/>
        </w:rPr>
      </w:pPr>
    </w:p>
    <w:p w14:paraId="0704774F" w14:textId="04683B55" w:rsidR="00553DDF" w:rsidRDefault="00553DDF" w:rsidP="00553DDF">
      <w:pPr>
        <w:ind w:left="1304" w:hanging="1304"/>
        <w:rPr>
          <w:rFonts w:ascii="Calibri" w:hAnsi="Calibri" w:cs="Calibri"/>
        </w:rPr>
      </w:pPr>
      <w:r>
        <w:rPr>
          <w:rFonts w:ascii="Calibri" w:hAnsi="Calibri" w:cs="Calibri"/>
        </w:rPr>
        <w:tab/>
      </w:r>
    </w:p>
    <w:p w14:paraId="68D535F3" w14:textId="58993F55" w:rsidR="00FE376A" w:rsidRPr="00553DDF" w:rsidRDefault="00FE376A" w:rsidP="00FE376A">
      <w:pPr>
        <w:rPr>
          <w:rFonts w:ascii="Calibri" w:hAnsi="Calibri" w:cs="Calibri"/>
        </w:rPr>
      </w:pPr>
      <w:r w:rsidRPr="00553DDF">
        <w:rPr>
          <w:rFonts w:ascii="Calibri" w:hAnsi="Calibri" w:cs="Calibri"/>
        </w:rPr>
        <w:t xml:space="preserve"> </w:t>
      </w:r>
    </w:p>
    <w:p w14:paraId="6330A571" w14:textId="6665B3B2" w:rsidR="0025174E" w:rsidRPr="00C82B5C" w:rsidRDefault="0025174E" w:rsidP="001A23D6">
      <w:pPr>
        <w:pStyle w:val="Rubrik1"/>
        <w:rPr>
          <w:rFonts w:ascii="Calibri" w:hAnsi="Calibri" w:cs="Calibri"/>
        </w:rPr>
      </w:pPr>
    </w:p>
    <w:p w14:paraId="5C47BA57" w14:textId="77777777" w:rsidR="006B32EC" w:rsidRPr="00C82B5C" w:rsidRDefault="006B32EC">
      <w:pPr>
        <w:rPr>
          <w:rFonts w:ascii="Calibri" w:hAnsi="Calibri" w:cs="Calibri"/>
          <w:b/>
          <w:bCs/>
        </w:rPr>
      </w:pPr>
      <w:bookmarkStart w:id="6" w:name="_Toc219524090"/>
    </w:p>
    <w:p w14:paraId="46C470B9" w14:textId="77777777" w:rsidR="00F471DF" w:rsidRPr="00C82B5C" w:rsidRDefault="00F471DF" w:rsidP="00F471DF">
      <w:pPr>
        <w:rPr>
          <w:rFonts w:ascii="Calibri" w:hAnsi="Calibri" w:cs="Calibri"/>
        </w:rPr>
      </w:pPr>
      <w:bookmarkStart w:id="7" w:name="_Toc219524091"/>
      <w:bookmarkStart w:id="8" w:name="_Toc250380468"/>
      <w:bookmarkStart w:id="9" w:name="_Toc250381039"/>
      <w:bookmarkEnd w:id="6"/>
    </w:p>
    <w:p w14:paraId="7925503B" w14:textId="77777777" w:rsidR="00F471DF" w:rsidRPr="00C82B5C" w:rsidRDefault="00F471DF" w:rsidP="00F471DF">
      <w:pPr>
        <w:rPr>
          <w:rFonts w:ascii="Calibri" w:hAnsi="Calibri" w:cs="Calibri"/>
        </w:rPr>
      </w:pPr>
    </w:p>
    <w:p w14:paraId="2783DE46" w14:textId="77777777" w:rsidR="00F471DF" w:rsidRPr="00C82B5C" w:rsidRDefault="00F471DF" w:rsidP="00F471DF">
      <w:pPr>
        <w:rPr>
          <w:rFonts w:ascii="Calibri" w:hAnsi="Calibri" w:cs="Calibri"/>
        </w:rPr>
      </w:pPr>
    </w:p>
    <w:p w14:paraId="08F2DA35" w14:textId="77777777" w:rsidR="00F471DF" w:rsidRPr="00C82B5C" w:rsidRDefault="00F471DF" w:rsidP="00F471DF">
      <w:pPr>
        <w:rPr>
          <w:rFonts w:ascii="Calibri" w:hAnsi="Calibri" w:cs="Calibri"/>
        </w:rPr>
      </w:pPr>
    </w:p>
    <w:p w14:paraId="67A9CE43" w14:textId="77777777" w:rsidR="00F471DF" w:rsidRPr="00C82B5C" w:rsidRDefault="00F471DF" w:rsidP="00F471DF">
      <w:pPr>
        <w:rPr>
          <w:rFonts w:ascii="Calibri" w:hAnsi="Calibri" w:cs="Calibri"/>
        </w:rPr>
      </w:pPr>
    </w:p>
    <w:p w14:paraId="72B72B6F" w14:textId="3E6882F8" w:rsidR="005C4EEF" w:rsidRDefault="005C4EEF" w:rsidP="00F471DF">
      <w:pPr>
        <w:rPr>
          <w:rFonts w:ascii="Calibri" w:hAnsi="Calibri" w:cs="Calibri"/>
        </w:rPr>
      </w:pPr>
    </w:p>
    <w:p w14:paraId="4A752F19" w14:textId="15D12120" w:rsidR="00761716" w:rsidRDefault="00761716" w:rsidP="00F471DF">
      <w:pPr>
        <w:rPr>
          <w:rFonts w:ascii="Calibri" w:hAnsi="Calibri" w:cs="Calibri"/>
        </w:rPr>
      </w:pPr>
    </w:p>
    <w:p w14:paraId="0D835E67" w14:textId="78288106" w:rsidR="0069643E" w:rsidRPr="00157B51" w:rsidRDefault="0069643E" w:rsidP="00E43630">
      <w:pPr>
        <w:pStyle w:val="Rubrik3"/>
        <w:rPr>
          <w:szCs w:val="28"/>
        </w:rPr>
      </w:pPr>
      <w:bookmarkStart w:id="10" w:name="_Toc409438776"/>
      <w:bookmarkStart w:id="11" w:name="_Toc67485094"/>
      <w:r w:rsidRPr="00157B51">
        <w:rPr>
          <w:szCs w:val="28"/>
        </w:rPr>
        <w:lastRenderedPageBreak/>
        <w:t xml:space="preserve">§ </w:t>
      </w:r>
      <w:r w:rsidR="00BE1234">
        <w:rPr>
          <w:szCs w:val="28"/>
        </w:rPr>
        <w:t>6</w:t>
      </w:r>
      <w:r w:rsidR="00F023E7">
        <w:rPr>
          <w:szCs w:val="28"/>
        </w:rPr>
        <w:t>6</w:t>
      </w:r>
      <w:r w:rsidRPr="00157B51">
        <w:rPr>
          <w:szCs w:val="28"/>
        </w:rPr>
        <w:t xml:space="preserve"> Mötets öppnande och beslut</w:t>
      </w:r>
      <w:r w:rsidR="00323F0F" w:rsidRPr="00157B51">
        <w:rPr>
          <w:szCs w:val="28"/>
        </w:rPr>
        <w:t>s</w:t>
      </w:r>
      <w:r w:rsidRPr="00157B51">
        <w:rPr>
          <w:szCs w:val="28"/>
        </w:rPr>
        <w:t>förhet</w:t>
      </w:r>
      <w:bookmarkEnd w:id="7"/>
      <w:bookmarkEnd w:id="8"/>
      <w:bookmarkEnd w:id="9"/>
      <w:bookmarkEnd w:id="10"/>
      <w:bookmarkEnd w:id="11"/>
    </w:p>
    <w:p w14:paraId="03C95795" w14:textId="59D6C299" w:rsidR="007C661B" w:rsidRPr="00C82B5C" w:rsidRDefault="0069643E" w:rsidP="00A328C3">
      <w:pPr>
        <w:spacing w:line="276" w:lineRule="auto"/>
        <w:rPr>
          <w:rFonts w:ascii="Calibri" w:hAnsi="Calibri" w:cs="Calibri"/>
        </w:rPr>
      </w:pPr>
      <w:r w:rsidRPr="0019102F">
        <w:rPr>
          <w:rFonts w:ascii="Calibri" w:hAnsi="Calibri" w:cs="Calibri"/>
          <w:b/>
          <w:bCs/>
        </w:rPr>
        <w:t>Styrelsens beslut:</w:t>
      </w:r>
      <w:r w:rsidR="00F53B5B" w:rsidRPr="00C82B5C">
        <w:rPr>
          <w:rFonts w:ascii="Calibri" w:hAnsi="Calibri" w:cs="Calibri"/>
        </w:rPr>
        <w:t xml:space="preserve"> </w:t>
      </w:r>
      <w:r w:rsidR="0019102F" w:rsidRPr="00B13876">
        <w:rPr>
          <w:rFonts w:ascii="Calibri" w:hAnsi="Calibri" w:cs="Calibri"/>
        </w:rPr>
        <w:t>Mötet öppnades och förklarades beslutsfört kl. 16.15.</w:t>
      </w:r>
    </w:p>
    <w:p w14:paraId="3373EC3F" w14:textId="77777777" w:rsidR="007563FE" w:rsidRPr="00C82B5C" w:rsidRDefault="007563FE" w:rsidP="00A328C3">
      <w:pPr>
        <w:pStyle w:val="Rubrik2"/>
        <w:spacing w:line="276" w:lineRule="auto"/>
        <w:rPr>
          <w:rFonts w:ascii="Calibri" w:hAnsi="Calibri" w:cs="Calibri"/>
        </w:rPr>
      </w:pPr>
    </w:p>
    <w:p w14:paraId="013AF7D2" w14:textId="7D0E7BA7" w:rsidR="002332A8" w:rsidRPr="00157B51" w:rsidRDefault="002332A8" w:rsidP="00E43630">
      <w:pPr>
        <w:pStyle w:val="Rubrik3"/>
        <w:rPr>
          <w:szCs w:val="28"/>
        </w:rPr>
      </w:pPr>
      <w:bookmarkStart w:id="12" w:name="_Toc409438777"/>
      <w:bookmarkStart w:id="13" w:name="_Toc67485095"/>
      <w:r w:rsidRPr="00157B51">
        <w:rPr>
          <w:szCs w:val="28"/>
        </w:rPr>
        <w:t xml:space="preserve">§ </w:t>
      </w:r>
      <w:r w:rsidR="00BE1234">
        <w:rPr>
          <w:szCs w:val="28"/>
        </w:rPr>
        <w:t>6</w:t>
      </w:r>
      <w:r w:rsidR="00F023E7">
        <w:rPr>
          <w:szCs w:val="28"/>
        </w:rPr>
        <w:t>7</w:t>
      </w:r>
      <w:r w:rsidRPr="00157B51">
        <w:rPr>
          <w:szCs w:val="28"/>
        </w:rPr>
        <w:t xml:space="preserve"> Godkännande av föredragningslistan</w:t>
      </w:r>
      <w:bookmarkEnd w:id="12"/>
      <w:bookmarkEnd w:id="13"/>
    </w:p>
    <w:p w14:paraId="4E41D8FA" w14:textId="3AA5FBEC" w:rsidR="00CE15F0" w:rsidRPr="00C82B5C" w:rsidRDefault="007563FE" w:rsidP="00035E8C">
      <w:pPr>
        <w:spacing w:line="276" w:lineRule="auto"/>
        <w:rPr>
          <w:rFonts w:ascii="Calibri" w:hAnsi="Calibri" w:cs="Calibri"/>
          <w:b/>
          <w:bCs/>
        </w:rPr>
      </w:pPr>
      <w:r w:rsidRPr="00035E8C">
        <w:rPr>
          <w:rFonts w:ascii="Calibri" w:hAnsi="Calibri" w:cs="Calibri"/>
          <w:b/>
          <w:bCs/>
        </w:rPr>
        <w:t>Styrelsens beslut:</w:t>
      </w:r>
      <w:r w:rsidR="005E2488" w:rsidRPr="00035E8C">
        <w:rPr>
          <w:rFonts w:ascii="Calibri" w:hAnsi="Calibri" w:cs="Calibri"/>
          <w:b/>
          <w:bCs/>
        </w:rPr>
        <w:t xml:space="preserve"> </w:t>
      </w:r>
      <w:r w:rsidR="00E32C54" w:rsidRPr="00035E8C">
        <w:rPr>
          <w:rFonts w:ascii="Calibri" w:hAnsi="Calibri" w:cs="Calibri"/>
        </w:rPr>
        <w:t>Föredragningslistan godkändes</w:t>
      </w:r>
      <w:r w:rsidR="00035E8C" w:rsidRPr="00035E8C">
        <w:rPr>
          <w:rFonts w:ascii="Calibri" w:hAnsi="Calibri" w:cs="Calibri"/>
        </w:rPr>
        <w:t xml:space="preserve">. </w:t>
      </w:r>
      <w:r w:rsidR="00035E8C">
        <w:rPr>
          <w:rFonts w:ascii="Calibri" w:hAnsi="Calibri" w:cs="Calibri"/>
        </w:rPr>
        <w:t>K</w:t>
      </w:r>
      <w:r w:rsidR="00E32C54" w:rsidRPr="00035E8C">
        <w:rPr>
          <w:rFonts w:ascii="Calibri" w:hAnsi="Calibri" w:cs="Calibri"/>
        </w:rPr>
        <w:t>onstaterade</w:t>
      </w:r>
      <w:r w:rsidR="00035E8C">
        <w:rPr>
          <w:rFonts w:ascii="Calibri" w:hAnsi="Calibri" w:cs="Calibri"/>
        </w:rPr>
        <w:t>s</w:t>
      </w:r>
      <w:r w:rsidR="00E32C54" w:rsidRPr="00035E8C">
        <w:rPr>
          <w:rFonts w:ascii="Calibri" w:hAnsi="Calibri" w:cs="Calibri"/>
        </w:rPr>
        <w:t xml:space="preserve"> att </w:t>
      </w:r>
      <w:r w:rsidR="00035E8C" w:rsidRPr="00035E8C">
        <w:rPr>
          <w:rFonts w:ascii="Calibri" w:hAnsi="Calibri" w:cs="Calibri"/>
        </w:rPr>
        <w:t xml:space="preserve">namnförslag till styrelsen för föreningen Bärkraft.ax behandlas under övriga ärenden. </w:t>
      </w:r>
    </w:p>
    <w:p w14:paraId="2C916059" w14:textId="07449B6B" w:rsidR="007563FE" w:rsidRPr="00E43630" w:rsidRDefault="00CE15F0" w:rsidP="00E43630">
      <w:pPr>
        <w:spacing w:line="276" w:lineRule="auto"/>
        <w:rPr>
          <w:rFonts w:ascii="Calibri" w:hAnsi="Calibri" w:cs="Calibri"/>
          <w:b/>
          <w:bCs/>
        </w:rPr>
      </w:pPr>
      <w:r w:rsidRPr="00C82B5C">
        <w:rPr>
          <w:rFonts w:ascii="Calibri" w:hAnsi="Calibri" w:cs="Calibri"/>
          <w:b/>
          <w:bCs/>
        </w:rPr>
        <w:t xml:space="preserve"> </w:t>
      </w:r>
    </w:p>
    <w:p w14:paraId="602A0455" w14:textId="43469B60" w:rsidR="00C67B36" w:rsidRPr="00E43630" w:rsidRDefault="00C67B36" w:rsidP="002821C8">
      <w:pPr>
        <w:pStyle w:val="Rubrik3"/>
        <w:spacing w:line="276" w:lineRule="auto"/>
      </w:pPr>
      <w:bookmarkStart w:id="14" w:name="_Toc409438778"/>
      <w:bookmarkStart w:id="15" w:name="_Toc67485096"/>
      <w:r w:rsidRPr="00E43630">
        <w:t xml:space="preserve">§ </w:t>
      </w:r>
      <w:r w:rsidR="00BE1234">
        <w:t>6</w:t>
      </w:r>
      <w:r w:rsidR="00F023E7">
        <w:t>8</w:t>
      </w:r>
      <w:r w:rsidRPr="00E43630">
        <w:t xml:space="preserve"> Protoko</w:t>
      </w:r>
      <w:r w:rsidR="00A561E7" w:rsidRPr="00E43630">
        <w:t>lljustering</w:t>
      </w:r>
      <w:r w:rsidR="001308F8" w:rsidRPr="00E43630">
        <w:t xml:space="preserve"> </w:t>
      </w:r>
      <w:r w:rsidR="00BE1234">
        <w:t>4</w:t>
      </w:r>
      <w:r w:rsidR="00C5659E" w:rsidRPr="00E43630">
        <w:t>/202</w:t>
      </w:r>
      <w:r w:rsidR="005B03F0" w:rsidRPr="00E43630">
        <w:t>1</w:t>
      </w:r>
      <w:r w:rsidR="00C5659E" w:rsidRPr="00E43630">
        <w:t xml:space="preserve"> </w:t>
      </w:r>
      <w:r w:rsidR="001308F8" w:rsidRPr="00E43630">
        <w:t>och val av protokolljusterare</w:t>
      </w:r>
      <w:bookmarkEnd w:id="14"/>
      <w:bookmarkEnd w:id="15"/>
      <w:r w:rsidR="00A561E7" w:rsidRPr="00E43630">
        <w:t xml:space="preserve"> </w:t>
      </w:r>
    </w:p>
    <w:p w14:paraId="454AD857" w14:textId="655574E0" w:rsidR="00761716" w:rsidRDefault="005455DA" w:rsidP="002821C8">
      <w:pPr>
        <w:spacing w:line="276" w:lineRule="auto"/>
        <w:rPr>
          <w:rFonts w:ascii="Calibri" w:hAnsi="Calibri" w:cs="Calibri"/>
        </w:rPr>
      </w:pPr>
      <w:r w:rsidRPr="00C82B5C">
        <w:rPr>
          <w:rFonts w:ascii="Calibri" w:hAnsi="Calibri" w:cs="Calibri"/>
          <w:b/>
        </w:rPr>
        <w:t xml:space="preserve">Verksamhetsledarens förslag: </w:t>
      </w:r>
      <w:r w:rsidR="002206CD" w:rsidRPr="0051594A">
        <w:rPr>
          <w:rFonts w:ascii="Calibri" w:hAnsi="Calibri" w:cs="Calibri"/>
        </w:rPr>
        <w:t xml:space="preserve">Protokoll </w:t>
      </w:r>
      <w:r w:rsidR="00BE1234">
        <w:rPr>
          <w:rFonts w:ascii="Calibri" w:hAnsi="Calibri" w:cs="Calibri"/>
        </w:rPr>
        <w:t>4</w:t>
      </w:r>
      <w:r w:rsidR="00C5659E">
        <w:rPr>
          <w:rFonts w:ascii="Calibri" w:hAnsi="Calibri" w:cs="Calibri"/>
        </w:rPr>
        <w:t>/202</w:t>
      </w:r>
      <w:r w:rsidR="005B03F0">
        <w:rPr>
          <w:rFonts w:ascii="Calibri" w:hAnsi="Calibri" w:cs="Calibri"/>
        </w:rPr>
        <w:t>1</w:t>
      </w:r>
      <w:r w:rsidR="00C5659E">
        <w:rPr>
          <w:rFonts w:ascii="Calibri" w:hAnsi="Calibri" w:cs="Calibri"/>
        </w:rPr>
        <w:t xml:space="preserve"> </w:t>
      </w:r>
      <w:r w:rsidR="00256E20" w:rsidRPr="0051594A">
        <w:rPr>
          <w:rFonts w:ascii="Calibri" w:hAnsi="Calibri" w:cs="Calibri"/>
        </w:rPr>
        <w:t>konstateras</w:t>
      </w:r>
      <w:r w:rsidR="002206CD" w:rsidRPr="0051594A">
        <w:rPr>
          <w:rFonts w:ascii="Calibri" w:hAnsi="Calibri" w:cs="Calibri"/>
        </w:rPr>
        <w:t xml:space="preserve"> justera</w:t>
      </w:r>
      <w:r w:rsidR="005B03F0">
        <w:rPr>
          <w:rFonts w:ascii="Calibri" w:hAnsi="Calibri" w:cs="Calibri"/>
        </w:rPr>
        <w:t>t</w:t>
      </w:r>
      <w:r w:rsidR="002206CD" w:rsidRPr="0051594A">
        <w:rPr>
          <w:rFonts w:ascii="Calibri" w:hAnsi="Calibri" w:cs="Calibri"/>
        </w:rPr>
        <w:t>.</w:t>
      </w:r>
      <w:r w:rsidR="002206CD" w:rsidRPr="00C82B5C">
        <w:rPr>
          <w:rFonts w:ascii="Calibri" w:hAnsi="Calibri" w:cs="Calibri"/>
        </w:rPr>
        <w:t xml:space="preserve"> Till protokolljusterare för mötet utses</w:t>
      </w:r>
      <w:r w:rsidR="002F5D8A" w:rsidRPr="00C82B5C">
        <w:rPr>
          <w:rFonts w:ascii="Calibri" w:hAnsi="Calibri" w:cs="Calibri"/>
        </w:rPr>
        <w:t xml:space="preserve"> </w:t>
      </w:r>
      <w:r w:rsidR="002821C8">
        <w:rPr>
          <w:rFonts w:ascii="Calibri" w:hAnsi="Calibri" w:cs="Calibri"/>
        </w:rPr>
        <w:t xml:space="preserve">Dan Backman och Irmeli Eriksson. </w:t>
      </w:r>
    </w:p>
    <w:p w14:paraId="23E2291B" w14:textId="7488BC86" w:rsidR="0002574F" w:rsidRDefault="00C67B36" w:rsidP="0002574F">
      <w:pPr>
        <w:spacing w:line="276" w:lineRule="auto"/>
        <w:rPr>
          <w:rFonts w:ascii="Calibri" w:hAnsi="Calibri" w:cs="Calibri"/>
          <w:b/>
        </w:rPr>
      </w:pPr>
      <w:r w:rsidRPr="00D44496">
        <w:rPr>
          <w:rFonts w:ascii="Calibri" w:hAnsi="Calibri" w:cs="Calibri"/>
          <w:b/>
        </w:rPr>
        <w:t>Styrelsens beslut:</w:t>
      </w:r>
      <w:r w:rsidRPr="00C82B5C">
        <w:rPr>
          <w:rFonts w:ascii="Calibri" w:hAnsi="Calibri" w:cs="Calibri"/>
          <w:b/>
        </w:rPr>
        <w:t xml:space="preserve"> </w:t>
      </w:r>
      <w:r w:rsidR="007F54BC" w:rsidRPr="00D44496">
        <w:rPr>
          <w:rFonts w:ascii="Calibri" w:hAnsi="Calibri" w:cs="Calibri"/>
          <w:bCs/>
        </w:rPr>
        <w:t xml:space="preserve">Protokoll 4/2021 konstaterades justerat. Till protokolljusterare </w:t>
      </w:r>
      <w:r w:rsidR="00D44496" w:rsidRPr="00D44496">
        <w:rPr>
          <w:rFonts w:ascii="Calibri" w:hAnsi="Calibri" w:cs="Calibri"/>
          <w:bCs/>
        </w:rPr>
        <w:t>för mötet utsågs Dan Backman och Mona Eriksson.</w:t>
      </w:r>
      <w:r w:rsidR="00D44496">
        <w:rPr>
          <w:rFonts w:ascii="Calibri" w:hAnsi="Calibri" w:cs="Calibri"/>
          <w:b/>
        </w:rPr>
        <w:t xml:space="preserve"> </w:t>
      </w:r>
    </w:p>
    <w:p w14:paraId="7E7FAECA" w14:textId="2DB72059" w:rsidR="00ED01C6" w:rsidRDefault="00ED01C6" w:rsidP="0002574F">
      <w:pPr>
        <w:spacing w:line="276" w:lineRule="auto"/>
        <w:rPr>
          <w:rFonts w:ascii="Calibri" w:hAnsi="Calibri" w:cs="Calibri"/>
          <w:b/>
        </w:rPr>
      </w:pPr>
    </w:p>
    <w:p w14:paraId="6560BBA4" w14:textId="1A96B3A2" w:rsidR="00ED01C6" w:rsidRDefault="00ED01C6" w:rsidP="00ED01C6">
      <w:pPr>
        <w:pStyle w:val="Rubrik3"/>
        <w:rPr>
          <w:u w:val="single"/>
        </w:rPr>
      </w:pPr>
      <w:r>
        <w:t xml:space="preserve">§ </w:t>
      </w:r>
      <w:r w:rsidR="00F023E7">
        <w:t>69</w:t>
      </w:r>
      <w:r>
        <w:t xml:space="preserve"> </w:t>
      </w:r>
      <w:r w:rsidR="00192F52" w:rsidRPr="00211955">
        <w:t>Korrigeringar i f</w:t>
      </w:r>
      <w:r w:rsidRPr="00211955">
        <w:t>örbundets bokslut</w:t>
      </w:r>
      <w:r w:rsidR="00211955">
        <w:t xml:space="preserve"> </w:t>
      </w:r>
    </w:p>
    <w:p w14:paraId="225B2907" w14:textId="70E416EC" w:rsidR="00D13237" w:rsidRDefault="00BF20F9" w:rsidP="00211955">
      <w:pPr>
        <w:spacing w:line="276" w:lineRule="auto"/>
        <w:rPr>
          <w:rFonts w:ascii="Calibri" w:hAnsi="Calibri" w:cs="Calibri"/>
        </w:rPr>
      </w:pPr>
      <w:r w:rsidRPr="00BF20F9">
        <w:rPr>
          <w:rFonts w:ascii="Calibri" w:hAnsi="Calibri" w:cs="Calibri"/>
        </w:rPr>
        <w:t xml:space="preserve">Anette har ändrat följande i förbundets </w:t>
      </w:r>
      <w:r w:rsidR="00D13237" w:rsidRPr="00BF20F9">
        <w:rPr>
          <w:rFonts w:ascii="Calibri" w:hAnsi="Calibri" w:cs="Calibri"/>
        </w:rPr>
        <w:t>officiella bokslut</w:t>
      </w:r>
      <w:r w:rsidR="00211955">
        <w:rPr>
          <w:rFonts w:ascii="Calibri" w:hAnsi="Calibri" w:cs="Calibri"/>
        </w:rPr>
        <w:t>:</w:t>
      </w:r>
    </w:p>
    <w:p w14:paraId="19A7A62A" w14:textId="77777777" w:rsidR="00211955" w:rsidRDefault="00211955" w:rsidP="00211955">
      <w:pPr>
        <w:pStyle w:val="Liststycke"/>
        <w:numPr>
          <w:ilvl w:val="0"/>
          <w:numId w:val="42"/>
        </w:numPr>
        <w:spacing w:after="0" w:line="276" w:lineRule="auto"/>
        <w:rPr>
          <w:rFonts w:eastAsia="Times New Roman"/>
          <w:sz w:val="24"/>
          <w:szCs w:val="24"/>
        </w:rPr>
      </w:pPr>
      <w:r>
        <w:rPr>
          <w:rFonts w:eastAsia="Times New Roman"/>
          <w:sz w:val="24"/>
          <w:szCs w:val="24"/>
        </w:rPr>
        <w:t>Lagt in 1.1–31.12. framför årtalen i alla 3 resultaträkningar.</w:t>
      </w:r>
    </w:p>
    <w:p w14:paraId="4F9E4C49" w14:textId="77777777" w:rsidR="00211955" w:rsidRDefault="00211955" w:rsidP="00211955">
      <w:pPr>
        <w:pStyle w:val="Liststycke"/>
        <w:numPr>
          <w:ilvl w:val="0"/>
          <w:numId w:val="42"/>
        </w:numPr>
        <w:spacing w:after="0" w:line="276" w:lineRule="auto"/>
        <w:rPr>
          <w:rFonts w:eastAsia="Times New Roman"/>
          <w:sz w:val="24"/>
          <w:szCs w:val="24"/>
        </w:rPr>
      </w:pPr>
      <w:r>
        <w:rPr>
          <w:rFonts w:eastAsia="Times New Roman"/>
          <w:sz w:val="24"/>
          <w:szCs w:val="24"/>
        </w:rPr>
        <w:t>Lagt in 31.12. framför årtalen i alla 3 balansräkningar.</w:t>
      </w:r>
    </w:p>
    <w:p w14:paraId="06E15AC0" w14:textId="77777777" w:rsidR="00211955" w:rsidRDefault="00211955" w:rsidP="00211955">
      <w:pPr>
        <w:pStyle w:val="Liststycke"/>
        <w:numPr>
          <w:ilvl w:val="0"/>
          <w:numId w:val="42"/>
        </w:numPr>
        <w:spacing w:after="0" w:line="276" w:lineRule="auto"/>
        <w:rPr>
          <w:rFonts w:eastAsia="Times New Roman"/>
          <w:sz w:val="24"/>
          <w:szCs w:val="24"/>
        </w:rPr>
      </w:pPr>
      <w:r>
        <w:rPr>
          <w:rFonts w:eastAsia="Times New Roman"/>
          <w:sz w:val="24"/>
          <w:szCs w:val="24"/>
        </w:rPr>
        <w:t>Lag Not i rubriken och bara not nr i kolumnen.</w:t>
      </w:r>
    </w:p>
    <w:p w14:paraId="0E631D24" w14:textId="77777777" w:rsidR="00211955" w:rsidRDefault="00211955" w:rsidP="00211955">
      <w:pPr>
        <w:pStyle w:val="Liststycke"/>
        <w:numPr>
          <w:ilvl w:val="0"/>
          <w:numId w:val="42"/>
        </w:numPr>
        <w:spacing w:after="0" w:line="276" w:lineRule="auto"/>
        <w:rPr>
          <w:rFonts w:eastAsia="Times New Roman"/>
          <w:sz w:val="24"/>
          <w:szCs w:val="24"/>
        </w:rPr>
      </w:pPr>
      <w:r>
        <w:rPr>
          <w:rFonts w:eastAsia="Times New Roman"/>
          <w:sz w:val="24"/>
          <w:szCs w:val="24"/>
        </w:rPr>
        <w:t>Uppdaterat Not 4 om PAF-medel.</w:t>
      </w:r>
    </w:p>
    <w:p w14:paraId="0B61BA0F" w14:textId="77777777" w:rsidR="00211955" w:rsidRDefault="00211955" w:rsidP="00211955">
      <w:pPr>
        <w:pStyle w:val="Liststycke"/>
        <w:numPr>
          <w:ilvl w:val="0"/>
          <w:numId w:val="42"/>
        </w:numPr>
        <w:spacing w:after="0" w:line="276" w:lineRule="auto"/>
        <w:rPr>
          <w:rFonts w:eastAsia="Times New Roman"/>
          <w:sz w:val="24"/>
          <w:szCs w:val="24"/>
        </w:rPr>
      </w:pPr>
      <w:r>
        <w:rPr>
          <w:rFonts w:eastAsia="Times New Roman"/>
          <w:sz w:val="24"/>
          <w:szCs w:val="24"/>
        </w:rPr>
        <w:t>Uppdaterat Not 5.3 att not 4 + not 5.1 + 5.2 ska räknas ihop.</w:t>
      </w:r>
    </w:p>
    <w:p w14:paraId="3F2B8BF8" w14:textId="7BA15A24" w:rsidR="00211955" w:rsidRDefault="00211955" w:rsidP="00211955">
      <w:pPr>
        <w:pStyle w:val="Liststycke"/>
        <w:numPr>
          <w:ilvl w:val="0"/>
          <w:numId w:val="42"/>
        </w:numPr>
        <w:spacing w:after="0" w:line="276" w:lineRule="auto"/>
        <w:rPr>
          <w:rFonts w:eastAsia="Times New Roman"/>
        </w:rPr>
      </w:pPr>
      <w:proofErr w:type="spellStart"/>
      <w:r>
        <w:rPr>
          <w:rFonts w:eastAsia="Times New Roman"/>
          <w:sz w:val="24"/>
          <w:szCs w:val="24"/>
        </w:rPr>
        <w:t>ArPL</w:t>
      </w:r>
      <w:proofErr w:type="spellEnd"/>
      <w:r>
        <w:rPr>
          <w:rFonts w:eastAsia="Times New Roman"/>
          <w:sz w:val="24"/>
          <w:szCs w:val="24"/>
        </w:rPr>
        <w:t xml:space="preserve"> har blivit fel fördelad till projektet så personalkostnaderna i resultaträkningen är 569,19 mera på projektet och motsvarande mindre på ordinarie verksamhet. Noterna 4 och 5.1 uppdaterade.</w:t>
      </w:r>
    </w:p>
    <w:p w14:paraId="30C6DD9B" w14:textId="0460AEAD" w:rsidR="003438B1" w:rsidRPr="003438B1" w:rsidRDefault="00211955" w:rsidP="00211955">
      <w:pPr>
        <w:spacing w:line="276" w:lineRule="auto"/>
        <w:rPr>
          <w:rFonts w:ascii="Calibri" w:hAnsi="Calibri" w:cs="Calibri"/>
        </w:rPr>
      </w:pPr>
      <w:r>
        <w:rPr>
          <w:rFonts w:ascii="Calibri" w:hAnsi="Calibri" w:cs="Calibri"/>
          <w:lang w:val="sv-FI" w:eastAsia="en-US"/>
        </w:rPr>
        <w:t xml:space="preserve">Uppdaterat officiellt bokslut. </w:t>
      </w:r>
      <w:r w:rsidR="003438B1" w:rsidRPr="003438B1">
        <w:rPr>
          <w:rFonts w:ascii="Calibri" w:hAnsi="Calibri" w:cs="Calibri"/>
          <w:b/>
          <w:bCs/>
        </w:rPr>
        <w:t>Bilaga 1.</w:t>
      </w:r>
    </w:p>
    <w:p w14:paraId="04A501F2" w14:textId="77777777" w:rsidR="003438B1" w:rsidRPr="00890B9C" w:rsidRDefault="003438B1" w:rsidP="00211955">
      <w:pPr>
        <w:spacing w:line="276" w:lineRule="auto"/>
        <w:rPr>
          <w:rFonts w:ascii="Calibri" w:hAnsi="Calibri" w:cs="Calibri"/>
        </w:rPr>
      </w:pPr>
      <w:r w:rsidRPr="00890B9C">
        <w:rPr>
          <w:rFonts w:ascii="Calibri" w:hAnsi="Calibri" w:cs="Calibri"/>
          <w:b/>
          <w:bCs/>
        </w:rPr>
        <w:t>Verksamhetsledarens förslag:</w:t>
      </w:r>
      <w:r w:rsidRPr="00890B9C">
        <w:rPr>
          <w:rFonts w:ascii="Calibri" w:hAnsi="Calibri" w:cs="Calibri"/>
        </w:rPr>
        <w:t xml:space="preserve"> </w:t>
      </w:r>
      <w:r w:rsidRPr="00814554">
        <w:rPr>
          <w:rFonts w:ascii="Calibri" w:hAnsi="Calibri" w:cs="Calibri"/>
        </w:rPr>
        <w:t>informationen tas till kännedom.</w:t>
      </w:r>
    </w:p>
    <w:p w14:paraId="49484AA6" w14:textId="7F32F167" w:rsidR="003438B1" w:rsidRDefault="003438B1" w:rsidP="00211955">
      <w:pPr>
        <w:spacing w:line="276" w:lineRule="auto"/>
        <w:rPr>
          <w:rFonts w:ascii="Calibri" w:hAnsi="Calibri" w:cs="Calibri"/>
          <w:b/>
          <w:bCs/>
        </w:rPr>
      </w:pPr>
      <w:r w:rsidRPr="00E32C54">
        <w:rPr>
          <w:rFonts w:ascii="Calibri" w:hAnsi="Calibri" w:cs="Calibri"/>
          <w:b/>
          <w:bCs/>
        </w:rPr>
        <w:t>Styrelsens beslut:</w:t>
      </w:r>
      <w:r w:rsidRPr="00890B9C">
        <w:rPr>
          <w:rFonts w:ascii="Calibri" w:hAnsi="Calibri" w:cs="Calibri"/>
          <w:b/>
          <w:bCs/>
        </w:rPr>
        <w:t xml:space="preserve"> </w:t>
      </w:r>
      <w:r w:rsidR="00E32C54" w:rsidRPr="00E32C54">
        <w:rPr>
          <w:rFonts w:ascii="Calibri" w:hAnsi="Calibri" w:cs="Calibri"/>
        </w:rPr>
        <w:t>Godkändes enligt förslag.</w:t>
      </w:r>
    </w:p>
    <w:p w14:paraId="4F616922" w14:textId="77777777" w:rsidR="00ED01C6" w:rsidRPr="0002574F" w:rsidRDefault="00ED01C6" w:rsidP="0002574F">
      <w:pPr>
        <w:spacing w:line="276" w:lineRule="auto"/>
        <w:rPr>
          <w:rFonts w:ascii="Calibri" w:hAnsi="Calibri" w:cs="Calibri"/>
          <w:b/>
        </w:rPr>
      </w:pPr>
    </w:p>
    <w:p w14:paraId="1BAC3D6A" w14:textId="1FE43F8D" w:rsidR="0002574F" w:rsidRDefault="0002574F" w:rsidP="0002574F">
      <w:pPr>
        <w:pStyle w:val="Rubrik3"/>
        <w:spacing w:line="276" w:lineRule="auto"/>
        <w:rPr>
          <w:sz w:val="22"/>
          <w:szCs w:val="22"/>
          <w:lang w:val="sv-FI" w:eastAsia="en-US"/>
        </w:rPr>
      </w:pPr>
      <w:r>
        <w:t>§ 7</w:t>
      </w:r>
      <w:r w:rsidR="00F023E7">
        <w:t>0</w:t>
      </w:r>
      <w:r>
        <w:t xml:space="preserve"> Fixtjänst: Arbetsgruppen/värdering</w:t>
      </w:r>
    </w:p>
    <w:p w14:paraId="39BCC6A0" w14:textId="77777777" w:rsidR="0002574F" w:rsidRPr="0002574F" w:rsidRDefault="0002574F" w:rsidP="00094EE0">
      <w:pPr>
        <w:spacing w:line="276" w:lineRule="auto"/>
        <w:rPr>
          <w:rFonts w:ascii="Calibri" w:hAnsi="Calibri" w:cs="Calibri"/>
        </w:rPr>
      </w:pPr>
      <w:r w:rsidRPr="0002574F">
        <w:rPr>
          <w:rFonts w:ascii="Calibri" w:hAnsi="Calibri" w:cs="Calibri"/>
        </w:rPr>
        <w:t xml:space="preserve">Redogörelse: Arbetsgruppen för fastighetsförsäljning och KST-avtalet har haft möten 16.2 samt 18.3. Delar av gruppen har dessutom haft ett möte med Anneli Karlberg från Landskapsregeringen onsdagen den 24.2, och hela gruppen hörde Ålandsbankens handläggare Solveig </w:t>
      </w:r>
      <w:proofErr w:type="spellStart"/>
      <w:r w:rsidRPr="0002574F">
        <w:rPr>
          <w:rFonts w:ascii="Calibri" w:hAnsi="Calibri" w:cs="Calibri"/>
        </w:rPr>
        <w:t>Saine</w:t>
      </w:r>
      <w:proofErr w:type="spellEnd"/>
      <w:r w:rsidRPr="0002574F">
        <w:rPr>
          <w:rFonts w:ascii="Calibri" w:hAnsi="Calibri" w:cs="Calibri"/>
        </w:rPr>
        <w:t xml:space="preserve"> på sitt arbetsgruppsmöte torsdagen den 18.3 för att efterhöra långivarnas åsikter och syn på en försäljning av fastigheten. Inga direkta krav från dessa framkom under mötena, men kontinuerlig kontakt kommer att hållas för att hålla dem a jour med ärendets framskridande.</w:t>
      </w:r>
    </w:p>
    <w:p w14:paraId="1A1CCE08" w14:textId="77777777" w:rsidR="0002574F" w:rsidRPr="0002574F" w:rsidRDefault="0002574F" w:rsidP="00094EE0">
      <w:pPr>
        <w:spacing w:line="276" w:lineRule="auto"/>
        <w:rPr>
          <w:rFonts w:ascii="Calibri" w:hAnsi="Calibri" w:cs="Calibri"/>
        </w:rPr>
      </w:pPr>
      <w:r w:rsidRPr="0002574F">
        <w:rPr>
          <w:rFonts w:ascii="Calibri" w:hAnsi="Calibri" w:cs="Calibri"/>
        </w:rPr>
        <w:t>Tisdagen den 16.3 gjordes en okulär syn och värdering av Mäklarhuset.</w:t>
      </w:r>
    </w:p>
    <w:p w14:paraId="762DCB34" w14:textId="04627163" w:rsidR="0002574F" w:rsidRPr="0002574F" w:rsidRDefault="0002574F" w:rsidP="00094EE0">
      <w:pPr>
        <w:spacing w:line="276" w:lineRule="auto"/>
        <w:rPr>
          <w:rFonts w:ascii="Calibri" w:hAnsi="Calibri" w:cs="Calibri"/>
        </w:rPr>
      </w:pPr>
      <w:r w:rsidRPr="0002574F">
        <w:rPr>
          <w:rFonts w:ascii="Calibri" w:hAnsi="Calibri" w:cs="Calibri"/>
        </w:rPr>
        <w:lastRenderedPageBreak/>
        <w:t xml:space="preserve">Arbetsgruppen har haft möte med representanter för KST den 21.4, redogörelse för detta ges på mötet. Cita Nylund har förhandlat med mäklarhuset angående arvodet. De erbjuder ett arvode på 2,5 %. </w:t>
      </w:r>
    </w:p>
    <w:p w14:paraId="11607CD6" w14:textId="30EC5DDD" w:rsidR="0002574F" w:rsidRPr="0002574F" w:rsidRDefault="0002574F" w:rsidP="00094EE0">
      <w:pPr>
        <w:spacing w:line="276" w:lineRule="auto"/>
        <w:rPr>
          <w:rFonts w:ascii="Calibri" w:hAnsi="Calibri" w:cs="Calibri"/>
        </w:rPr>
      </w:pPr>
      <w:proofErr w:type="spellStart"/>
      <w:r w:rsidRPr="0002574F">
        <w:rPr>
          <w:rFonts w:ascii="Calibri" w:hAnsi="Calibri" w:cs="Calibri"/>
          <w:b/>
          <w:bCs/>
        </w:rPr>
        <w:t>Fixtjänsts</w:t>
      </w:r>
      <w:proofErr w:type="spellEnd"/>
      <w:r w:rsidRPr="0002574F">
        <w:rPr>
          <w:rFonts w:ascii="Calibri" w:hAnsi="Calibri" w:cs="Calibri"/>
          <w:b/>
          <w:bCs/>
        </w:rPr>
        <w:t xml:space="preserve"> verksamhetsledares förslag:</w:t>
      </w:r>
      <w:r w:rsidRPr="0002574F">
        <w:rPr>
          <w:rFonts w:ascii="Calibri" w:hAnsi="Calibri" w:cs="Calibri"/>
        </w:rPr>
        <w:t xml:space="preserve"> Fastigheten Fabriksgatan 10 läggs ut till försäljning genom Mäklarhuset. Paragrafen justeras omedelbart. </w:t>
      </w:r>
    </w:p>
    <w:p w14:paraId="05E0EC21" w14:textId="3D501213" w:rsidR="0002574F" w:rsidRPr="0018146D" w:rsidRDefault="0002574F" w:rsidP="00094EE0">
      <w:pPr>
        <w:spacing w:line="276" w:lineRule="auto"/>
        <w:rPr>
          <w:rFonts w:ascii="Calibri" w:hAnsi="Calibri" w:cs="Calibri"/>
          <w:b/>
          <w:bCs/>
        </w:rPr>
      </w:pPr>
      <w:r w:rsidRPr="00517829">
        <w:rPr>
          <w:rFonts w:ascii="Calibri" w:hAnsi="Calibri" w:cs="Calibri"/>
          <w:b/>
          <w:bCs/>
        </w:rPr>
        <w:t>Styrelsens beslut:</w:t>
      </w:r>
      <w:r w:rsidRPr="0002574F">
        <w:rPr>
          <w:rFonts w:ascii="Calibri" w:hAnsi="Calibri" w:cs="Calibri"/>
          <w:b/>
          <w:bCs/>
        </w:rPr>
        <w:t xml:space="preserve"> </w:t>
      </w:r>
      <w:r w:rsidR="00B74E8E" w:rsidRPr="00517829">
        <w:rPr>
          <w:rFonts w:ascii="Calibri" w:hAnsi="Calibri" w:cs="Calibri"/>
        </w:rPr>
        <w:t xml:space="preserve">Styrelsen ställer sig positiv till att förlänga </w:t>
      </w:r>
      <w:r w:rsidR="00187B98" w:rsidRPr="00517829">
        <w:rPr>
          <w:rFonts w:ascii="Calibri" w:hAnsi="Calibri" w:cs="Calibri"/>
        </w:rPr>
        <w:t xml:space="preserve">det gällande avtalet, med samma avtalsvillkor, med KST till och med 31.12.2022. </w:t>
      </w:r>
      <w:r w:rsidR="00517829" w:rsidRPr="00517829">
        <w:rPr>
          <w:rFonts w:ascii="Calibri" w:hAnsi="Calibri" w:cs="Calibri"/>
        </w:rPr>
        <w:t>Beslut om försäljning av fastigheten Fabriksgatan 10 behandlas när KST har presenterat ett avtalsförslag som styrelsen kan ta ställning till.</w:t>
      </w:r>
      <w:r w:rsidR="00517829">
        <w:rPr>
          <w:rFonts w:ascii="Calibri" w:hAnsi="Calibri" w:cs="Calibri"/>
          <w:b/>
          <w:bCs/>
        </w:rPr>
        <w:t xml:space="preserve"> </w:t>
      </w:r>
    </w:p>
    <w:p w14:paraId="18AAD321" w14:textId="77777777" w:rsidR="0002574F" w:rsidRDefault="0002574F" w:rsidP="0002574F"/>
    <w:p w14:paraId="20CF607E" w14:textId="09576311" w:rsidR="0002574F" w:rsidRDefault="0002574F" w:rsidP="0018146D">
      <w:pPr>
        <w:pStyle w:val="Rubrik3"/>
      </w:pPr>
      <w:r>
        <w:t xml:space="preserve">§ </w:t>
      </w:r>
      <w:r w:rsidR="0018146D">
        <w:t>7</w:t>
      </w:r>
      <w:r w:rsidR="00F023E7">
        <w:t>1</w:t>
      </w:r>
      <w:r w:rsidR="0018146D">
        <w:t xml:space="preserve"> Fixtjänst:</w:t>
      </w:r>
      <w:r>
        <w:t xml:space="preserve"> Anmälan enligt socialvårdslagen 48 § Personalens anmälningsskyldighet</w:t>
      </w:r>
    </w:p>
    <w:p w14:paraId="4EB58595" w14:textId="24E0146C" w:rsidR="0002574F" w:rsidRPr="0018146D" w:rsidRDefault="0002574F" w:rsidP="0018146D">
      <w:pPr>
        <w:spacing w:line="276" w:lineRule="auto"/>
        <w:rPr>
          <w:rFonts w:ascii="Calibri" w:hAnsi="Calibri" w:cs="Calibri"/>
        </w:rPr>
      </w:pPr>
      <w:r w:rsidRPr="0018146D">
        <w:rPr>
          <w:rFonts w:ascii="Calibri" w:hAnsi="Calibri" w:cs="Calibri"/>
        </w:rPr>
        <w:t>Verksamhetsledaren för Fixtjänst har i samråd med klient – och patientombudsman Benjamin Sidorov och berörd klient den 15.4 2021 lämnat in en anmälan enligt socialvårdslagens 48 § om personalens anmälningsskyldighet gällande socialvårdens kvalitet. Ärendet gäller handläggning av beslut om sysse</w:t>
      </w:r>
      <w:r w:rsidR="0018146D" w:rsidRPr="0018146D">
        <w:rPr>
          <w:rFonts w:ascii="Calibri" w:hAnsi="Calibri" w:cs="Calibri"/>
        </w:rPr>
        <w:t>l</w:t>
      </w:r>
      <w:r w:rsidRPr="0018146D">
        <w:rPr>
          <w:rFonts w:ascii="Calibri" w:hAnsi="Calibri" w:cs="Calibri"/>
        </w:rPr>
        <w:t>sättningsstöd.</w:t>
      </w:r>
    </w:p>
    <w:p w14:paraId="3C94084A" w14:textId="7660FC7E" w:rsidR="0002574F" w:rsidRPr="0018146D" w:rsidRDefault="0002574F" w:rsidP="0018146D">
      <w:pPr>
        <w:spacing w:line="276" w:lineRule="auto"/>
        <w:rPr>
          <w:rFonts w:ascii="Calibri" w:hAnsi="Calibri" w:cs="Calibri"/>
        </w:rPr>
      </w:pPr>
      <w:proofErr w:type="spellStart"/>
      <w:r w:rsidRPr="0018146D">
        <w:rPr>
          <w:rFonts w:ascii="Calibri" w:hAnsi="Calibri" w:cs="Calibri"/>
          <w:b/>
          <w:bCs/>
        </w:rPr>
        <w:t>Fixtjänsts</w:t>
      </w:r>
      <w:proofErr w:type="spellEnd"/>
      <w:r w:rsidRPr="0018146D">
        <w:rPr>
          <w:rFonts w:ascii="Calibri" w:hAnsi="Calibri" w:cs="Calibri"/>
          <w:b/>
          <w:bCs/>
        </w:rPr>
        <w:t xml:space="preserve"> verksamhetsledares förslag:</w:t>
      </w:r>
      <w:r w:rsidRPr="0018146D">
        <w:rPr>
          <w:rFonts w:ascii="Calibri" w:hAnsi="Calibri" w:cs="Calibri"/>
        </w:rPr>
        <w:t xml:space="preserve"> Antecknas till kännedom</w:t>
      </w:r>
      <w:r w:rsidR="00094EE0">
        <w:rPr>
          <w:rFonts w:ascii="Calibri" w:hAnsi="Calibri" w:cs="Calibri"/>
        </w:rPr>
        <w:t>.</w:t>
      </w:r>
    </w:p>
    <w:p w14:paraId="66B7197D" w14:textId="605E61C2" w:rsidR="00E573BB" w:rsidRPr="006D7FCA" w:rsidRDefault="0002574F" w:rsidP="006D7FCA">
      <w:pPr>
        <w:spacing w:line="276" w:lineRule="auto"/>
        <w:rPr>
          <w:rFonts w:ascii="Calibri" w:hAnsi="Calibri" w:cs="Calibri"/>
          <w:b/>
          <w:bCs/>
        </w:rPr>
      </w:pPr>
      <w:r w:rsidRPr="00035E8C">
        <w:rPr>
          <w:rFonts w:ascii="Calibri" w:hAnsi="Calibri" w:cs="Calibri"/>
          <w:b/>
          <w:bCs/>
        </w:rPr>
        <w:t>Styrelsens beslut:</w:t>
      </w:r>
      <w:r w:rsidR="00035E8C">
        <w:rPr>
          <w:rFonts w:ascii="Calibri" w:hAnsi="Calibri" w:cs="Calibri"/>
          <w:b/>
          <w:bCs/>
        </w:rPr>
        <w:t xml:space="preserve"> </w:t>
      </w:r>
      <w:r w:rsidR="00035E8C" w:rsidRPr="00FC50C1">
        <w:rPr>
          <w:rFonts w:ascii="Calibri" w:hAnsi="Calibri" w:cs="Calibri"/>
        </w:rPr>
        <w:t>Godkändes enligt förslag.</w:t>
      </w:r>
    </w:p>
    <w:p w14:paraId="38EC7413" w14:textId="77777777" w:rsidR="002C2A1C" w:rsidRDefault="002C2A1C" w:rsidP="00BA0D59"/>
    <w:p w14:paraId="4C79A109" w14:textId="48C94456" w:rsidR="00E573BB" w:rsidRPr="00E573BB" w:rsidRDefault="00E573BB" w:rsidP="00E573BB">
      <w:pPr>
        <w:pStyle w:val="Rubrik3"/>
      </w:pPr>
      <w:r w:rsidRPr="00A00B0C">
        <w:t>§ 7</w:t>
      </w:r>
      <w:r w:rsidR="009D1EEA">
        <w:t>2</w:t>
      </w:r>
      <w:r w:rsidRPr="00E573BB">
        <w:t xml:space="preserve"> Förslag till uppdaterade stadgar</w:t>
      </w:r>
      <w:r w:rsidR="009D1EEA">
        <w:t xml:space="preserve"> för förbundet</w:t>
      </w:r>
    </w:p>
    <w:p w14:paraId="7123C34A" w14:textId="688D07D9" w:rsidR="00E573BB" w:rsidRPr="00E573BB" w:rsidRDefault="00E573BB" w:rsidP="00E573BB">
      <w:pPr>
        <w:spacing w:line="276" w:lineRule="auto"/>
        <w:rPr>
          <w:rFonts w:ascii="Calibri" w:hAnsi="Calibri" w:cs="Calibri"/>
        </w:rPr>
      </w:pPr>
      <w:r w:rsidRPr="00E573BB">
        <w:rPr>
          <w:rFonts w:ascii="Calibri" w:hAnsi="Calibri" w:cs="Calibri"/>
        </w:rPr>
        <w:t xml:space="preserve">Styrelsen godkände 1.3 förslag till uppdaterade stadgar </w:t>
      </w:r>
      <w:r w:rsidR="003D66F8">
        <w:rPr>
          <w:rFonts w:ascii="Calibri" w:hAnsi="Calibri" w:cs="Calibri"/>
        </w:rPr>
        <w:t>vilka 2.3</w:t>
      </w:r>
      <w:r w:rsidRPr="00E573BB">
        <w:rPr>
          <w:rFonts w:ascii="Calibri" w:hAnsi="Calibri" w:cs="Calibri"/>
        </w:rPr>
        <w:t xml:space="preserve"> sändes på remiss till medlemsföreningarna med svarstid senast 15.4. </w:t>
      </w:r>
      <w:r w:rsidR="00F30AC6">
        <w:rPr>
          <w:rFonts w:ascii="Calibri" w:hAnsi="Calibri" w:cs="Calibri"/>
        </w:rPr>
        <w:t>Alla föreningar har lämnat synpunkter.</w:t>
      </w:r>
    </w:p>
    <w:p w14:paraId="0407D2BE" w14:textId="47FB651B" w:rsidR="00E573BB" w:rsidRPr="00E573BB" w:rsidRDefault="00443FF6" w:rsidP="00E573BB">
      <w:pPr>
        <w:spacing w:line="276" w:lineRule="auto"/>
        <w:rPr>
          <w:rFonts w:ascii="Calibri" w:hAnsi="Calibri" w:cs="Calibri"/>
        </w:rPr>
      </w:pPr>
      <w:r>
        <w:rPr>
          <w:rFonts w:ascii="Calibri" w:hAnsi="Calibri" w:cs="Calibri"/>
        </w:rPr>
        <w:t>På basen av föreningarnas synpunkter har verksamhetsledaren gjort vissa ändringar i förslaget till uppdaterade stadgar</w:t>
      </w:r>
      <w:r w:rsidR="00354988">
        <w:rPr>
          <w:rFonts w:ascii="Calibri" w:hAnsi="Calibri" w:cs="Calibri"/>
        </w:rPr>
        <w:t>. Förslaget</w:t>
      </w:r>
      <w:r w:rsidR="00716FC5">
        <w:rPr>
          <w:rFonts w:ascii="Calibri" w:hAnsi="Calibri" w:cs="Calibri"/>
        </w:rPr>
        <w:t xml:space="preserve"> och </w:t>
      </w:r>
      <w:r w:rsidR="00334C11">
        <w:rPr>
          <w:rFonts w:ascii="Calibri" w:hAnsi="Calibri" w:cs="Calibri"/>
        </w:rPr>
        <w:t>två olika</w:t>
      </w:r>
      <w:r w:rsidR="00354988">
        <w:rPr>
          <w:rFonts w:ascii="Calibri" w:hAnsi="Calibri" w:cs="Calibri"/>
        </w:rPr>
        <w:t xml:space="preserve"> sammanställning</w:t>
      </w:r>
      <w:r w:rsidR="00334C11">
        <w:rPr>
          <w:rFonts w:ascii="Calibri" w:hAnsi="Calibri" w:cs="Calibri"/>
        </w:rPr>
        <w:t>ar</w:t>
      </w:r>
      <w:r w:rsidR="00354988">
        <w:rPr>
          <w:rFonts w:ascii="Calibri" w:hAnsi="Calibri" w:cs="Calibri"/>
        </w:rPr>
        <w:t xml:space="preserve"> av föreningarnas synpunkter bifogas.</w:t>
      </w:r>
      <w:r w:rsidR="00AB16F9">
        <w:rPr>
          <w:rFonts w:ascii="Calibri" w:hAnsi="Calibri" w:cs="Calibri"/>
        </w:rPr>
        <w:t xml:space="preserve"> </w:t>
      </w:r>
      <w:r w:rsidR="00AB16F9" w:rsidRPr="007C79B1">
        <w:rPr>
          <w:rFonts w:ascii="Calibri" w:hAnsi="Calibri" w:cs="Calibri"/>
          <w:b/>
          <w:bCs/>
        </w:rPr>
        <w:t xml:space="preserve">Bilaga </w:t>
      </w:r>
      <w:r w:rsidR="003438B1" w:rsidRPr="007C79B1">
        <w:rPr>
          <w:rFonts w:ascii="Calibri" w:hAnsi="Calibri" w:cs="Calibri"/>
          <w:b/>
          <w:bCs/>
        </w:rPr>
        <w:t>2–</w:t>
      </w:r>
      <w:r w:rsidR="00334C11" w:rsidRPr="007C79B1">
        <w:rPr>
          <w:rFonts w:ascii="Calibri" w:hAnsi="Calibri" w:cs="Calibri"/>
          <w:b/>
          <w:bCs/>
        </w:rPr>
        <w:t>4</w:t>
      </w:r>
      <w:r w:rsidR="00716FC5" w:rsidRPr="007C79B1">
        <w:rPr>
          <w:rFonts w:ascii="Calibri" w:hAnsi="Calibri" w:cs="Calibri"/>
          <w:b/>
          <w:bCs/>
        </w:rPr>
        <w:t>.</w:t>
      </w:r>
      <w:r w:rsidR="00716FC5" w:rsidRPr="00716FC5">
        <w:rPr>
          <w:rFonts w:ascii="Calibri" w:hAnsi="Calibri" w:cs="Calibri"/>
          <w:b/>
          <w:bCs/>
        </w:rPr>
        <w:t xml:space="preserve"> </w:t>
      </w:r>
    </w:p>
    <w:p w14:paraId="3B2C6305" w14:textId="2663D9F8" w:rsidR="00E573BB" w:rsidRPr="00E573BB" w:rsidRDefault="00E573BB" w:rsidP="00E573BB">
      <w:pPr>
        <w:spacing w:line="276" w:lineRule="auto"/>
        <w:rPr>
          <w:rFonts w:ascii="Calibri" w:hAnsi="Calibri" w:cs="Calibri"/>
          <w:b/>
        </w:rPr>
      </w:pPr>
      <w:r w:rsidRPr="00AB16F9">
        <w:rPr>
          <w:rFonts w:ascii="Calibri" w:hAnsi="Calibri" w:cs="Calibri"/>
          <w:b/>
        </w:rPr>
        <w:t>Verksamhetsledarens förslag:</w:t>
      </w:r>
      <w:r w:rsidRPr="00E573BB">
        <w:rPr>
          <w:rFonts w:ascii="Calibri" w:hAnsi="Calibri" w:cs="Calibri"/>
          <w:b/>
        </w:rPr>
        <w:t xml:space="preserve"> </w:t>
      </w:r>
      <w:r w:rsidR="00354988" w:rsidRPr="00A34006">
        <w:rPr>
          <w:rFonts w:ascii="Calibri" w:hAnsi="Calibri" w:cs="Calibri"/>
          <w:bCs/>
        </w:rPr>
        <w:t>Förslaget till uppdaterade stadgar godkänns</w:t>
      </w:r>
      <w:r w:rsidR="003D66F8">
        <w:rPr>
          <w:rFonts w:ascii="Calibri" w:hAnsi="Calibri" w:cs="Calibri"/>
          <w:bCs/>
        </w:rPr>
        <w:t xml:space="preserve"> av och behandlas slutligt vid förbundets vårmöte</w:t>
      </w:r>
      <w:r w:rsidR="00354988" w:rsidRPr="00A34006">
        <w:rPr>
          <w:rFonts w:ascii="Calibri" w:hAnsi="Calibri" w:cs="Calibri"/>
          <w:bCs/>
        </w:rPr>
        <w:t xml:space="preserve">. Paragrafen justeras omedelbart. </w:t>
      </w:r>
    </w:p>
    <w:p w14:paraId="30DF7FCC" w14:textId="24D7EFF3" w:rsidR="00E573BB" w:rsidRPr="0056164C" w:rsidRDefault="00E573BB" w:rsidP="00E573BB">
      <w:pPr>
        <w:spacing w:line="276" w:lineRule="auto"/>
        <w:rPr>
          <w:rFonts w:ascii="Calibri" w:hAnsi="Calibri" w:cs="Calibri"/>
          <w:bCs/>
        </w:rPr>
      </w:pPr>
      <w:r w:rsidRPr="00FC50C1">
        <w:rPr>
          <w:rFonts w:ascii="Calibri" w:hAnsi="Calibri" w:cs="Calibri"/>
          <w:b/>
        </w:rPr>
        <w:t>Styrelsens beslut:</w:t>
      </w:r>
      <w:r w:rsidRPr="00E573BB">
        <w:rPr>
          <w:rFonts w:ascii="Calibri" w:hAnsi="Calibri" w:cs="Calibri"/>
          <w:b/>
        </w:rPr>
        <w:t xml:space="preserve"> </w:t>
      </w:r>
      <w:r w:rsidR="00CB0F1B" w:rsidRPr="0056164C">
        <w:rPr>
          <w:rFonts w:ascii="Calibri" w:hAnsi="Calibri" w:cs="Calibri"/>
          <w:bCs/>
        </w:rPr>
        <w:t>Förslaget till uppdaterade stadgar godkändes med följande ändringar;</w:t>
      </w:r>
    </w:p>
    <w:p w14:paraId="0B1CF447" w14:textId="4B93E848" w:rsidR="00CB0F1B" w:rsidRPr="0056164C" w:rsidRDefault="00110F0A" w:rsidP="00CB0F1B">
      <w:pPr>
        <w:pStyle w:val="Liststycke"/>
        <w:numPr>
          <w:ilvl w:val="0"/>
          <w:numId w:val="43"/>
        </w:numPr>
        <w:spacing w:line="276" w:lineRule="auto"/>
        <w:rPr>
          <w:rFonts w:cs="Calibri"/>
          <w:bCs/>
          <w:sz w:val="24"/>
          <w:szCs w:val="24"/>
        </w:rPr>
      </w:pPr>
      <w:r w:rsidRPr="0056164C">
        <w:rPr>
          <w:rFonts w:cs="Calibri"/>
          <w:bCs/>
          <w:sz w:val="24"/>
          <w:szCs w:val="24"/>
        </w:rPr>
        <w:t xml:space="preserve">Namnförslaget ändras till Förbundet </w:t>
      </w:r>
      <w:proofErr w:type="spellStart"/>
      <w:r w:rsidRPr="0056164C">
        <w:rPr>
          <w:rFonts w:cs="Calibri"/>
          <w:bCs/>
          <w:sz w:val="24"/>
          <w:szCs w:val="24"/>
        </w:rPr>
        <w:t>Funktionsrätt</w:t>
      </w:r>
      <w:proofErr w:type="spellEnd"/>
      <w:r w:rsidRPr="0056164C">
        <w:rPr>
          <w:rFonts w:cs="Calibri"/>
          <w:bCs/>
          <w:sz w:val="24"/>
          <w:szCs w:val="24"/>
        </w:rPr>
        <w:t xml:space="preserve"> Åland rf</w:t>
      </w:r>
    </w:p>
    <w:p w14:paraId="0443022E" w14:textId="00EA3C59" w:rsidR="00110F0A" w:rsidRPr="00244356" w:rsidRDefault="000C3638" w:rsidP="00CB0F1B">
      <w:pPr>
        <w:pStyle w:val="Liststycke"/>
        <w:numPr>
          <w:ilvl w:val="0"/>
          <w:numId w:val="43"/>
        </w:numPr>
        <w:spacing w:line="276" w:lineRule="auto"/>
        <w:rPr>
          <w:rFonts w:cs="Calibri"/>
          <w:bCs/>
          <w:sz w:val="24"/>
          <w:szCs w:val="24"/>
        </w:rPr>
      </w:pPr>
      <w:r w:rsidRPr="00244356">
        <w:rPr>
          <w:rFonts w:cs="Calibri"/>
          <w:bCs/>
          <w:sz w:val="24"/>
          <w:szCs w:val="24"/>
        </w:rPr>
        <w:t>En skrivning om att förbundet kan äg</w:t>
      </w:r>
      <w:r w:rsidR="002611C7" w:rsidRPr="00244356">
        <w:rPr>
          <w:rFonts w:cs="Calibri"/>
          <w:bCs/>
          <w:sz w:val="24"/>
          <w:szCs w:val="24"/>
        </w:rPr>
        <w:t>a fast egendom</w:t>
      </w:r>
      <w:r w:rsidR="00244356" w:rsidRPr="00244356">
        <w:rPr>
          <w:rFonts w:cs="Calibri"/>
          <w:bCs/>
          <w:sz w:val="24"/>
          <w:szCs w:val="24"/>
        </w:rPr>
        <w:t xml:space="preserve"> tas med i § 2</w:t>
      </w:r>
    </w:p>
    <w:p w14:paraId="3CE8289C" w14:textId="7B0F262B" w:rsidR="0056164C" w:rsidRDefault="00961164" w:rsidP="0056164C">
      <w:pPr>
        <w:pStyle w:val="Liststycke"/>
        <w:numPr>
          <w:ilvl w:val="0"/>
          <w:numId w:val="43"/>
        </w:numPr>
        <w:spacing w:after="0" w:line="276" w:lineRule="auto"/>
        <w:rPr>
          <w:rFonts w:cs="Calibri"/>
          <w:bCs/>
          <w:sz w:val="24"/>
          <w:szCs w:val="24"/>
        </w:rPr>
      </w:pPr>
      <w:r w:rsidRPr="00244356">
        <w:rPr>
          <w:rFonts w:cs="Calibri"/>
          <w:bCs/>
          <w:sz w:val="24"/>
          <w:szCs w:val="24"/>
        </w:rPr>
        <w:t>I § 2 och § 5 ändras tankestrecken till siffror</w:t>
      </w:r>
    </w:p>
    <w:p w14:paraId="4458B2B1" w14:textId="388AEBFB" w:rsidR="0056164C" w:rsidRPr="00F361A4" w:rsidRDefault="00F361A4" w:rsidP="0056164C">
      <w:pPr>
        <w:spacing w:line="276" w:lineRule="auto"/>
        <w:rPr>
          <w:rFonts w:cs="Calibri"/>
          <w:bCs/>
        </w:rPr>
      </w:pPr>
      <w:r w:rsidRPr="00F361A4">
        <w:rPr>
          <w:rFonts w:ascii="Calibri" w:hAnsi="Calibri" w:cs="Calibri"/>
          <w:bCs/>
        </w:rPr>
        <w:t>Förslaget till uppdaterade stadgar behandlas vid förbundets vårmöte.</w:t>
      </w:r>
      <w:r>
        <w:rPr>
          <w:rFonts w:cs="Calibri"/>
          <w:bCs/>
        </w:rPr>
        <w:t xml:space="preserve"> </w:t>
      </w:r>
      <w:r w:rsidR="0056164C" w:rsidRPr="0056164C">
        <w:rPr>
          <w:rFonts w:ascii="Calibri" w:hAnsi="Calibri" w:cs="Calibri"/>
          <w:bCs/>
        </w:rPr>
        <w:t>Paragrafen justerades omedelbart.</w:t>
      </w:r>
    </w:p>
    <w:p w14:paraId="4106E133" w14:textId="3FFA2749" w:rsidR="009D1EEA" w:rsidRDefault="009D1EEA" w:rsidP="00E573BB">
      <w:pPr>
        <w:spacing w:line="276" w:lineRule="auto"/>
        <w:rPr>
          <w:rFonts w:ascii="Calibri" w:hAnsi="Calibri" w:cs="Calibri"/>
          <w:b/>
        </w:rPr>
      </w:pPr>
    </w:p>
    <w:p w14:paraId="7E8CB4FA" w14:textId="6BCD8790" w:rsidR="009D1EEA" w:rsidRDefault="009D1EEA" w:rsidP="009D1EEA">
      <w:pPr>
        <w:pStyle w:val="Rubrik3"/>
      </w:pPr>
      <w:r>
        <w:t xml:space="preserve">§ </w:t>
      </w:r>
      <w:r w:rsidRPr="009D1EEA">
        <w:t>7</w:t>
      </w:r>
      <w:r>
        <w:t>3</w:t>
      </w:r>
      <w:r w:rsidRPr="009D1EEA">
        <w:t xml:space="preserve"> Ny tid för förbundets vårmöte: 27.5 kl. 18.00</w:t>
      </w:r>
    </w:p>
    <w:p w14:paraId="7707DE2B" w14:textId="77777777" w:rsidR="009D1EEA" w:rsidRPr="003B6D72" w:rsidRDefault="009D1EEA" w:rsidP="009D1EEA">
      <w:pPr>
        <w:spacing w:line="276" w:lineRule="auto"/>
        <w:rPr>
          <w:rFonts w:ascii="Calibri" w:hAnsi="Calibri" w:cs="Calibri"/>
        </w:rPr>
      </w:pPr>
      <w:r w:rsidRPr="003B6D72">
        <w:rPr>
          <w:rFonts w:ascii="Calibri" w:hAnsi="Calibri" w:cs="Calibri"/>
        </w:rPr>
        <w:t xml:space="preserve">För att förslaget till uppdaterade stadgar ska hinna behandlas vid förbundets vårmöte behöver mötet senareläggas en aning. </w:t>
      </w:r>
    </w:p>
    <w:p w14:paraId="03E30180" w14:textId="77777777" w:rsidR="009D1EEA" w:rsidRDefault="009D1EEA" w:rsidP="009D1EEA">
      <w:pPr>
        <w:spacing w:line="276" w:lineRule="auto"/>
        <w:rPr>
          <w:rFonts w:ascii="Calibri" w:hAnsi="Calibri" w:cs="Calibri"/>
          <w:bCs/>
        </w:rPr>
      </w:pPr>
      <w:r w:rsidRPr="003B6D72">
        <w:rPr>
          <w:rFonts w:ascii="Calibri" w:hAnsi="Calibri" w:cs="Calibri"/>
          <w:b/>
        </w:rPr>
        <w:t>Verksamhetsledarens förslag:</w:t>
      </w:r>
      <w:r w:rsidRPr="003B6D72">
        <w:rPr>
          <w:rFonts w:ascii="Calibri" w:hAnsi="Calibri" w:cs="Calibri"/>
          <w:bCs/>
        </w:rPr>
        <w:t xml:space="preserve"> Förbundets vårmöte senareläggs till torsdag 27.5 kl. 18.00. Paragrafen justeras omedelbart. </w:t>
      </w:r>
    </w:p>
    <w:p w14:paraId="7AC1F97A" w14:textId="726C0EF4" w:rsidR="009D1EEA" w:rsidRPr="00E573BB" w:rsidRDefault="009D1EEA" w:rsidP="00E573BB">
      <w:pPr>
        <w:spacing w:line="276" w:lineRule="auto"/>
        <w:rPr>
          <w:rFonts w:ascii="Calibri" w:hAnsi="Calibri" w:cs="Calibri"/>
          <w:b/>
        </w:rPr>
      </w:pPr>
      <w:r w:rsidRPr="00A93FA4">
        <w:rPr>
          <w:rFonts w:ascii="Calibri" w:hAnsi="Calibri" w:cs="Calibri"/>
          <w:b/>
        </w:rPr>
        <w:lastRenderedPageBreak/>
        <w:t>Styrelsens beslut:</w:t>
      </w:r>
      <w:r>
        <w:rPr>
          <w:rFonts w:ascii="Calibri" w:hAnsi="Calibri" w:cs="Calibri"/>
          <w:b/>
        </w:rPr>
        <w:t xml:space="preserve"> </w:t>
      </w:r>
      <w:r w:rsidR="00A93FA4" w:rsidRPr="00A93FA4">
        <w:rPr>
          <w:rFonts w:ascii="Calibri" w:hAnsi="Calibri" w:cs="Calibri"/>
          <w:bCs/>
        </w:rPr>
        <w:t>Godkändes enligt förslag.</w:t>
      </w:r>
      <w:r w:rsidR="00A93FA4">
        <w:rPr>
          <w:rFonts w:ascii="Calibri" w:hAnsi="Calibri" w:cs="Calibri"/>
          <w:b/>
        </w:rPr>
        <w:t xml:space="preserve"> </w:t>
      </w:r>
    </w:p>
    <w:p w14:paraId="57D9149E" w14:textId="77777777" w:rsidR="00E573BB" w:rsidRPr="00E573BB" w:rsidRDefault="00E573BB" w:rsidP="00E573BB">
      <w:pPr>
        <w:spacing w:line="276" w:lineRule="auto"/>
        <w:rPr>
          <w:rFonts w:ascii="Calibri" w:hAnsi="Calibri" w:cs="Calibri"/>
          <w:b/>
        </w:rPr>
      </w:pPr>
    </w:p>
    <w:p w14:paraId="17DC4B74" w14:textId="7A8E8C7E" w:rsidR="00E573BB" w:rsidRDefault="00E573BB" w:rsidP="00716FC5">
      <w:pPr>
        <w:pStyle w:val="Rubrik3"/>
        <w:spacing w:line="276" w:lineRule="auto"/>
      </w:pPr>
      <w:r w:rsidRPr="00716FC5">
        <w:t>§ 7</w:t>
      </w:r>
      <w:r w:rsidR="00F023E7">
        <w:t>4</w:t>
      </w:r>
      <w:r w:rsidRPr="00E573BB">
        <w:t xml:space="preserve"> Verksamhetsprogram för arbetarskyddet 2021</w:t>
      </w:r>
    </w:p>
    <w:p w14:paraId="15919B96" w14:textId="6C4863D1" w:rsidR="00D64BC4" w:rsidRPr="00D64BC4" w:rsidRDefault="009722DA" w:rsidP="003004FA">
      <w:pPr>
        <w:spacing w:line="276" w:lineRule="auto"/>
        <w:rPr>
          <w:rFonts w:asciiTheme="minorHAnsi" w:eastAsiaTheme="minorHAnsi" w:hAnsiTheme="minorHAnsi" w:cstheme="minorBidi"/>
          <w:lang w:eastAsia="en-US"/>
        </w:rPr>
      </w:pPr>
      <w:r w:rsidRPr="003004FA">
        <w:rPr>
          <w:rFonts w:ascii="Calibri" w:hAnsi="Calibri" w:cs="Calibri"/>
        </w:rPr>
        <w:t xml:space="preserve">Verksamhetsledaren har uppdaterat förbundets verksamhetsprogram för arbetarskyddet. </w:t>
      </w:r>
      <w:r w:rsidR="001728F9" w:rsidRPr="003004FA">
        <w:rPr>
          <w:rFonts w:ascii="Calibri" w:hAnsi="Calibri" w:cs="Calibri"/>
          <w:b/>
          <w:bCs/>
        </w:rPr>
        <w:t xml:space="preserve">Bilaga </w:t>
      </w:r>
      <w:r w:rsidR="00334C11">
        <w:rPr>
          <w:rFonts w:ascii="Calibri" w:hAnsi="Calibri" w:cs="Calibri"/>
          <w:b/>
          <w:bCs/>
        </w:rPr>
        <w:t>5</w:t>
      </w:r>
      <w:r w:rsidR="001728F9" w:rsidRPr="003004FA">
        <w:rPr>
          <w:rFonts w:ascii="Calibri" w:hAnsi="Calibri" w:cs="Calibri"/>
          <w:b/>
          <w:bCs/>
        </w:rPr>
        <w:t>.</w:t>
      </w:r>
      <w:r w:rsidR="001728F9" w:rsidRPr="003004FA">
        <w:rPr>
          <w:rFonts w:ascii="Calibri" w:hAnsi="Calibri" w:cs="Calibri"/>
        </w:rPr>
        <w:t xml:space="preserve"> </w:t>
      </w:r>
      <w:r w:rsidR="00D64BC4" w:rsidRPr="003004FA">
        <w:rPr>
          <w:rFonts w:ascii="Calibri" w:hAnsi="Calibri" w:cs="Calibri"/>
        </w:rPr>
        <w:t>R</w:t>
      </w:r>
      <w:r w:rsidR="00716FC5" w:rsidRPr="003004FA">
        <w:rPr>
          <w:rFonts w:ascii="Calibri" w:hAnsi="Calibri" w:cs="Calibri"/>
        </w:rPr>
        <w:t>iskbedömning</w:t>
      </w:r>
      <w:r w:rsidR="00D64BC4" w:rsidRPr="003004FA">
        <w:rPr>
          <w:rFonts w:ascii="Calibri" w:hAnsi="Calibri" w:cs="Calibri"/>
        </w:rPr>
        <w:t>,</w:t>
      </w:r>
      <w:r w:rsidR="00D64BC4">
        <w:rPr>
          <w:rFonts w:ascii="Calibri" w:hAnsi="Calibri" w:cs="Calibri"/>
        </w:rPr>
        <w:t xml:space="preserve"> </w:t>
      </w:r>
      <w:r w:rsidR="001728F9" w:rsidRPr="00D64BC4">
        <w:rPr>
          <w:rFonts w:asciiTheme="minorHAnsi" w:eastAsiaTheme="minorHAnsi" w:hAnsiTheme="minorHAnsi" w:cstheme="minorBidi"/>
          <w:lang w:eastAsia="en-US"/>
        </w:rPr>
        <w:t>arbetsplatsutredning</w:t>
      </w:r>
      <w:r w:rsidR="00D64BC4" w:rsidRPr="00D64BC4">
        <w:rPr>
          <w:rFonts w:asciiTheme="minorHAnsi" w:eastAsiaTheme="minorHAnsi" w:hAnsiTheme="minorHAnsi" w:cstheme="minorBidi"/>
          <w:lang w:eastAsia="en-US"/>
        </w:rPr>
        <w:t xml:space="preserve"> från företagshälsovården</w:t>
      </w:r>
      <w:r w:rsidR="001728F9">
        <w:rPr>
          <w:rFonts w:asciiTheme="minorHAnsi" w:eastAsiaTheme="minorHAnsi" w:hAnsiTheme="minorHAnsi" w:cstheme="minorBidi"/>
          <w:lang w:eastAsia="en-US"/>
        </w:rPr>
        <w:t xml:space="preserve"> och a</w:t>
      </w:r>
      <w:r w:rsidR="00D64BC4" w:rsidRPr="00D64BC4">
        <w:rPr>
          <w:rFonts w:asciiTheme="minorHAnsi" w:eastAsiaTheme="minorHAnsi" w:hAnsiTheme="minorHAnsi" w:cstheme="minorBidi"/>
          <w:lang w:eastAsia="en-US"/>
        </w:rPr>
        <w:t>vtal med företagshälsovården</w:t>
      </w:r>
      <w:r w:rsidR="001728F9">
        <w:rPr>
          <w:rFonts w:asciiTheme="minorHAnsi" w:eastAsiaTheme="minorHAnsi" w:hAnsiTheme="minorHAnsi" w:cstheme="minorBidi"/>
          <w:lang w:eastAsia="en-US"/>
        </w:rPr>
        <w:t xml:space="preserve"> finns på kansliet. </w:t>
      </w:r>
    </w:p>
    <w:p w14:paraId="79475583" w14:textId="456FE17E" w:rsidR="00E573BB" w:rsidRPr="00E573BB" w:rsidRDefault="00E573BB" w:rsidP="003004FA">
      <w:pPr>
        <w:spacing w:line="276" w:lineRule="auto"/>
        <w:rPr>
          <w:rFonts w:ascii="Calibri" w:hAnsi="Calibri" w:cs="Calibri"/>
          <w:b/>
        </w:rPr>
      </w:pPr>
      <w:bookmarkStart w:id="16" w:name="_Hlk67386228"/>
      <w:r w:rsidRPr="001728F9">
        <w:rPr>
          <w:rFonts w:ascii="Calibri" w:hAnsi="Calibri" w:cs="Calibri"/>
          <w:b/>
        </w:rPr>
        <w:t>Verksamhetsledarens förslag:</w:t>
      </w:r>
      <w:r w:rsidRPr="00E573BB">
        <w:rPr>
          <w:rFonts w:ascii="Calibri" w:hAnsi="Calibri" w:cs="Calibri"/>
          <w:b/>
        </w:rPr>
        <w:t xml:space="preserve"> </w:t>
      </w:r>
      <w:r w:rsidR="00695224" w:rsidRPr="00695224">
        <w:rPr>
          <w:rFonts w:ascii="Calibri" w:hAnsi="Calibri" w:cs="Calibri"/>
          <w:bCs/>
        </w:rPr>
        <w:t>Det uppdaterade verksamhetsprogrammet för arbetarskyddet godkänns.</w:t>
      </w:r>
    </w:p>
    <w:p w14:paraId="40A88185" w14:textId="3B3AEB61" w:rsidR="00E573BB" w:rsidRDefault="00E573BB" w:rsidP="003004FA">
      <w:pPr>
        <w:spacing w:line="276" w:lineRule="auto"/>
        <w:rPr>
          <w:rFonts w:ascii="Calibri" w:hAnsi="Calibri" w:cs="Calibri"/>
          <w:b/>
        </w:rPr>
      </w:pPr>
      <w:r w:rsidRPr="00A93FA4">
        <w:rPr>
          <w:rFonts w:ascii="Calibri" w:hAnsi="Calibri" w:cs="Calibri"/>
          <w:b/>
        </w:rPr>
        <w:t>Styrelsens beslut:</w:t>
      </w:r>
      <w:r w:rsidRPr="00E573BB">
        <w:rPr>
          <w:rFonts w:ascii="Calibri" w:hAnsi="Calibri" w:cs="Calibri"/>
          <w:b/>
        </w:rPr>
        <w:t xml:space="preserve"> </w:t>
      </w:r>
      <w:r w:rsidR="00A93FA4" w:rsidRPr="00A93FA4">
        <w:rPr>
          <w:rFonts w:ascii="Calibri" w:hAnsi="Calibri" w:cs="Calibri"/>
          <w:bCs/>
        </w:rPr>
        <w:t>Godkändes enligt förslag.</w:t>
      </w:r>
    </w:p>
    <w:p w14:paraId="1A7E98D6" w14:textId="77777777" w:rsidR="00890B9C" w:rsidRDefault="00890B9C" w:rsidP="00E573BB">
      <w:pPr>
        <w:spacing w:line="276" w:lineRule="auto"/>
        <w:rPr>
          <w:rFonts w:ascii="Calibri" w:hAnsi="Calibri" w:cs="Calibri"/>
          <w:b/>
        </w:rPr>
      </w:pPr>
    </w:p>
    <w:p w14:paraId="06708591" w14:textId="5F015C0B" w:rsidR="00492DE7" w:rsidRDefault="00492DE7" w:rsidP="00E573BB">
      <w:pPr>
        <w:spacing w:line="276" w:lineRule="auto"/>
        <w:rPr>
          <w:rFonts w:ascii="Calibri" w:hAnsi="Calibri" w:cs="Calibri"/>
          <w:b/>
        </w:rPr>
      </w:pPr>
    </w:p>
    <w:p w14:paraId="523503A9" w14:textId="19C3109C" w:rsidR="00492DE7" w:rsidRDefault="00492DE7" w:rsidP="00E573BB">
      <w:pPr>
        <w:spacing w:line="276" w:lineRule="auto"/>
        <w:rPr>
          <w:rFonts w:ascii="Calibri" w:hAnsi="Calibri" w:cs="Calibri"/>
          <w:sz w:val="28"/>
          <w:szCs w:val="28"/>
        </w:rPr>
      </w:pPr>
      <w:r w:rsidRPr="00492DE7">
        <w:rPr>
          <w:rFonts w:ascii="Calibri" w:hAnsi="Calibri" w:cs="Calibri"/>
          <w:sz w:val="28"/>
          <w:szCs w:val="28"/>
        </w:rPr>
        <w:t>§ 7</w:t>
      </w:r>
      <w:r w:rsidR="00F023E7">
        <w:rPr>
          <w:rFonts w:ascii="Calibri" w:hAnsi="Calibri" w:cs="Calibri"/>
          <w:sz w:val="28"/>
          <w:szCs w:val="28"/>
        </w:rPr>
        <w:t>5</w:t>
      </w:r>
      <w:r>
        <w:rPr>
          <w:rFonts w:ascii="Calibri" w:hAnsi="Calibri" w:cs="Calibri"/>
          <w:sz w:val="28"/>
          <w:szCs w:val="28"/>
        </w:rPr>
        <w:t xml:space="preserve"> Information från </w:t>
      </w:r>
      <w:r w:rsidR="00890B9C">
        <w:rPr>
          <w:rFonts w:ascii="Calibri" w:hAnsi="Calibri" w:cs="Calibri"/>
          <w:sz w:val="28"/>
          <w:szCs w:val="28"/>
        </w:rPr>
        <w:t>rådet för personer med funktionsnedsättning</w:t>
      </w:r>
    </w:p>
    <w:p w14:paraId="18E05F3E" w14:textId="500D6A62" w:rsidR="00890B9C" w:rsidRPr="00890B9C" w:rsidRDefault="00890B9C" w:rsidP="00E573BB">
      <w:pPr>
        <w:spacing w:line="276" w:lineRule="auto"/>
        <w:rPr>
          <w:rFonts w:ascii="Calibri" w:hAnsi="Calibri" w:cs="Calibri"/>
        </w:rPr>
      </w:pPr>
      <w:r w:rsidRPr="00890B9C">
        <w:rPr>
          <w:rFonts w:ascii="Calibri" w:hAnsi="Calibri" w:cs="Calibri"/>
        </w:rPr>
        <w:t>Förbundets tre representanter deltog i det första mötet med det nya rådet för personer med funktionsnedsättning 9.4. Information ges vid mötet</w:t>
      </w:r>
      <w:r w:rsidR="00ED01C6">
        <w:rPr>
          <w:rFonts w:ascii="Calibri" w:hAnsi="Calibri" w:cs="Calibri"/>
        </w:rPr>
        <w:t xml:space="preserve"> och protokollet från mötet sänds per e-post till styrelsen när det har justerats. </w:t>
      </w:r>
    </w:p>
    <w:p w14:paraId="04DA83CB" w14:textId="6609634D" w:rsidR="00890B9C" w:rsidRPr="00890B9C" w:rsidRDefault="00890B9C" w:rsidP="00E573BB">
      <w:pPr>
        <w:spacing w:line="276" w:lineRule="auto"/>
        <w:rPr>
          <w:rFonts w:ascii="Calibri" w:hAnsi="Calibri" w:cs="Calibri"/>
        </w:rPr>
      </w:pPr>
      <w:r w:rsidRPr="00890B9C">
        <w:rPr>
          <w:rFonts w:ascii="Calibri" w:hAnsi="Calibri" w:cs="Calibri"/>
          <w:b/>
          <w:bCs/>
        </w:rPr>
        <w:t>Verksamhetsledarens förslag:</w:t>
      </w:r>
      <w:r w:rsidRPr="00890B9C">
        <w:rPr>
          <w:rFonts w:ascii="Calibri" w:hAnsi="Calibri" w:cs="Calibri"/>
        </w:rPr>
        <w:t xml:space="preserve"> informationen tas till kännedom.</w:t>
      </w:r>
    </w:p>
    <w:p w14:paraId="113362D5" w14:textId="61FC4CED" w:rsidR="00890B9C" w:rsidRPr="00A93FA4" w:rsidRDefault="00890B9C" w:rsidP="00E573BB">
      <w:pPr>
        <w:spacing w:line="276" w:lineRule="auto"/>
        <w:rPr>
          <w:rFonts w:ascii="Calibri" w:hAnsi="Calibri" w:cs="Calibri"/>
          <w:sz w:val="28"/>
          <w:szCs w:val="28"/>
        </w:rPr>
      </w:pPr>
      <w:r w:rsidRPr="00A93FA4">
        <w:rPr>
          <w:rFonts w:ascii="Calibri" w:hAnsi="Calibri" w:cs="Calibri"/>
          <w:b/>
          <w:bCs/>
        </w:rPr>
        <w:t>Styrelsens beslut:</w:t>
      </w:r>
      <w:r w:rsidRPr="00890B9C">
        <w:rPr>
          <w:rFonts w:ascii="Calibri" w:hAnsi="Calibri" w:cs="Calibri"/>
          <w:b/>
          <w:bCs/>
        </w:rPr>
        <w:t xml:space="preserve"> </w:t>
      </w:r>
      <w:r w:rsidR="00A93FA4" w:rsidRPr="00A93FA4">
        <w:rPr>
          <w:rFonts w:ascii="Calibri" w:hAnsi="Calibri" w:cs="Calibri"/>
        </w:rPr>
        <w:t>Godkändes enligt förslag.</w:t>
      </w:r>
    </w:p>
    <w:bookmarkEnd w:id="16"/>
    <w:p w14:paraId="307CF9F4" w14:textId="77777777" w:rsidR="00E573BB" w:rsidRPr="00E573BB" w:rsidRDefault="00E573BB" w:rsidP="00E573BB">
      <w:pPr>
        <w:spacing w:line="276" w:lineRule="auto"/>
        <w:rPr>
          <w:rFonts w:ascii="Calibri" w:hAnsi="Calibri" w:cs="Calibri"/>
        </w:rPr>
      </w:pPr>
    </w:p>
    <w:p w14:paraId="458DDEBB" w14:textId="7ED57AB5" w:rsidR="00E573BB" w:rsidRPr="00E573BB" w:rsidRDefault="00E573BB" w:rsidP="007B69F8">
      <w:pPr>
        <w:pStyle w:val="Rubrik3"/>
        <w:spacing w:line="276" w:lineRule="auto"/>
      </w:pPr>
      <w:bookmarkStart w:id="17" w:name="_Toc409438794"/>
      <w:bookmarkStart w:id="18" w:name="_Toc67298724"/>
      <w:r w:rsidRPr="00716FC5">
        <w:t xml:space="preserve">§ </w:t>
      </w:r>
      <w:r w:rsidR="0018146D" w:rsidRPr="00716FC5">
        <w:t>7</w:t>
      </w:r>
      <w:r w:rsidR="00F023E7">
        <w:t>6</w:t>
      </w:r>
      <w:r w:rsidRPr="00716FC5">
        <w:t xml:space="preserve"> Ärenden till kännedom</w:t>
      </w:r>
      <w:bookmarkEnd w:id="17"/>
      <w:bookmarkEnd w:id="18"/>
    </w:p>
    <w:p w14:paraId="5E349C13" w14:textId="60A34FFA" w:rsidR="00A27675" w:rsidRPr="00890B9C" w:rsidRDefault="00A27675" w:rsidP="007B69F8">
      <w:pPr>
        <w:numPr>
          <w:ilvl w:val="0"/>
          <w:numId w:val="40"/>
        </w:numPr>
        <w:spacing w:line="276" w:lineRule="auto"/>
        <w:rPr>
          <w:rFonts w:ascii="Calibri" w:hAnsi="Calibri" w:cs="Calibri"/>
        </w:rPr>
      </w:pPr>
      <w:r w:rsidRPr="00890B9C">
        <w:rPr>
          <w:rFonts w:ascii="Calibri" w:hAnsi="Calibri" w:cs="Calibri"/>
        </w:rPr>
        <w:t xml:space="preserve">Förbundet har fått möjlighet att i ett tidigt skede av arbetsprocessen lämna synpunkter gällande ny </w:t>
      </w:r>
      <w:r w:rsidR="008F4FCD" w:rsidRPr="00890B9C">
        <w:rPr>
          <w:rFonts w:ascii="Calibri" w:hAnsi="Calibri" w:cs="Calibri"/>
        </w:rPr>
        <w:t>I</w:t>
      </w:r>
      <w:r w:rsidRPr="00890B9C">
        <w:rPr>
          <w:rFonts w:ascii="Calibri" w:hAnsi="Calibri" w:cs="Calibri"/>
        </w:rPr>
        <w:t xml:space="preserve">drottslag för Åland. Förbundets yttrandegrupp har diskuterat ärendet </w:t>
      </w:r>
      <w:r w:rsidR="008F4FCD" w:rsidRPr="00890B9C">
        <w:rPr>
          <w:rFonts w:ascii="Calibri" w:hAnsi="Calibri" w:cs="Calibri"/>
        </w:rPr>
        <w:t xml:space="preserve">7.4 och lämnat bifogade synpunkter. </w:t>
      </w:r>
      <w:r w:rsidR="008F4FCD" w:rsidRPr="00890B9C">
        <w:rPr>
          <w:rFonts w:ascii="Calibri" w:hAnsi="Calibri" w:cs="Calibri"/>
          <w:b/>
          <w:bCs/>
        </w:rPr>
        <w:t xml:space="preserve">Bilaga </w:t>
      </w:r>
      <w:r w:rsidR="00334C11">
        <w:rPr>
          <w:rFonts w:ascii="Calibri" w:hAnsi="Calibri" w:cs="Calibri"/>
          <w:b/>
          <w:bCs/>
        </w:rPr>
        <w:t>6</w:t>
      </w:r>
      <w:r w:rsidR="00492DE7" w:rsidRPr="00890B9C">
        <w:rPr>
          <w:rFonts w:ascii="Calibri" w:hAnsi="Calibri" w:cs="Calibri"/>
          <w:b/>
          <w:bCs/>
        </w:rPr>
        <w:t>.</w:t>
      </w:r>
    </w:p>
    <w:p w14:paraId="6EA684A5" w14:textId="7C0B7280" w:rsidR="00E573BB" w:rsidRPr="00890B9C" w:rsidRDefault="00E573BB" w:rsidP="007B69F8">
      <w:pPr>
        <w:numPr>
          <w:ilvl w:val="0"/>
          <w:numId w:val="40"/>
        </w:numPr>
        <w:spacing w:line="276" w:lineRule="auto"/>
        <w:rPr>
          <w:rFonts w:ascii="Calibri" w:hAnsi="Calibri" w:cs="Calibri"/>
        </w:rPr>
      </w:pPr>
      <w:r w:rsidRPr="00890B9C">
        <w:rPr>
          <w:rFonts w:ascii="Calibri" w:hAnsi="Calibri" w:cs="Calibri"/>
        </w:rPr>
        <w:t>Kansliet är klämdagsstängt på fredag 14.5.</w:t>
      </w:r>
    </w:p>
    <w:p w14:paraId="1017CC76" w14:textId="0C74F370" w:rsidR="00A27675" w:rsidRPr="00890B9C" w:rsidRDefault="00E573BB" w:rsidP="007B69F8">
      <w:pPr>
        <w:numPr>
          <w:ilvl w:val="0"/>
          <w:numId w:val="40"/>
        </w:numPr>
        <w:spacing w:line="276" w:lineRule="auto"/>
        <w:rPr>
          <w:rFonts w:ascii="Calibri" w:hAnsi="Calibri" w:cs="Calibri"/>
        </w:rPr>
      </w:pPr>
      <w:r w:rsidRPr="00890B9C">
        <w:rPr>
          <w:rFonts w:ascii="Calibri" w:hAnsi="Calibri" w:cs="Calibri"/>
        </w:rPr>
        <w:t xml:space="preserve">Kansliet håller sommarstängt </w:t>
      </w:r>
      <w:r w:rsidR="00492DE7" w:rsidRPr="00890B9C">
        <w:rPr>
          <w:rFonts w:ascii="Calibri" w:hAnsi="Calibri" w:cs="Calibri"/>
        </w:rPr>
        <w:t xml:space="preserve">5.7–6.8. </w:t>
      </w:r>
    </w:p>
    <w:p w14:paraId="6A482495" w14:textId="3F51A542" w:rsidR="001C47AB" w:rsidRPr="00890B9C" w:rsidRDefault="001C47AB" w:rsidP="007B69F8">
      <w:pPr>
        <w:numPr>
          <w:ilvl w:val="0"/>
          <w:numId w:val="40"/>
        </w:numPr>
        <w:spacing w:line="276" w:lineRule="auto"/>
        <w:rPr>
          <w:rFonts w:ascii="Calibri" w:hAnsi="Calibri" w:cs="Calibri"/>
        </w:rPr>
      </w:pPr>
      <w:r w:rsidRPr="00890B9C">
        <w:rPr>
          <w:rFonts w:ascii="Calibri" w:hAnsi="Calibri" w:cs="Calibri"/>
        </w:rPr>
        <w:t xml:space="preserve">Verksamhetsledaren </w:t>
      </w:r>
      <w:r w:rsidR="00245E74" w:rsidRPr="00890B9C">
        <w:rPr>
          <w:rFonts w:ascii="Calibri" w:hAnsi="Calibri" w:cs="Calibri"/>
        </w:rPr>
        <w:t xml:space="preserve">har skrivit en </w:t>
      </w:r>
      <w:r w:rsidRPr="00890B9C">
        <w:rPr>
          <w:rFonts w:ascii="Calibri" w:hAnsi="Calibri" w:cs="Calibri"/>
        </w:rPr>
        <w:t xml:space="preserve">krönika för nätverket Bärkraft. Krönikan publiceras </w:t>
      </w:r>
      <w:r w:rsidR="001728F9" w:rsidRPr="00890B9C">
        <w:rPr>
          <w:rFonts w:ascii="Calibri" w:hAnsi="Calibri" w:cs="Calibri"/>
        </w:rPr>
        <w:t xml:space="preserve">senare </w:t>
      </w:r>
      <w:r w:rsidRPr="00890B9C">
        <w:rPr>
          <w:rFonts w:ascii="Calibri" w:hAnsi="Calibri" w:cs="Calibri"/>
        </w:rPr>
        <w:t>i Nya Åland</w:t>
      </w:r>
      <w:r w:rsidR="001728F9" w:rsidRPr="00890B9C">
        <w:rPr>
          <w:rFonts w:ascii="Calibri" w:hAnsi="Calibri" w:cs="Calibri"/>
        </w:rPr>
        <w:t>.</w:t>
      </w:r>
    </w:p>
    <w:p w14:paraId="053BB08C" w14:textId="77777777" w:rsidR="00E573BB" w:rsidRPr="00E573BB" w:rsidRDefault="00E573BB" w:rsidP="007B69F8">
      <w:pPr>
        <w:spacing w:line="276" w:lineRule="auto"/>
        <w:rPr>
          <w:rFonts w:ascii="Calibri" w:hAnsi="Calibri" w:cs="Calibri"/>
        </w:rPr>
      </w:pPr>
      <w:r w:rsidRPr="00E573BB">
        <w:rPr>
          <w:rFonts w:ascii="Calibri" w:hAnsi="Calibri" w:cs="Calibri"/>
          <w:b/>
        </w:rPr>
        <w:t xml:space="preserve">Verksamhetsledarens förslag: </w:t>
      </w:r>
      <w:r w:rsidRPr="00E573BB">
        <w:rPr>
          <w:rFonts w:ascii="Calibri" w:hAnsi="Calibri" w:cs="Calibri"/>
        </w:rPr>
        <w:t>Ärendena antecknas till kännedom.</w:t>
      </w:r>
    </w:p>
    <w:p w14:paraId="5DF08F0C" w14:textId="1023780E" w:rsidR="00E573BB" w:rsidRPr="00E573BB" w:rsidRDefault="00E573BB" w:rsidP="007B69F8">
      <w:pPr>
        <w:spacing w:line="276" w:lineRule="auto"/>
        <w:rPr>
          <w:rFonts w:ascii="Calibri" w:hAnsi="Calibri" w:cs="Calibri"/>
          <w:b/>
        </w:rPr>
      </w:pPr>
      <w:r w:rsidRPr="00A93FA4">
        <w:rPr>
          <w:rFonts w:ascii="Calibri" w:hAnsi="Calibri" w:cs="Calibri"/>
          <w:b/>
        </w:rPr>
        <w:t>Styrelsens beslut:</w:t>
      </w:r>
      <w:r w:rsidRPr="00E573BB">
        <w:rPr>
          <w:rFonts w:ascii="Calibri" w:hAnsi="Calibri" w:cs="Calibri"/>
          <w:b/>
        </w:rPr>
        <w:t xml:space="preserve"> </w:t>
      </w:r>
      <w:r w:rsidR="00A93FA4" w:rsidRPr="00A93FA4">
        <w:rPr>
          <w:rFonts w:ascii="Calibri" w:hAnsi="Calibri" w:cs="Calibri"/>
          <w:bCs/>
        </w:rPr>
        <w:t>Godkändes enligt förslag.</w:t>
      </w:r>
    </w:p>
    <w:p w14:paraId="2CB3FAB4" w14:textId="77777777" w:rsidR="00E573BB" w:rsidRPr="00E573BB" w:rsidRDefault="00E573BB" w:rsidP="00E573BB">
      <w:pPr>
        <w:spacing w:line="276" w:lineRule="auto"/>
        <w:contextualSpacing/>
        <w:rPr>
          <w:rFonts w:ascii="Calibri" w:eastAsia="Calibri" w:hAnsi="Calibri" w:cs="Calibri"/>
          <w:b/>
          <w:lang w:val="sv-FI" w:eastAsia="en-US"/>
        </w:rPr>
      </w:pPr>
    </w:p>
    <w:p w14:paraId="0FA599FE" w14:textId="3BC16C81" w:rsidR="00E573BB" w:rsidRDefault="00E573BB" w:rsidP="00E573BB">
      <w:pPr>
        <w:pStyle w:val="Rubrik3"/>
      </w:pPr>
      <w:bookmarkStart w:id="19" w:name="_Toc67298725"/>
      <w:r w:rsidRPr="00716FC5">
        <w:t xml:space="preserve">§ </w:t>
      </w:r>
      <w:r w:rsidR="0018146D" w:rsidRPr="00716FC5">
        <w:t>7</w:t>
      </w:r>
      <w:r w:rsidR="00F023E7">
        <w:t>7</w:t>
      </w:r>
      <w:r w:rsidRPr="00716FC5">
        <w:t xml:space="preserve"> Övriga ärenden</w:t>
      </w:r>
      <w:bookmarkEnd w:id="19"/>
    </w:p>
    <w:p w14:paraId="066C6C48" w14:textId="3E041910" w:rsidR="00A93FA4" w:rsidRPr="007E08A8" w:rsidRDefault="007E08A8" w:rsidP="007E08A8">
      <w:pPr>
        <w:pStyle w:val="Liststycke"/>
        <w:numPr>
          <w:ilvl w:val="0"/>
          <w:numId w:val="45"/>
        </w:numPr>
        <w:spacing w:line="276" w:lineRule="auto"/>
        <w:rPr>
          <w:rFonts w:cs="Calibri"/>
          <w:sz w:val="24"/>
          <w:szCs w:val="24"/>
        </w:rPr>
      </w:pPr>
      <w:r w:rsidRPr="007E08A8">
        <w:rPr>
          <w:rFonts w:cs="Calibri"/>
          <w:b/>
          <w:bCs/>
          <w:sz w:val="24"/>
          <w:szCs w:val="24"/>
        </w:rPr>
        <w:t>Beslut:</w:t>
      </w:r>
      <w:r w:rsidRPr="007E08A8">
        <w:rPr>
          <w:rFonts w:cs="Calibri"/>
          <w:sz w:val="24"/>
          <w:szCs w:val="24"/>
        </w:rPr>
        <w:t xml:space="preserve"> Förbundet föreslår Henrik Lagerberg som ordinarie styrelsemedlem i föreningen Bärkraft.ax för kommande tvåårsperiod. Justerades omedelbart. </w:t>
      </w:r>
    </w:p>
    <w:p w14:paraId="3AA2CB99" w14:textId="77777777" w:rsidR="00E573BB" w:rsidRPr="00716FC5" w:rsidRDefault="00E573BB" w:rsidP="00E573BB">
      <w:pPr>
        <w:spacing w:line="276" w:lineRule="auto"/>
        <w:rPr>
          <w:rFonts w:ascii="Calibri" w:hAnsi="Calibri" w:cs="Calibri"/>
        </w:rPr>
      </w:pPr>
    </w:p>
    <w:p w14:paraId="12698F57" w14:textId="0505459F" w:rsidR="00E573BB" w:rsidRPr="00E573BB" w:rsidRDefault="00E573BB" w:rsidP="00E573BB">
      <w:pPr>
        <w:pStyle w:val="Rubrik3"/>
      </w:pPr>
      <w:bookmarkStart w:id="20" w:name="_Toc67298726"/>
      <w:r w:rsidRPr="00716FC5">
        <w:t xml:space="preserve">§ </w:t>
      </w:r>
      <w:r w:rsidR="0018146D" w:rsidRPr="00716FC5">
        <w:t>7</w:t>
      </w:r>
      <w:r w:rsidR="00F023E7">
        <w:t>8</w:t>
      </w:r>
      <w:r w:rsidRPr="00716FC5">
        <w:t xml:space="preserve"> Nästa möte</w:t>
      </w:r>
      <w:bookmarkEnd w:id="20"/>
    </w:p>
    <w:p w14:paraId="76ACBF83" w14:textId="77777777" w:rsidR="00E573BB" w:rsidRPr="00E573BB" w:rsidRDefault="00E573BB" w:rsidP="00E573BB">
      <w:pPr>
        <w:spacing w:line="276" w:lineRule="auto"/>
        <w:rPr>
          <w:rFonts w:ascii="Calibri" w:hAnsi="Calibri" w:cs="Calibri"/>
          <w:b/>
        </w:rPr>
      </w:pPr>
      <w:r w:rsidRPr="00E573BB">
        <w:rPr>
          <w:rFonts w:ascii="Calibri" w:hAnsi="Calibri" w:cs="Calibri"/>
          <w:b/>
        </w:rPr>
        <w:t xml:space="preserve">Verksamhetsledarens förslag: </w:t>
      </w:r>
      <w:proofErr w:type="gramStart"/>
      <w:r w:rsidRPr="00E573BB">
        <w:rPr>
          <w:rFonts w:ascii="Calibri" w:hAnsi="Calibri" w:cs="Calibri"/>
        </w:rPr>
        <w:t>Måndag</w:t>
      </w:r>
      <w:proofErr w:type="gramEnd"/>
      <w:r w:rsidRPr="00E573BB">
        <w:rPr>
          <w:rFonts w:ascii="Calibri" w:hAnsi="Calibri" w:cs="Calibri"/>
        </w:rPr>
        <w:t xml:space="preserve"> 31.5 kl. 16.15. </w:t>
      </w:r>
    </w:p>
    <w:p w14:paraId="5C3C0CA9" w14:textId="37B5E062" w:rsidR="00E573BB" w:rsidRPr="007E08A8" w:rsidRDefault="00E573BB" w:rsidP="00E573BB">
      <w:pPr>
        <w:spacing w:line="276" w:lineRule="auto"/>
        <w:rPr>
          <w:rFonts w:ascii="Calibri" w:hAnsi="Calibri" w:cs="Calibri"/>
          <w:bCs/>
        </w:rPr>
      </w:pPr>
      <w:r w:rsidRPr="007E08A8">
        <w:rPr>
          <w:rFonts w:ascii="Calibri" w:hAnsi="Calibri" w:cs="Calibri"/>
          <w:b/>
        </w:rPr>
        <w:t xml:space="preserve">Styrelsens beslut: </w:t>
      </w:r>
      <w:r w:rsidR="007E08A8" w:rsidRPr="007E08A8">
        <w:rPr>
          <w:rFonts w:ascii="Calibri" w:hAnsi="Calibri" w:cs="Calibri"/>
          <w:bCs/>
        </w:rPr>
        <w:t>Godkändes enligt förslag.</w:t>
      </w:r>
    </w:p>
    <w:p w14:paraId="55D49DC7" w14:textId="77777777" w:rsidR="00E573BB" w:rsidRPr="00E573BB" w:rsidRDefault="00E573BB" w:rsidP="00E573BB">
      <w:pPr>
        <w:spacing w:line="276" w:lineRule="auto"/>
        <w:rPr>
          <w:rFonts w:ascii="Calibri" w:hAnsi="Calibri" w:cs="Calibri"/>
          <w:b/>
        </w:rPr>
      </w:pPr>
    </w:p>
    <w:p w14:paraId="6CD9E47F" w14:textId="7575C4FF" w:rsidR="00BE1234" w:rsidRDefault="00E573BB" w:rsidP="00E51088">
      <w:pPr>
        <w:pStyle w:val="Rubrik3"/>
      </w:pPr>
      <w:bookmarkStart w:id="21" w:name="_Toc67298727"/>
      <w:r w:rsidRPr="00716FC5">
        <w:t xml:space="preserve">§ </w:t>
      </w:r>
      <w:r w:rsidR="00F023E7">
        <w:t>79</w:t>
      </w:r>
      <w:r w:rsidRPr="00E573BB">
        <w:t xml:space="preserve"> Mötets avslutande</w:t>
      </w:r>
      <w:bookmarkEnd w:id="21"/>
    </w:p>
    <w:p w14:paraId="20FBF9E9" w14:textId="20F0E95E" w:rsidR="00E51088" w:rsidRPr="006837EE" w:rsidRDefault="00E51088" w:rsidP="00E51088">
      <w:pPr>
        <w:rPr>
          <w:rFonts w:ascii="Calibri" w:hAnsi="Calibri" w:cs="Calibri"/>
        </w:rPr>
      </w:pPr>
      <w:r w:rsidRPr="006837EE">
        <w:rPr>
          <w:rFonts w:ascii="Calibri" w:hAnsi="Calibri" w:cs="Calibri"/>
        </w:rPr>
        <w:t xml:space="preserve">Mötet avslutades kl. </w:t>
      </w:r>
      <w:r>
        <w:rPr>
          <w:rFonts w:ascii="Calibri" w:hAnsi="Calibri" w:cs="Calibri"/>
        </w:rPr>
        <w:t>18.11.</w:t>
      </w:r>
    </w:p>
    <w:p w14:paraId="7DAF2506" w14:textId="77777777" w:rsidR="00E51088" w:rsidRDefault="00E51088" w:rsidP="00E51088">
      <w:pPr>
        <w:spacing w:line="276" w:lineRule="auto"/>
        <w:rPr>
          <w:rFonts w:ascii="Calibri" w:hAnsi="Calibri" w:cs="Calibri"/>
        </w:rPr>
      </w:pPr>
    </w:p>
    <w:p w14:paraId="432C5F06" w14:textId="77777777" w:rsidR="00E51088" w:rsidRDefault="00E51088" w:rsidP="00E51088">
      <w:pPr>
        <w:spacing w:line="276" w:lineRule="auto"/>
        <w:rPr>
          <w:rFonts w:ascii="Calibri" w:hAnsi="Calibri" w:cs="Calibri"/>
        </w:rPr>
      </w:pPr>
    </w:p>
    <w:p w14:paraId="18464F29" w14:textId="77777777" w:rsidR="00E51088" w:rsidRPr="00C82B5C" w:rsidRDefault="00E51088" w:rsidP="00E51088">
      <w:pPr>
        <w:spacing w:line="276" w:lineRule="auto"/>
        <w:rPr>
          <w:rFonts w:ascii="Calibri" w:hAnsi="Calibri" w:cs="Calibri"/>
        </w:rPr>
      </w:pPr>
    </w:p>
    <w:p w14:paraId="5C579389" w14:textId="6E979F11" w:rsidR="00E51088" w:rsidRPr="007C6EF2" w:rsidRDefault="00E51088" w:rsidP="00E51088">
      <w:pPr>
        <w:spacing w:line="276" w:lineRule="auto"/>
        <w:rPr>
          <w:rFonts w:ascii="Calibri" w:hAnsi="Calibri" w:cs="Calibri"/>
        </w:rPr>
      </w:pPr>
      <w:r w:rsidRPr="007C6EF2">
        <w:rPr>
          <w:rFonts w:ascii="Calibri" w:hAnsi="Calibri" w:cs="Calibri"/>
        </w:rPr>
        <w:t xml:space="preserve">Mariehamn </w:t>
      </w:r>
      <w:r>
        <w:rPr>
          <w:rFonts w:ascii="Calibri" w:hAnsi="Calibri" w:cs="Calibri"/>
        </w:rPr>
        <w:t>27.4</w:t>
      </w:r>
      <w:r w:rsidRPr="00C26B4F">
        <w:rPr>
          <w:rFonts w:ascii="Calibri" w:hAnsi="Calibri" w:cs="Calibri"/>
        </w:rPr>
        <w:t>.2021</w:t>
      </w:r>
    </w:p>
    <w:p w14:paraId="26C3DF17" w14:textId="77777777" w:rsidR="00E51088" w:rsidRPr="007C6EF2" w:rsidRDefault="00E51088" w:rsidP="00E51088">
      <w:pPr>
        <w:spacing w:line="276" w:lineRule="auto"/>
        <w:rPr>
          <w:rFonts w:ascii="Calibri" w:hAnsi="Calibri" w:cs="Calibri"/>
        </w:rPr>
      </w:pPr>
    </w:p>
    <w:p w14:paraId="4352338C" w14:textId="77777777" w:rsidR="00E51088" w:rsidRPr="007C6EF2" w:rsidRDefault="00E51088" w:rsidP="00E51088">
      <w:pPr>
        <w:spacing w:line="276" w:lineRule="auto"/>
        <w:rPr>
          <w:rFonts w:ascii="Calibri" w:hAnsi="Calibri" w:cs="Calibri"/>
        </w:rPr>
      </w:pPr>
    </w:p>
    <w:p w14:paraId="4390528F" w14:textId="77777777" w:rsidR="00E51088" w:rsidRPr="007C6EF2" w:rsidRDefault="00E51088" w:rsidP="00E51088">
      <w:pPr>
        <w:spacing w:line="276" w:lineRule="auto"/>
        <w:rPr>
          <w:rFonts w:ascii="Calibri" w:hAnsi="Calibri" w:cs="Calibri"/>
        </w:rPr>
      </w:pPr>
    </w:p>
    <w:p w14:paraId="12BC037B" w14:textId="77777777" w:rsidR="00E51088" w:rsidRPr="007C6EF2" w:rsidRDefault="00E51088" w:rsidP="00E51088">
      <w:pPr>
        <w:spacing w:line="276" w:lineRule="auto"/>
        <w:rPr>
          <w:rFonts w:ascii="Calibri" w:hAnsi="Calibri" w:cs="Calibri"/>
        </w:rPr>
      </w:pPr>
    </w:p>
    <w:p w14:paraId="51DE3CC1" w14:textId="77777777" w:rsidR="00E51088" w:rsidRPr="007C6EF2" w:rsidRDefault="00E51088" w:rsidP="00E51088">
      <w:pPr>
        <w:spacing w:line="276" w:lineRule="auto"/>
        <w:rPr>
          <w:rFonts w:ascii="Calibri" w:hAnsi="Calibri" w:cs="Calibri"/>
        </w:rPr>
      </w:pPr>
      <w:r w:rsidRPr="007C6EF2">
        <w:rPr>
          <w:rFonts w:ascii="Calibri" w:hAnsi="Calibri" w:cs="Calibri"/>
        </w:rPr>
        <w:t>Henrik Lagerberg, ordförande</w:t>
      </w:r>
      <w:r w:rsidRPr="007C6EF2">
        <w:rPr>
          <w:rFonts w:ascii="Calibri" w:hAnsi="Calibri" w:cs="Calibri"/>
        </w:rPr>
        <w:tab/>
      </w:r>
      <w:r w:rsidRPr="007C6EF2">
        <w:rPr>
          <w:rFonts w:ascii="Calibri" w:hAnsi="Calibri" w:cs="Calibri"/>
        </w:rPr>
        <w:tab/>
        <w:t>Susanne Broman, verksamhetsledare</w:t>
      </w:r>
    </w:p>
    <w:p w14:paraId="55CDA55C" w14:textId="77777777" w:rsidR="00E51088" w:rsidRPr="007C6EF2" w:rsidRDefault="00E51088" w:rsidP="00E51088">
      <w:pPr>
        <w:spacing w:line="276" w:lineRule="auto"/>
        <w:rPr>
          <w:rFonts w:ascii="Calibri" w:hAnsi="Calibri" w:cs="Calibri"/>
        </w:rPr>
      </w:pPr>
    </w:p>
    <w:p w14:paraId="4D4D8DD1" w14:textId="77777777" w:rsidR="00E51088" w:rsidRPr="007C6EF2" w:rsidRDefault="00E51088" w:rsidP="00E51088">
      <w:pPr>
        <w:spacing w:line="276" w:lineRule="auto"/>
        <w:rPr>
          <w:rFonts w:ascii="Calibri" w:hAnsi="Calibri" w:cs="Calibri"/>
        </w:rPr>
      </w:pPr>
    </w:p>
    <w:p w14:paraId="33466B23" w14:textId="77777777" w:rsidR="00E51088" w:rsidRPr="007C6EF2" w:rsidRDefault="00E51088" w:rsidP="00E51088">
      <w:pPr>
        <w:spacing w:line="276" w:lineRule="auto"/>
        <w:rPr>
          <w:rFonts w:ascii="Calibri" w:hAnsi="Calibri" w:cs="Calibri"/>
        </w:rPr>
      </w:pPr>
    </w:p>
    <w:p w14:paraId="2F88D9E2" w14:textId="77777777" w:rsidR="00E51088" w:rsidRPr="007C6EF2" w:rsidRDefault="00E51088" w:rsidP="00E51088">
      <w:pPr>
        <w:spacing w:line="276" w:lineRule="auto"/>
        <w:rPr>
          <w:rFonts w:ascii="Calibri" w:hAnsi="Calibri" w:cs="Calibri"/>
        </w:rPr>
      </w:pPr>
      <w:r w:rsidRPr="007C6EF2">
        <w:rPr>
          <w:rFonts w:ascii="Calibri" w:hAnsi="Calibri" w:cs="Calibri"/>
        </w:rPr>
        <w:t>Justerat</w:t>
      </w:r>
    </w:p>
    <w:p w14:paraId="301B8779" w14:textId="77777777" w:rsidR="00E51088" w:rsidRDefault="00E51088" w:rsidP="00E51088">
      <w:pPr>
        <w:spacing w:line="276" w:lineRule="auto"/>
        <w:rPr>
          <w:rFonts w:ascii="Calibri" w:hAnsi="Calibri" w:cs="Calibri"/>
        </w:rPr>
      </w:pPr>
    </w:p>
    <w:p w14:paraId="2B28F4AA" w14:textId="77777777" w:rsidR="00E51088" w:rsidRDefault="00E51088" w:rsidP="00E51088">
      <w:pPr>
        <w:spacing w:line="276" w:lineRule="auto"/>
        <w:rPr>
          <w:rFonts w:ascii="Calibri" w:hAnsi="Calibri" w:cs="Calibri"/>
        </w:rPr>
      </w:pPr>
    </w:p>
    <w:p w14:paraId="5D3EF114" w14:textId="77777777" w:rsidR="00E51088" w:rsidRPr="007C6EF2" w:rsidRDefault="00E51088" w:rsidP="00E51088">
      <w:pPr>
        <w:spacing w:line="276" w:lineRule="auto"/>
        <w:rPr>
          <w:rFonts w:ascii="Calibri" w:hAnsi="Calibri" w:cs="Calibri"/>
        </w:rPr>
      </w:pPr>
    </w:p>
    <w:p w14:paraId="52B36581" w14:textId="77777777" w:rsidR="00E51088" w:rsidRPr="007C6EF2" w:rsidRDefault="00E51088" w:rsidP="00E51088">
      <w:pPr>
        <w:spacing w:line="276" w:lineRule="auto"/>
        <w:rPr>
          <w:rFonts w:ascii="Calibri" w:hAnsi="Calibri" w:cs="Calibri"/>
        </w:rPr>
      </w:pPr>
    </w:p>
    <w:p w14:paraId="7A0357F2" w14:textId="2C8D1790" w:rsidR="00E51088" w:rsidRPr="007C6EF2" w:rsidRDefault="00E51088" w:rsidP="00E51088">
      <w:pPr>
        <w:spacing w:line="276" w:lineRule="auto"/>
        <w:rPr>
          <w:rFonts w:ascii="Calibri" w:hAnsi="Calibri" w:cs="Calibri"/>
        </w:rPr>
      </w:pPr>
      <w:r>
        <w:rPr>
          <w:rFonts w:ascii="Calibri" w:hAnsi="Calibri" w:cs="Calibri"/>
        </w:rPr>
        <w:t>Dan Backman</w:t>
      </w:r>
      <w:r>
        <w:rPr>
          <w:rFonts w:ascii="Calibri" w:hAnsi="Calibri" w:cs="Calibri"/>
        </w:rPr>
        <w:tab/>
      </w:r>
      <w:r>
        <w:rPr>
          <w:rFonts w:ascii="Calibri" w:hAnsi="Calibri" w:cs="Calibri"/>
        </w:rPr>
        <w:tab/>
      </w:r>
      <w:r>
        <w:rPr>
          <w:rFonts w:ascii="Calibri" w:hAnsi="Calibri" w:cs="Calibri"/>
        </w:rPr>
        <w:tab/>
        <w:t>Mona Eriksson</w:t>
      </w:r>
    </w:p>
    <w:p w14:paraId="63E80F37" w14:textId="00406F46" w:rsidR="002A7005" w:rsidRDefault="002A7005" w:rsidP="00A328C3">
      <w:pPr>
        <w:spacing w:line="276" w:lineRule="auto"/>
        <w:rPr>
          <w:rFonts w:ascii="Calibri" w:hAnsi="Calibri" w:cs="Calibri"/>
        </w:rPr>
      </w:pPr>
    </w:p>
    <w:p w14:paraId="3C2ED3C7" w14:textId="77777777" w:rsidR="00644C7D" w:rsidRPr="00C82B5C" w:rsidRDefault="00644C7D">
      <w:pPr>
        <w:spacing w:line="276" w:lineRule="auto"/>
        <w:rPr>
          <w:rFonts w:ascii="Calibri" w:hAnsi="Calibri" w:cs="Calibri"/>
          <w:b/>
        </w:rPr>
      </w:pPr>
    </w:p>
    <w:sectPr w:rsidR="00644C7D" w:rsidRPr="00C82B5C" w:rsidSect="00367174">
      <w:headerReference w:type="default" r:id="rId11"/>
      <w:footerReference w:type="default" r:id="rId12"/>
      <w:head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717D0" w14:textId="77777777" w:rsidR="007F7689" w:rsidRDefault="007F7689" w:rsidP="00F10868">
      <w:r>
        <w:separator/>
      </w:r>
    </w:p>
  </w:endnote>
  <w:endnote w:type="continuationSeparator" w:id="0">
    <w:p w14:paraId="7C97FE1E" w14:textId="77777777" w:rsidR="007F7689" w:rsidRDefault="007F7689" w:rsidP="00F10868">
      <w:r>
        <w:continuationSeparator/>
      </w:r>
    </w:p>
  </w:endnote>
  <w:endnote w:type="continuationNotice" w:id="1">
    <w:p w14:paraId="12D502C8" w14:textId="77777777" w:rsidR="007F7689" w:rsidRDefault="007F76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2FADD" w14:textId="7B37F76D" w:rsidR="00F10868" w:rsidRPr="00AA5E96" w:rsidRDefault="00AA5E96" w:rsidP="00AA5E96">
    <w:pPr>
      <w:pStyle w:val="Sidfot"/>
      <w:jc w:val="center"/>
      <w:rPr>
        <w:rFonts w:asciiTheme="minorHAnsi" w:hAnsiTheme="minorHAnsi" w:cstheme="minorHAnsi"/>
        <w:color w:val="000000" w:themeColor="text1"/>
        <w:sz w:val="22"/>
        <w:szCs w:val="22"/>
      </w:rPr>
    </w:pPr>
    <w:r>
      <w:rPr>
        <w:noProof/>
      </w:rPr>
      <w:drawing>
        <wp:anchor distT="0" distB="0" distL="114300" distR="114300" simplePos="0" relativeHeight="251658241" behindDoc="1" locked="0" layoutInCell="1" allowOverlap="1" wp14:anchorId="0D457FA3" wp14:editId="35EB76C1">
          <wp:simplePos x="0" y="0"/>
          <wp:positionH relativeFrom="column">
            <wp:posOffset>4538345</wp:posOffset>
          </wp:positionH>
          <wp:positionV relativeFrom="paragraph">
            <wp:posOffset>177800</wp:posOffset>
          </wp:positionV>
          <wp:extent cx="180975" cy="180975"/>
          <wp:effectExtent l="0" t="0" r="9525" b="9525"/>
          <wp:wrapNone/>
          <wp:docPr id="2" name="Bild 2" descr="facebooksymbol">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Bild 2" descr="facebooksymbol">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anchor>
      </w:drawing>
    </w:r>
    <w:r>
      <w:rPr>
        <w:rFonts w:asciiTheme="minorHAnsi" w:hAnsiTheme="minorHAnsi" w:cstheme="minorHAnsi"/>
        <w:color w:val="000000" w:themeColor="text1"/>
        <w:sz w:val="22"/>
        <w:szCs w:val="22"/>
      </w:rPr>
      <w:br/>
    </w:r>
    <w:r w:rsidRPr="00AA5E96">
      <w:rPr>
        <w:rFonts w:asciiTheme="minorHAnsi" w:hAnsiTheme="minorHAnsi" w:cstheme="minorHAnsi"/>
        <w:color w:val="000000" w:themeColor="text1"/>
        <w:sz w:val="22"/>
        <w:szCs w:val="22"/>
      </w:rPr>
      <w:t>Ålands handikappförbund r.f.</w:t>
    </w:r>
    <w:r>
      <w:rPr>
        <w:rFonts w:asciiTheme="minorHAnsi" w:hAnsiTheme="minorHAnsi" w:cstheme="minorHAnsi"/>
        <w:color w:val="000000" w:themeColor="text1"/>
        <w:sz w:val="22"/>
        <w:szCs w:val="22"/>
      </w:rPr>
      <w:t xml:space="preserve"> |</w:t>
    </w:r>
    <w:r w:rsidRPr="00AA5E96">
      <w:rPr>
        <w:rFonts w:asciiTheme="minorHAnsi" w:hAnsiTheme="minorHAnsi" w:cstheme="minorHAnsi"/>
        <w:color w:val="000000" w:themeColor="text1"/>
        <w:sz w:val="22"/>
        <w:szCs w:val="22"/>
      </w:rPr>
      <w:t xml:space="preserve"> </w:t>
    </w:r>
    <w:hyperlink r:id="rId3" w:history="1">
      <w:r w:rsidRPr="00AA5E96">
        <w:rPr>
          <w:rStyle w:val="Hyperlnk"/>
          <w:rFonts w:asciiTheme="minorHAnsi" w:hAnsiTheme="minorHAnsi" w:cstheme="minorHAnsi"/>
          <w:color w:val="000000" w:themeColor="text1"/>
          <w:sz w:val="22"/>
          <w:szCs w:val="22"/>
          <w:u w:val="none"/>
        </w:rPr>
        <w:t>www.handicampen.ax</w:t>
      </w:r>
    </w:hyperlink>
    <w:r w:rsidRPr="00AA5E96">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07D3C" w14:textId="77777777" w:rsidR="007F7689" w:rsidRDefault="007F7689" w:rsidP="00F10868">
      <w:r>
        <w:separator/>
      </w:r>
    </w:p>
  </w:footnote>
  <w:footnote w:type="continuationSeparator" w:id="0">
    <w:p w14:paraId="3F081A4E" w14:textId="77777777" w:rsidR="007F7689" w:rsidRDefault="007F7689" w:rsidP="00F10868">
      <w:r>
        <w:continuationSeparator/>
      </w:r>
    </w:p>
  </w:footnote>
  <w:footnote w:type="continuationNotice" w:id="1">
    <w:p w14:paraId="74A96BCB" w14:textId="77777777" w:rsidR="007F7689" w:rsidRDefault="007F76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876241"/>
      <w:docPartObj>
        <w:docPartGallery w:val="Page Numbers (Top of Page)"/>
        <w:docPartUnique/>
      </w:docPartObj>
    </w:sdtPr>
    <w:sdtEndPr>
      <w:rPr>
        <w:rFonts w:asciiTheme="minorHAnsi" w:hAnsiTheme="minorHAnsi" w:cstheme="minorHAnsi"/>
      </w:rPr>
    </w:sdtEndPr>
    <w:sdtContent>
      <w:p w14:paraId="20CCD2BC" w14:textId="30A7BAB7" w:rsidR="00AA5E96" w:rsidRPr="00AA5E96" w:rsidRDefault="00AA5E96">
        <w:pPr>
          <w:pStyle w:val="Sidhuvud"/>
          <w:jc w:val="center"/>
          <w:rPr>
            <w:rFonts w:asciiTheme="minorHAnsi" w:hAnsiTheme="minorHAnsi" w:cstheme="minorHAnsi"/>
          </w:rPr>
        </w:pPr>
        <w:r w:rsidRPr="00AA5E96">
          <w:rPr>
            <w:rFonts w:asciiTheme="minorHAnsi" w:hAnsiTheme="minorHAnsi" w:cstheme="minorHAnsi"/>
          </w:rPr>
          <w:fldChar w:fldCharType="begin"/>
        </w:r>
        <w:r w:rsidRPr="00AA5E96">
          <w:rPr>
            <w:rFonts w:asciiTheme="minorHAnsi" w:hAnsiTheme="minorHAnsi" w:cstheme="minorHAnsi"/>
          </w:rPr>
          <w:instrText>PAGE   \* MERGEFORMAT</w:instrText>
        </w:r>
        <w:r w:rsidRPr="00AA5E96">
          <w:rPr>
            <w:rFonts w:asciiTheme="minorHAnsi" w:hAnsiTheme="minorHAnsi" w:cstheme="minorHAnsi"/>
          </w:rPr>
          <w:fldChar w:fldCharType="separate"/>
        </w:r>
        <w:r w:rsidRPr="00AA5E96">
          <w:rPr>
            <w:rFonts w:asciiTheme="minorHAnsi" w:hAnsiTheme="minorHAnsi" w:cstheme="minorHAnsi"/>
          </w:rPr>
          <w:t>2</w:t>
        </w:r>
        <w:r w:rsidRPr="00AA5E96">
          <w:rPr>
            <w:rFonts w:asciiTheme="minorHAnsi" w:hAnsiTheme="minorHAnsi" w:cstheme="minorHAnsi"/>
          </w:rPr>
          <w:fldChar w:fldCharType="end"/>
        </w:r>
      </w:p>
    </w:sdtContent>
  </w:sdt>
  <w:p w14:paraId="2F8ED2E9" w14:textId="77777777" w:rsidR="00AA5E96" w:rsidRDefault="00AA5E9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A6827" w14:textId="5AC94E98" w:rsidR="00367174" w:rsidRPr="00367174" w:rsidRDefault="00367174" w:rsidP="00367174">
    <w:pPr>
      <w:pStyle w:val="Sidhuvud"/>
    </w:pPr>
    <w:r>
      <w:rPr>
        <w:noProof/>
      </w:rPr>
      <w:drawing>
        <wp:anchor distT="0" distB="0" distL="114300" distR="114300" simplePos="0" relativeHeight="251658240" behindDoc="1" locked="0" layoutInCell="1" allowOverlap="1" wp14:anchorId="77D8FFE5" wp14:editId="0B2D284E">
          <wp:simplePos x="0" y="0"/>
          <wp:positionH relativeFrom="margin">
            <wp:align>right</wp:align>
          </wp:positionH>
          <wp:positionV relativeFrom="paragraph">
            <wp:posOffset>-31115</wp:posOffset>
          </wp:positionV>
          <wp:extent cx="457200" cy="471980"/>
          <wp:effectExtent l="0" t="0" r="0" b="4445"/>
          <wp:wrapTight wrapText="bothSides">
            <wp:wrapPolygon edited="0">
              <wp:start x="0" y="0"/>
              <wp:lineTo x="0" y="20931"/>
              <wp:lineTo x="19800" y="20931"/>
              <wp:lineTo x="20700" y="14826"/>
              <wp:lineTo x="20700" y="11338"/>
              <wp:lineTo x="18900" y="0"/>
              <wp:lineTo x="0" y="0"/>
            </wp:wrapPolygon>
          </wp:wrapTight>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V="1">
                    <a:off x="0" y="0"/>
                    <a:ext cx="457200" cy="4719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421C"/>
    <w:multiLevelType w:val="hybridMultilevel"/>
    <w:tmpl w:val="D3202ED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0E9F2B8D"/>
    <w:multiLevelType w:val="hybridMultilevel"/>
    <w:tmpl w:val="92F8C538"/>
    <w:lvl w:ilvl="0" w:tplc="9FEA59CE">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F0F66B6"/>
    <w:multiLevelType w:val="hybridMultilevel"/>
    <w:tmpl w:val="4FACDEB8"/>
    <w:lvl w:ilvl="0" w:tplc="0B96FD42">
      <w:start w:val="29"/>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101B1B15"/>
    <w:multiLevelType w:val="hybridMultilevel"/>
    <w:tmpl w:val="3AFE7B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0B7734E"/>
    <w:multiLevelType w:val="hybridMultilevel"/>
    <w:tmpl w:val="94D4203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137F3449"/>
    <w:multiLevelType w:val="hybridMultilevel"/>
    <w:tmpl w:val="2298644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822315"/>
    <w:multiLevelType w:val="hybridMultilevel"/>
    <w:tmpl w:val="256E6F2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7" w15:restartNumberingAfterBreak="0">
    <w:nsid w:val="1AF022EC"/>
    <w:multiLevelType w:val="hybridMultilevel"/>
    <w:tmpl w:val="6B448F3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8" w15:restartNumberingAfterBreak="0">
    <w:nsid w:val="1E6B2FDD"/>
    <w:multiLevelType w:val="hybridMultilevel"/>
    <w:tmpl w:val="DE1EC5E6"/>
    <w:lvl w:ilvl="0" w:tplc="081D0001">
      <w:start w:val="1"/>
      <w:numFmt w:val="bullet"/>
      <w:lvlText w:val=""/>
      <w:lvlJc w:val="left"/>
      <w:pPr>
        <w:ind w:left="1260" w:hanging="360"/>
      </w:pPr>
      <w:rPr>
        <w:rFonts w:ascii="Symbol" w:hAnsi="Symbol" w:hint="default"/>
      </w:rPr>
    </w:lvl>
    <w:lvl w:ilvl="1" w:tplc="081D0003" w:tentative="1">
      <w:start w:val="1"/>
      <w:numFmt w:val="bullet"/>
      <w:lvlText w:val="o"/>
      <w:lvlJc w:val="left"/>
      <w:pPr>
        <w:ind w:left="1980" w:hanging="360"/>
      </w:pPr>
      <w:rPr>
        <w:rFonts w:ascii="Courier New" w:hAnsi="Courier New" w:cs="Courier New" w:hint="default"/>
      </w:rPr>
    </w:lvl>
    <w:lvl w:ilvl="2" w:tplc="081D0005" w:tentative="1">
      <w:start w:val="1"/>
      <w:numFmt w:val="bullet"/>
      <w:lvlText w:val=""/>
      <w:lvlJc w:val="left"/>
      <w:pPr>
        <w:ind w:left="2700" w:hanging="360"/>
      </w:pPr>
      <w:rPr>
        <w:rFonts w:ascii="Wingdings" w:hAnsi="Wingdings" w:hint="default"/>
      </w:rPr>
    </w:lvl>
    <w:lvl w:ilvl="3" w:tplc="081D0001" w:tentative="1">
      <w:start w:val="1"/>
      <w:numFmt w:val="bullet"/>
      <w:lvlText w:val=""/>
      <w:lvlJc w:val="left"/>
      <w:pPr>
        <w:ind w:left="3420" w:hanging="360"/>
      </w:pPr>
      <w:rPr>
        <w:rFonts w:ascii="Symbol" w:hAnsi="Symbol" w:hint="default"/>
      </w:rPr>
    </w:lvl>
    <w:lvl w:ilvl="4" w:tplc="081D0003" w:tentative="1">
      <w:start w:val="1"/>
      <w:numFmt w:val="bullet"/>
      <w:lvlText w:val="o"/>
      <w:lvlJc w:val="left"/>
      <w:pPr>
        <w:ind w:left="4140" w:hanging="360"/>
      </w:pPr>
      <w:rPr>
        <w:rFonts w:ascii="Courier New" w:hAnsi="Courier New" w:cs="Courier New" w:hint="default"/>
      </w:rPr>
    </w:lvl>
    <w:lvl w:ilvl="5" w:tplc="081D0005" w:tentative="1">
      <w:start w:val="1"/>
      <w:numFmt w:val="bullet"/>
      <w:lvlText w:val=""/>
      <w:lvlJc w:val="left"/>
      <w:pPr>
        <w:ind w:left="4860" w:hanging="360"/>
      </w:pPr>
      <w:rPr>
        <w:rFonts w:ascii="Wingdings" w:hAnsi="Wingdings" w:hint="default"/>
      </w:rPr>
    </w:lvl>
    <w:lvl w:ilvl="6" w:tplc="081D0001" w:tentative="1">
      <w:start w:val="1"/>
      <w:numFmt w:val="bullet"/>
      <w:lvlText w:val=""/>
      <w:lvlJc w:val="left"/>
      <w:pPr>
        <w:ind w:left="5580" w:hanging="360"/>
      </w:pPr>
      <w:rPr>
        <w:rFonts w:ascii="Symbol" w:hAnsi="Symbol" w:hint="default"/>
      </w:rPr>
    </w:lvl>
    <w:lvl w:ilvl="7" w:tplc="081D0003" w:tentative="1">
      <w:start w:val="1"/>
      <w:numFmt w:val="bullet"/>
      <w:lvlText w:val="o"/>
      <w:lvlJc w:val="left"/>
      <w:pPr>
        <w:ind w:left="6300" w:hanging="360"/>
      </w:pPr>
      <w:rPr>
        <w:rFonts w:ascii="Courier New" w:hAnsi="Courier New" w:cs="Courier New" w:hint="default"/>
      </w:rPr>
    </w:lvl>
    <w:lvl w:ilvl="8" w:tplc="081D0005" w:tentative="1">
      <w:start w:val="1"/>
      <w:numFmt w:val="bullet"/>
      <w:lvlText w:val=""/>
      <w:lvlJc w:val="left"/>
      <w:pPr>
        <w:ind w:left="7020" w:hanging="360"/>
      </w:pPr>
      <w:rPr>
        <w:rFonts w:ascii="Wingdings" w:hAnsi="Wingdings" w:hint="default"/>
      </w:rPr>
    </w:lvl>
  </w:abstractNum>
  <w:abstractNum w:abstractNumId="9" w15:restartNumberingAfterBreak="0">
    <w:nsid w:val="1FF956E8"/>
    <w:multiLevelType w:val="hybridMultilevel"/>
    <w:tmpl w:val="001C94B4"/>
    <w:lvl w:ilvl="0" w:tplc="C30E832E">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6C91665"/>
    <w:multiLevelType w:val="hybridMultilevel"/>
    <w:tmpl w:val="9CF60FA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1" w15:restartNumberingAfterBreak="0">
    <w:nsid w:val="27313EC0"/>
    <w:multiLevelType w:val="hybridMultilevel"/>
    <w:tmpl w:val="38F44DF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29821643"/>
    <w:multiLevelType w:val="hybridMultilevel"/>
    <w:tmpl w:val="C30671F6"/>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3" w15:restartNumberingAfterBreak="0">
    <w:nsid w:val="298A3B51"/>
    <w:multiLevelType w:val="hybridMultilevel"/>
    <w:tmpl w:val="872C0E8C"/>
    <w:lvl w:ilvl="0" w:tplc="0B96FD42">
      <w:start w:val="29"/>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4" w15:restartNumberingAfterBreak="0">
    <w:nsid w:val="2E4A160E"/>
    <w:multiLevelType w:val="hybridMultilevel"/>
    <w:tmpl w:val="B8FA0204"/>
    <w:lvl w:ilvl="0" w:tplc="081D0001">
      <w:start w:val="1"/>
      <w:numFmt w:val="bullet"/>
      <w:lvlText w:val=""/>
      <w:lvlJc w:val="left"/>
      <w:pPr>
        <w:ind w:left="1260" w:hanging="360"/>
      </w:pPr>
      <w:rPr>
        <w:rFonts w:ascii="Symbol" w:hAnsi="Symbol" w:hint="default"/>
      </w:rPr>
    </w:lvl>
    <w:lvl w:ilvl="1" w:tplc="081D0003" w:tentative="1">
      <w:start w:val="1"/>
      <w:numFmt w:val="bullet"/>
      <w:lvlText w:val="o"/>
      <w:lvlJc w:val="left"/>
      <w:pPr>
        <w:ind w:left="1980" w:hanging="360"/>
      </w:pPr>
      <w:rPr>
        <w:rFonts w:ascii="Courier New" w:hAnsi="Courier New" w:cs="Courier New" w:hint="default"/>
      </w:rPr>
    </w:lvl>
    <w:lvl w:ilvl="2" w:tplc="081D0005" w:tentative="1">
      <w:start w:val="1"/>
      <w:numFmt w:val="bullet"/>
      <w:lvlText w:val=""/>
      <w:lvlJc w:val="left"/>
      <w:pPr>
        <w:ind w:left="2700" w:hanging="360"/>
      </w:pPr>
      <w:rPr>
        <w:rFonts w:ascii="Wingdings" w:hAnsi="Wingdings" w:hint="default"/>
      </w:rPr>
    </w:lvl>
    <w:lvl w:ilvl="3" w:tplc="081D0001" w:tentative="1">
      <w:start w:val="1"/>
      <w:numFmt w:val="bullet"/>
      <w:lvlText w:val=""/>
      <w:lvlJc w:val="left"/>
      <w:pPr>
        <w:ind w:left="3420" w:hanging="360"/>
      </w:pPr>
      <w:rPr>
        <w:rFonts w:ascii="Symbol" w:hAnsi="Symbol" w:hint="default"/>
      </w:rPr>
    </w:lvl>
    <w:lvl w:ilvl="4" w:tplc="081D0003" w:tentative="1">
      <w:start w:val="1"/>
      <w:numFmt w:val="bullet"/>
      <w:lvlText w:val="o"/>
      <w:lvlJc w:val="left"/>
      <w:pPr>
        <w:ind w:left="4140" w:hanging="360"/>
      </w:pPr>
      <w:rPr>
        <w:rFonts w:ascii="Courier New" w:hAnsi="Courier New" w:cs="Courier New" w:hint="default"/>
      </w:rPr>
    </w:lvl>
    <w:lvl w:ilvl="5" w:tplc="081D0005" w:tentative="1">
      <w:start w:val="1"/>
      <w:numFmt w:val="bullet"/>
      <w:lvlText w:val=""/>
      <w:lvlJc w:val="left"/>
      <w:pPr>
        <w:ind w:left="4860" w:hanging="360"/>
      </w:pPr>
      <w:rPr>
        <w:rFonts w:ascii="Wingdings" w:hAnsi="Wingdings" w:hint="default"/>
      </w:rPr>
    </w:lvl>
    <w:lvl w:ilvl="6" w:tplc="081D0001" w:tentative="1">
      <w:start w:val="1"/>
      <w:numFmt w:val="bullet"/>
      <w:lvlText w:val=""/>
      <w:lvlJc w:val="left"/>
      <w:pPr>
        <w:ind w:left="5580" w:hanging="360"/>
      </w:pPr>
      <w:rPr>
        <w:rFonts w:ascii="Symbol" w:hAnsi="Symbol" w:hint="default"/>
      </w:rPr>
    </w:lvl>
    <w:lvl w:ilvl="7" w:tplc="081D0003" w:tentative="1">
      <w:start w:val="1"/>
      <w:numFmt w:val="bullet"/>
      <w:lvlText w:val="o"/>
      <w:lvlJc w:val="left"/>
      <w:pPr>
        <w:ind w:left="6300" w:hanging="360"/>
      </w:pPr>
      <w:rPr>
        <w:rFonts w:ascii="Courier New" w:hAnsi="Courier New" w:cs="Courier New" w:hint="default"/>
      </w:rPr>
    </w:lvl>
    <w:lvl w:ilvl="8" w:tplc="081D0005" w:tentative="1">
      <w:start w:val="1"/>
      <w:numFmt w:val="bullet"/>
      <w:lvlText w:val=""/>
      <w:lvlJc w:val="left"/>
      <w:pPr>
        <w:ind w:left="7020" w:hanging="360"/>
      </w:pPr>
      <w:rPr>
        <w:rFonts w:ascii="Wingdings" w:hAnsi="Wingdings" w:hint="default"/>
      </w:rPr>
    </w:lvl>
  </w:abstractNum>
  <w:abstractNum w:abstractNumId="15" w15:restartNumberingAfterBreak="0">
    <w:nsid w:val="2F0F03A5"/>
    <w:multiLevelType w:val="hybridMultilevel"/>
    <w:tmpl w:val="0DAE3AE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6" w15:restartNumberingAfterBreak="0">
    <w:nsid w:val="349B6DD4"/>
    <w:multiLevelType w:val="hybridMultilevel"/>
    <w:tmpl w:val="5180F028"/>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4D64442"/>
    <w:multiLevelType w:val="hybridMultilevel"/>
    <w:tmpl w:val="E6CA76E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8" w15:restartNumberingAfterBreak="0">
    <w:nsid w:val="37E34F23"/>
    <w:multiLevelType w:val="hybridMultilevel"/>
    <w:tmpl w:val="8DA8F1D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9" w15:restartNumberingAfterBreak="0">
    <w:nsid w:val="38E320BC"/>
    <w:multiLevelType w:val="hybridMultilevel"/>
    <w:tmpl w:val="E0DE479C"/>
    <w:lvl w:ilvl="0" w:tplc="6C8CB3A2">
      <w:numFmt w:val="bullet"/>
      <w:lvlText w:val="-"/>
      <w:lvlJc w:val="left"/>
      <w:pPr>
        <w:ind w:left="720" w:hanging="360"/>
      </w:pPr>
      <w:rPr>
        <w:rFonts w:ascii="Times New Roman" w:eastAsia="Calibri"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0" w15:restartNumberingAfterBreak="0">
    <w:nsid w:val="39FD4D61"/>
    <w:multiLevelType w:val="hybridMultilevel"/>
    <w:tmpl w:val="AEAED208"/>
    <w:lvl w:ilvl="0" w:tplc="04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1" w15:restartNumberingAfterBreak="0">
    <w:nsid w:val="3AE807C1"/>
    <w:multiLevelType w:val="hybridMultilevel"/>
    <w:tmpl w:val="478C50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D053A56"/>
    <w:multiLevelType w:val="hybridMultilevel"/>
    <w:tmpl w:val="2A5EC63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3" w15:restartNumberingAfterBreak="0">
    <w:nsid w:val="3D3D7B27"/>
    <w:multiLevelType w:val="hybridMultilevel"/>
    <w:tmpl w:val="C4A6A0E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4" w15:restartNumberingAfterBreak="0">
    <w:nsid w:val="3E3777BC"/>
    <w:multiLevelType w:val="hybridMultilevel"/>
    <w:tmpl w:val="5492D46A"/>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09584B"/>
    <w:multiLevelType w:val="hybridMultilevel"/>
    <w:tmpl w:val="6EECF5A0"/>
    <w:lvl w:ilvl="0" w:tplc="E244CA74">
      <w:numFmt w:val="bullet"/>
      <w:lvlText w:val="-"/>
      <w:lvlJc w:val="left"/>
      <w:pPr>
        <w:ind w:left="720" w:hanging="360"/>
      </w:pPr>
      <w:rPr>
        <w:rFonts w:ascii="Times New Roman" w:eastAsia="Times New Roman"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08571F3"/>
    <w:multiLevelType w:val="hybridMultilevel"/>
    <w:tmpl w:val="8604BB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28B1430"/>
    <w:multiLevelType w:val="hybridMultilevel"/>
    <w:tmpl w:val="80DE5134"/>
    <w:lvl w:ilvl="0" w:tplc="081D0001">
      <w:start w:val="1"/>
      <w:numFmt w:val="bullet"/>
      <w:lvlText w:val=""/>
      <w:lvlJc w:val="left"/>
      <w:pPr>
        <w:ind w:left="720" w:hanging="360"/>
      </w:pPr>
      <w:rPr>
        <w:rFonts w:ascii="Symbol" w:hAnsi="Symbol" w:hint="default"/>
      </w:rPr>
    </w:lvl>
    <w:lvl w:ilvl="1" w:tplc="081D000F">
      <w:start w:val="1"/>
      <w:numFmt w:val="decimal"/>
      <w:lvlText w:val="%2."/>
      <w:lvlJc w:val="left"/>
      <w:pPr>
        <w:ind w:left="1440" w:hanging="360"/>
      </w:pPr>
    </w:lvl>
    <w:lvl w:ilvl="2" w:tplc="081D0005">
      <w:start w:val="1"/>
      <w:numFmt w:val="bullet"/>
      <w:lvlText w:val=""/>
      <w:lvlJc w:val="left"/>
      <w:pPr>
        <w:ind w:left="2160" w:hanging="360"/>
      </w:pPr>
      <w:rPr>
        <w:rFonts w:ascii="Wingdings" w:hAnsi="Wingdings" w:hint="default"/>
      </w:rPr>
    </w:lvl>
    <w:lvl w:ilvl="3" w:tplc="081D0001">
      <w:start w:val="1"/>
      <w:numFmt w:val="bullet"/>
      <w:lvlText w:val=""/>
      <w:lvlJc w:val="left"/>
      <w:pPr>
        <w:ind w:left="2880" w:hanging="360"/>
      </w:pPr>
      <w:rPr>
        <w:rFonts w:ascii="Symbol" w:hAnsi="Symbol" w:hint="default"/>
      </w:rPr>
    </w:lvl>
    <w:lvl w:ilvl="4" w:tplc="081D0003">
      <w:start w:val="1"/>
      <w:numFmt w:val="bullet"/>
      <w:lvlText w:val="o"/>
      <w:lvlJc w:val="left"/>
      <w:pPr>
        <w:ind w:left="3600" w:hanging="360"/>
      </w:pPr>
      <w:rPr>
        <w:rFonts w:ascii="Courier New" w:hAnsi="Courier New" w:cs="Courier New" w:hint="default"/>
      </w:rPr>
    </w:lvl>
    <w:lvl w:ilvl="5" w:tplc="081D0005">
      <w:start w:val="1"/>
      <w:numFmt w:val="bullet"/>
      <w:lvlText w:val=""/>
      <w:lvlJc w:val="left"/>
      <w:pPr>
        <w:ind w:left="4320" w:hanging="360"/>
      </w:pPr>
      <w:rPr>
        <w:rFonts w:ascii="Wingdings" w:hAnsi="Wingdings" w:hint="default"/>
      </w:rPr>
    </w:lvl>
    <w:lvl w:ilvl="6" w:tplc="081D0001">
      <w:start w:val="1"/>
      <w:numFmt w:val="bullet"/>
      <w:lvlText w:val=""/>
      <w:lvlJc w:val="left"/>
      <w:pPr>
        <w:ind w:left="5040" w:hanging="360"/>
      </w:pPr>
      <w:rPr>
        <w:rFonts w:ascii="Symbol" w:hAnsi="Symbol" w:hint="default"/>
      </w:rPr>
    </w:lvl>
    <w:lvl w:ilvl="7" w:tplc="081D0003">
      <w:start w:val="1"/>
      <w:numFmt w:val="bullet"/>
      <w:lvlText w:val="o"/>
      <w:lvlJc w:val="left"/>
      <w:pPr>
        <w:ind w:left="5760" w:hanging="360"/>
      </w:pPr>
      <w:rPr>
        <w:rFonts w:ascii="Courier New" w:hAnsi="Courier New" w:cs="Courier New" w:hint="default"/>
      </w:rPr>
    </w:lvl>
    <w:lvl w:ilvl="8" w:tplc="081D0005">
      <w:start w:val="1"/>
      <w:numFmt w:val="bullet"/>
      <w:lvlText w:val=""/>
      <w:lvlJc w:val="left"/>
      <w:pPr>
        <w:ind w:left="6480" w:hanging="360"/>
      </w:pPr>
      <w:rPr>
        <w:rFonts w:ascii="Wingdings" w:hAnsi="Wingdings" w:hint="default"/>
      </w:rPr>
    </w:lvl>
  </w:abstractNum>
  <w:abstractNum w:abstractNumId="28" w15:restartNumberingAfterBreak="0">
    <w:nsid w:val="50940C3E"/>
    <w:multiLevelType w:val="hybridMultilevel"/>
    <w:tmpl w:val="BE22CB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8169D0"/>
    <w:multiLevelType w:val="hybridMultilevel"/>
    <w:tmpl w:val="45A06F3C"/>
    <w:lvl w:ilvl="0" w:tplc="04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0" w15:restartNumberingAfterBreak="0">
    <w:nsid w:val="56507C0E"/>
    <w:multiLevelType w:val="hybridMultilevel"/>
    <w:tmpl w:val="0FB04F8C"/>
    <w:lvl w:ilvl="0" w:tplc="04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1" w15:restartNumberingAfterBreak="0">
    <w:nsid w:val="5B884B07"/>
    <w:multiLevelType w:val="hybridMultilevel"/>
    <w:tmpl w:val="0DC8260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2" w15:restartNumberingAfterBreak="0">
    <w:nsid w:val="5C044C99"/>
    <w:multiLevelType w:val="hybridMultilevel"/>
    <w:tmpl w:val="8C58AC0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3" w15:restartNumberingAfterBreak="0">
    <w:nsid w:val="62F33DF2"/>
    <w:multiLevelType w:val="hybridMultilevel"/>
    <w:tmpl w:val="0748D138"/>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4" w15:restartNumberingAfterBreak="0">
    <w:nsid w:val="653F6AB6"/>
    <w:multiLevelType w:val="hybridMultilevel"/>
    <w:tmpl w:val="489CE5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7307A65"/>
    <w:multiLevelType w:val="hybridMultilevel"/>
    <w:tmpl w:val="90A810AA"/>
    <w:lvl w:ilvl="0" w:tplc="081D0001">
      <w:start w:val="1"/>
      <w:numFmt w:val="bullet"/>
      <w:lvlText w:val=""/>
      <w:lvlJc w:val="left"/>
      <w:pPr>
        <w:ind w:left="1440" w:hanging="360"/>
      </w:pPr>
      <w:rPr>
        <w:rFonts w:ascii="Symbol" w:hAnsi="Symbol" w:hint="default"/>
      </w:rPr>
    </w:lvl>
    <w:lvl w:ilvl="1" w:tplc="081D0003" w:tentative="1">
      <w:start w:val="1"/>
      <w:numFmt w:val="bullet"/>
      <w:lvlText w:val="o"/>
      <w:lvlJc w:val="left"/>
      <w:pPr>
        <w:ind w:left="2160" w:hanging="360"/>
      </w:pPr>
      <w:rPr>
        <w:rFonts w:ascii="Courier New" w:hAnsi="Courier New" w:cs="Courier New" w:hint="default"/>
      </w:rPr>
    </w:lvl>
    <w:lvl w:ilvl="2" w:tplc="081D0005" w:tentative="1">
      <w:start w:val="1"/>
      <w:numFmt w:val="bullet"/>
      <w:lvlText w:val=""/>
      <w:lvlJc w:val="left"/>
      <w:pPr>
        <w:ind w:left="2880" w:hanging="360"/>
      </w:pPr>
      <w:rPr>
        <w:rFonts w:ascii="Wingdings" w:hAnsi="Wingdings" w:hint="default"/>
      </w:rPr>
    </w:lvl>
    <w:lvl w:ilvl="3" w:tplc="081D0001" w:tentative="1">
      <w:start w:val="1"/>
      <w:numFmt w:val="bullet"/>
      <w:lvlText w:val=""/>
      <w:lvlJc w:val="left"/>
      <w:pPr>
        <w:ind w:left="3600" w:hanging="360"/>
      </w:pPr>
      <w:rPr>
        <w:rFonts w:ascii="Symbol" w:hAnsi="Symbol" w:hint="default"/>
      </w:rPr>
    </w:lvl>
    <w:lvl w:ilvl="4" w:tplc="081D0003" w:tentative="1">
      <w:start w:val="1"/>
      <w:numFmt w:val="bullet"/>
      <w:lvlText w:val="o"/>
      <w:lvlJc w:val="left"/>
      <w:pPr>
        <w:ind w:left="4320" w:hanging="360"/>
      </w:pPr>
      <w:rPr>
        <w:rFonts w:ascii="Courier New" w:hAnsi="Courier New" w:cs="Courier New" w:hint="default"/>
      </w:rPr>
    </w:lvl>
    <w:lvl w:ilvl="5" w:tplc="081D0005" w:tentative="1">
      <w:start w:val="1"/>
      <w:numFmt w:val="bullet"/>
      <w:lvlText w:val=""/>
      <w:lvlJc w:val="left"/>
      <w:pPr>
        <w:ind w:left="5040" w:hanging="360"/>
      </w:pPr>
      <w:rPr>
        <w:rFonts w:ascii="Wingdings" w:hAnsi="Wingdings" w:hint="default"/>
      </w:rPr>
    </w:lvl>
    <w:lvl w:ilvl="6" w:tplc="081D0001" w:tentative="1">
      <w:start w:val="1"/>
      <w:numFmt w:val="bullet"/>
      <w:lvlText w:val=""/>
      <w:lvlJc w:val="left"/>
      <w:pPr>
        <w:ind w:left="5760" w:hanging="360"/>
      </w:pPr>
      <w:rPr>
        <w:rFonts w:ascii="Symbol" w:hAnsi="Symbol" w:hint="default"/>
      </w:rPr>
    </w:lvl>
    <w:lvl w:ilvl="7" w:tplc="081D0003" w:tentative="1">
      <w:start w:val="1"/>
      <w:numFmt w:val="bullet"/>
      <w:lvlText w:val="o"/>
      <w:lvlJc w:val="left"/>
      <w:pPr>
        <w:ind w:left="6480" w:hanging="360"/>
      </w:pPr>
      <w:rPr>
        <w:rFonts w:ascii="Courier New" w:hAnsi="Courier New" w:cs="Courier New" w:hint="default"/>
      </w:rPr>
    </w:lvl>
    <w:lvl w:ilvl="8" w:tplc="081D0005" w:tentative="1">
      <w:start w:val="1"/>
      <w:numFmt w:val="bullet"/>
      <w:lvlText w:val=""/>
      <w:lvlJc w:val="left"/>
      <w:pPr>
        <w:ind w:left="7200" w:hanging="360"/>
      </w:pPr>
      <w:rPr>
        <w:rFonts w:ascii="Wingdings" w:hAnsi="Wingdings" w:hint="default"/>
      </w:rPr>
    </w:lvl>
  </w:abstractNum>
  <w:abstractNum w:abstractNumId="36" w15:restartNumberingAfterBreak="0">
    <w:nsid w:val="6A102EA3"/>
    <w:multiLevelType w:val="hybridMultilevel"/>
    <w:tmpl w:val="C2804A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A1330F8"/>
    <w:multiLevelType w:val="hybridMultilevel"/>
    <w:tmpl w:val="844824AC"/>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8" w15:restartNumberingAfterBreak="0">
    <w:nsid w:val="6E5A33E5"/>
    <w:multiLevelType w:val="hybridMultilevel"/>
    <w:tmpl w:val="97AE8628"/>
    <w:lvl w:ilvl="0" w:tplc="0B96FD42">
      <w:start w:val="2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1C018D7"/>
    <w:multiLevelType w:val="hybridMultilevel"/>
    <w:tmpl w:val="41D4DAB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0" w15:restartNumberingAfterBreak="0">
    <w:nsid w:val="75D65890"/>
    <w:multiLevelType w:val="hybridMultilevel"/>
    <w:tmpl w:val="11EAC26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1" w15:restartNumberingAfterBreak="0">
    <w:nsid w:val="785D4CC9"/>
    <w:multiLevelType w:val="hybridMultilevel"/>
    <w:tmpl w:val="DE2A830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9B33D3"/>
    <w:multiLevelType w:val="hybridMultilevel"/>
    <w:tmpl w:val="D20A64FA"/>
    <w:lvl w:ilvl="0" w:tplc="C30E832E">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41"/>
  </w:num>
  <w:num w:numId="4">
    <w:abstractNumId w:val="28"/>
  </w:num>
  <w:num w:numId="5">
    <w:abstractNumId w:val="5"/>
  </w:num>
  <w:num w:numId="6">
    <w:abstractNumId w:val="26"/>
  </w:num>
  <w:num w:numId="7">
    <w:abstractNumId w:val="12"/>
  </w:num>
  <w:num w:numId="8">
    <w:abstractNumId w:val="3"/>
  </w:num>
  <w:num w:numId="9">
    <w:abstractNumId w:val="34"/>
  </w:num>
  <w:num w:numId="10">
    <w:abstractNumId w:val="38"/>
  </w:num>
  <w:num w:numId="11">
    <w:abstractNumId w:val="25"/>
  </w:num>
  <w:num w:numId="12">
    <w:abstractNumId w:val="19"/>
  </w:num>
  <w:num w:numId="13">
    <w:abstractNumId w:val="19"/>
  </w:num>
  <w:num w:numId="14">
    <w:abstractNumId w:val="0"/>
  </w:num>
  <w:num w:numId="15">
    <w:abstractNumId w:val="10"/>
  </w:num>
  <w:num w:numId="16">
    <w:abstractNumId w:val="17"/>
  </w:num>
  <w:num w:numId="17">
    <w:abstractNumId w:val="20"/>
  </w:num>
  <w:num w:numId="18">
    <w:abstractNumId w:val="29"/>
  </w:num>
  <w:num w:numId="19">
    <w:abstractNumId w:val="35"/>
  </w:num>
  <w:num w:numId="20">
    <w:abstractNumId w:val="30"/>
  </w:num>
  <w:num w:numId="21">
    <w:abstractNumId w:val="15"/>
  </w:num>
  <w:num w:numId="22">
    <w:abstractNumId w:val="39"/>
  </w:num>
  <w:num w:numId="23">
    <w:abstractNumId w:val="4"/>
  </w:num>
  <w:num w:numId="24">
    <w:abstractNumId w:val="40"/>
  </w:num>
  <w:num w:numId="25">
    <w:abstractNumId w:val="13"/>
  </w:num>
  <w:num w:numId="26">
    <w:abstractNumId w:val="11"/>
  </w:num>
  <w:num w:numId="27">
    <w:abstractNumId w:val="32"/>
  </w:num>
  <w:num w:numId="28">
    <w:abstractNumId w:val="2"/>
  </w:num>
  <w:num w:numId="29">
    <w:abstractNumId w:val="22"/>
  </w:num>
  <w:num w:numId="30">
    <w:abstractNumId w:val="18"/>
  </w:num>
  <w:num w:numId="31">
    <w:abstractNumId w:val="7"/>
  </w:num>
  <w:num w:numId="32">
    <w:abstractNumId w:val="8"/>
  </w:num>
  <w:num w:numId="33">
    <w:abstractNumId w:val="14"/>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3"/>
  </w:num>
  <w:num w:numId="37">
    <w:abstractNumId w:val="1"/>
  </w:num>
  <w:num w:numId="38">
    <w:abstractNumId w:val="36"/>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27"/>
    <w:lvlOverride w:ilvl="0"/>
    <w:lvlOverride w:ilvl="1">
      <w:startOverride w:val="1"/>
    </w:lvlOverride>
    <w:lvlOverride w:ilvl="2"/>
    <w:lvlOverride w:ilvl="3"/>
    <w:lvlOverride w:ilvl="4"/>
    <w:lvlOverride w:ilvl="5"/>
    <w:lvlOverride w:ilvl="6"/>
    <w:lvlOverride w:ilvl="7"/>
    <w:lvlOverride w:ilvl="8"/>
  </w:num>
  <w:num w:numId="42">
    <w:abstractNumId w:val="27"/>
    <w:lvlOverride w:ilvl="0"/>
    <w:lvlOverride w:ilvl="1">
      <w:startOverride w:val="1"/>
    </w:lvlOverride>
    <w:lvlOverride w:ilvl="2"/>
    <w:lvlOverride w:ilvl="3"/>
    <w:lvlOverride w:ilvl="4"/>
    <w:lvlOverride w:ilvl="5"/>
    <w:lvlOverride w:ilvl="6"/>
    <w:lvlOverride w:ilvl="7"/>
    <w:lvlOverride w:ilvl="8"/>
  </w:num>
  <w:num w:numId="43">
    <w:abstractNumId w:val="9"/>
  </w:num>
  <w:num w:numId="44">
    <w:abstractNumId w:val="4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7E4"/>
    <w:rsid w:val="00000BE5"/>
    <w:rsid w:val="00000C49"/>
    <w:rsid w:val="00000EA1"/>
    <w:rsid w:val="00000F0A"/>
    <w:rsid w:val="00001A0B"/>
    <w:rsid w:val="00002C3D"/>
    <w:rsid w:val="00002E43"/>
    <w:rsid w:val="00004D8D"/>
    <w:rsid w:val="00004F11"/>
    <w:rsid w:val="000051FA"/>
    <w:rsid w:val="0000531A"/>
    <w:rsid w:val="000054C9"/>
    <w:rsid w:val="0000560E"/>
    <w:rsid w:val="00005C3A"/>
    <w:rsid w:val="00005FEA"/>
    <w:rsid w:val="0000787D"/>
    <w:rsid w:val="00007F8E"/>
    <w:rsid w:val="00010508"/>
    <w:rsid w:val="00010AAD"/>
    <w:rsid w:val="00011737"/>
    <w:rsid w:val="00011C24"/>
    <w:rsid w:val="00011EBE"/>
    <w:rsid w:val="000127D3"/>
    <w:rsid w:val="00013115"/>
    <w:rsid w:val="000136BE"/>
    <w:rsid w:val="00013B08"/>
    <w:rsid w:val="00013DDF"/>
    <w:rsid w:val="00014170"/>
    <w:rsid w:val="00014F4B"/>
    <w:rsid w:val="00015551"/>
    <w:rsid w:val="00015ABD"/>
    <w:rsid w:val="00016E75"/>
    <w:rsid w:val="0001777A"/>
    <w:rsid w:val="0001792C"/>
    <w:rsid w:val="00017B59"/>
    <w:rsid w:val="00020FE6"/>
    <w:rsid w:val="000211DE"/>
    <w:rsid w:val="00021587"/>
    <w:rsid w:val="00021A98"/>
    <w:rsid w:val="00021F91"/>
    <w:rsid w:val="00022892"/>
    <w:rsid w:val="00022FDB"/>
    <w:rsid w:val="000230AF"/>
    <w:rsid w:val="00023C87"/>
    <w:rsid w:val="0002447E"/>
    <w:rsid w:val="00025496"/>
    <w:rsid w:val="0002574F"/>
    <w:rsid w:val="00025C89"/>
    <w:rsid w:val="00026DB5"/>
    <w:rsid w:val="00026EC5"/>
    <w:rsid w:val="000270C4"/>
    <w:rsid w:val="0002759E"/>
    <w:rsid w:val="000279D4"/>
    <w:rsid w:val="00027D55"/>
    <w:rsid w:val="00027E00"/>
    <w:rsid w:val="0003015D"/>
    <w:rsid w:val="0003098A"/>
    <w:rsid w:val="000312F3"/>
    <w:rsid w:val="00031300"/>
    <w:rsid w:val="00031BF9"/>
    <w:rsid w:val="00032716"/>
    <w:rsid w:val="000329F0"/>
    <w:rsid w:val="00032B60"/>
    <w:rsid w:val="00032BA4"/>
    <w:rsid w:val="00032F55"/>
    <w:rsid w:val="0003301F"/>
    <w:rsid w:val="0003345C"/>
    <w:rsid w:val="00033F40"/>
    <w:rsid w:val="00034ACA"/>
    <w:rsid w:val="00034B1D"/>
    <w:rsid w:val="000353B7"/>
    <w:rsid w:val="00035E8C"/>
    <w:rsid w:val="0003748C"/>
    <w:rsid w:val="00037A4E"/>
    <w:rsid w:val="00037C56"/>
    <w:rsid w:val="00037D0B"/>
    <w:rsid w:val="0004035A"/>
    <w:rsid w:val="000404C8"/>
    <w:rsid w:val="0004059F"/>
    <w:rsid w:val="00040F76"/>
    <w:rsid w:val="00041244"/>
    <w:rsid w:val="00042D57"/>
    <w:rsid w:val="00043A0E"/>
    <w:rsid w:val="000442A3"/>
    <w:rsid w:val="00044F78"/>
    <w:rsid w:val="000450F0"/>
    <w:rsid w:val="0004580F"/>
    <w:rsid w:val="000464BA"/>
    <w:rsid w:val="00046FB0"/>
    <w:rsid w:val="000478A2"/>
    <w:rsid w:val="0005047A"/>
    <w:rsid w:val="00050952"/>
    <w:rsid w:val="00050BF9"/>
    <w:rsid w:val="00051E70"/>
    <w:rsid w:val="000544B6"/>
    <w:rsid w:val="00055F90"/>
    <w:rsid w:val="000575A7"/>
    <w:rsid w:val="000578EC"/>
    <w:rsid w:val="00060FC3"/>
    <w:rsid w:val="000611F2"/>
    <w:rsid w:val="00061227"/>
    <w:rsid w:val="00061F49"/>
    <w:rsid w:val="000625A3"/>
    <w:rsid w:val="00062DCC"/>
    <w:rsid w:val="00062F48"/>
    <w:rsid w:val="000635BF"/>
    <w:rsid w:val="00063897"/>
    <w:rsid w:val="00064B5E"/>
    <w:rsid w:val="00064D08"/>
    <w:rsid w:val="00065172"/>
    <w:rsid w:val="0006656B"/>
    <w:rsid w:val="00066D56"/>
    <w:rsid w:val="000673A0"/>
    <w:rsid w:val="0006755D"/>
    <w:rsid w:val="00067697"/>
    <w:rsid w:val="000702FE"/>
    <w:rsid w:val="00070610"/>
    <w:rsid w:val="00070D8D"/>
    <w:rsid w:val="00070F37"/>
    <w:rsid w:val="000718B2"/>
    <w:rsid w:val="00072087"/>
    <w:rsid w:val="00072841"/>
    <w:rsid w:val="00072D85"/>
    <w:rsid w:val="00073C2A"/>
    <w:rsid w:val="00073FCE"/>
    <w:rsid w:val="00074679"/>
    <w:rsid w:val="00074A8F"/>
    <w:rsid w:val="00075575"/>
    <w:rsid w:val="0007623C"/>
    <w:rsid w:val="00076917"/>
    <w:rsid w:val="000771E5"/>
    <w:rsid w:val="000772E7"/>
    <w:rsid w:val="000775E3"/>
    <w:rsid w:val="00080AE4"/>
    <w:rsid w:val="00080FEB"/>
    <w:rsid w:val="000820B7"/>
    <w:rsid w:val="0008231E"/>
    <w:rsid w:val="0008243A"/>
    <w:rsid w:val="00082723"/>
    <w:rsid w:val="0008457B"/>
    <w:rsid w:val="00084FA9"/>
    <w:rsid w:val="000853D0"/>
    <w:rsid w:val="00085EAF"/>
    <w:rsid w:val="000862FF"/>
    <w:rsid w:val="00086E20"/>
    <w:rsid w:val="00090064"/>
    <w:rsid w:val="00090AA5"/>
    <w:rsid w:val="0009126B"/>
    <w:rsid w:val="000912F7"/>
    <w:rsid w:val="0009220A"/>
    <w:rsid w:val="000924A2"/>
    <w:rsid w:val="00092822"/>
    <w:rsid w:val="00092872"/>
    <w:rsid w:val="00092AF4"/>
    <w:rsid w:val="00092FB4"/>
    <w:rsid w:val="000937A5"/>
    <w:rsid w:val="00094256"/>
    <w:rsid w:val="00094543"/>
    <w:rsid w:val="00094EE0"/>
    <w:rsid w:val="00095C91"/>
    <w:rsid w:val="00095F0C"/>
    <w:rsid w:val="00096A70"/>
    <w:rsid w:val="00096C34"/>
    <w:rsid w:val="00096C57"/>
    <w:rsid w:val="00096FF7"/>
    <w:rsid w:val="00097A9C"/>
    <w:rsid w:val="000A00DD"/>
    <w:rsid w:val="000A10B9"/>
    <w:rsid w:val="000A145F"/>
    <w:rsid w:val="000A15D1"/>
    <w:rsid w:val="000A1D4B"/>
    <w:rsid w:val="000A29DA"/>
    <w:rsid w:val="000A3128"/>
    <w:rsid w:val="000A3559"/>
    <w:rsid w:val="000A3C63"/>
    <w:rsid w:val="000A3F9F"/>
    <w:rsid w:val="000A45D6"/>
    <w:rsid w:val="000A47C3"/>
    <w:rsid w:val="000A49F8"/>
    <w:rsid w:val="000A4E85"/>
    <w:rsid w:val="000A503D"/>
    <w:rsid w:val="000A5D56"/>
    <w:rsid w:val="000A6035"/>
    <w:rsid w:val="000A63E0"/>
    <w:rsid w:val="000A6AA4"/>
    <w:rsid w:val="000A7268"/>
    <w:rsid w:val="000B01EB"/>
    <w:rsid w:val="000B0A70"/>
    <w:rsid w:val="000B0E76"/>
    <w:rsid w:val="000B0EA5"/>
    <w:rsid w:val="000B1DBC"/>
    <w:rsid w:val="000B27F5"/>
    <w:rsid w:val="000B28AF"/>
    <w:rsid w:val="000B2918"/>
    <w:rsid w:val="000B3183"/>
    <w:rsid w:val="000B3240"/>
    <w:rsid w:val="000B3B74"/>
    <w:rsid w:val="000B41CD"/>
    <w:rsid w:val="000B41F8"/>
    <w:rsid w:val="000B448F"/>
    <w:rsid w:val="000B49B2"/>
    <w:rsid w:val="000B5171"/>
    <w:rsid w:val="000B70E0"/>
    <w:rsid w:val="000B766D"/>
    <w:rsid w:val="000B79B0"/>
    <w:rsid w:val="000C0405"/>
    <w:rsid w:val="000C04BA"/>
    <w:rsid w:val="000C08F0"/>
    <w:rsid w:val="000C0C5B"/>
    <w:rsid w:val="000C149C"/>
    <w:rsid w:val="000C1893"/>
    <w:rsid w:val="000C1C18"/>
    <w:rsid w:val="000C1E0D"/>
    <w:rsid w:val="000C22F3"/>
    <w:rsid w:val="000C2943"/>
    <w:rsid w:val="000C3638"/>
    <w:rsid w:val="000C387B"/>
    <w:rsid w:val="000C3B6A"/>
    <w:rsid w:val="000C40F6"/>
    <w:rsid w:val="000C4514"/>
    <w:rsid w:val="000C4831"/>
    <w:rsid w:val="000C4867"/>
    <w:rsid w:val="000C49FA"/>
    <w:rsid w:val="000C5134"/>
    <w:rsid w:val="000C55EC"/>
    <w:rsid w:val="000C5700"/>
    <w:rsid w:val="000C579C"/>
    <w:rsid w:val="000C597F"/>
    <w:rsid w:val="000C6328"/>
    <w:rsid w:val="000C6BB3"/>
    <w:rsid w:val="000C7DC7"/>
    <w:rsid w:val="000D0093"/>
    <w:rsid w:val="000D0898"/>
    <w:rsid w:val="000D09BA"/>
    <w:rsid w:val="000D0A41"/>
    <w:rsid w:val="000D0B1B"/>
    <w:rsid w:val="000D1AB5"/>
    <w:rsid w:val="000D1C3D"/>
    <w:rsid w:val="000D1CDC"/>
    <w:rsid w:val="000D1EE1"/>
    <w:rsid w:val="000D25D7"/>
    <w:rsid w:val="000D3F31"/>
    <w:rsid w:val="000D4D1F"/>
    <w:rsid w:val="000D5579"/>
    <w:rsid w:val="000D58C3"/>
    <w:rsid w:val="000D5CE1"/>
    <w:rsid w:val="000D5E4A"/>
    <w:rsid w:val="000D63AF"/>
    <w:rsid w:val="000D67D4"/>
    <w:rsid w:val="000D6F77"/>
    <w:rsid w:val="000D7721"/>
    <w:rsid w:val="000D7B60"/>
    <w:rsid w:val="000E04A7"/>
    <w:rsid w:val="000E0F4B"/>
    <w:rsid w:val="000E14ED"/>
    <w:rsid w:val="000E157B"/>
    <w:rsid w:val="000E1DAD"/>
    <w:rsid w:val="000E3987"/>
    <w:rsid w:val="000E3AB4"/>
    <w:rsid w:val="000E6152"/>
    <w:rsid w:val="000E6E64"/>
    <w:rsid w:val="000E6EBE"/>
    <w:rsid w:val="000E71C1"/>
    <w:rsid w:val="000F06EC"/>
    <w:rsid w:val="000F148B"/>
    <w:rsid w:val="000F2562"/>
    <w:rsid w:val="000F30C4"/>
    <w:rsid w:val="000F373A"/>
    <w:rsid w:val="000F3E76"/>
    <w:rsid w:val="000F4285"/>
    <w:rsid w:val="000F4911"/>
    <w:rsid w:val="000F519A"/>
    <w:rsid w:val="000F5D4B"/>
    <w:rsid w:val="000F62B8"/>
    <w:rsid w:val="000F65BA"/>
    <w:rsid w:val="000F676F"/>
    <w:rsid w:val="000F6882"/>
    <w:rsid w:val="000F7F07"/>
    <w:rsid w:val="00100937"/>
    <w:rsid w:val="00101651"/>
    <w:rsid w:val="00102DF9"/>
    <w:rsid w:val="00103170"/>
    <w:rsid w:val="001034E8"/>
    <w:rsid w:val="00104EE7"/>
    <w:rsid w:val="00105294"/>
    <w:rsid w:val="00106E75"/>
    <w:rsid w:val="001074BA"/>
    <w:rsid w:val="00110EA0"/>
    <w:rsid w:val="00110F0A"/>
    <w:rsid w:val="00110F3D"/>
    <w:rsid w:val="001116E9"/>
    <w:rsid w:val="00111788"/>
    <w:rsid w:val="00111B40"/>
    <w:rsid w:val="00111E40"/>
    <w:rsid w:val="00113B4D"/>
    <w:rsid w:val="001155F9"/>
    <w:rsid w:val="00115617"/>
    <w:rsid w:val="00116EBF"/>
    <w:rsid w:val="001172AD"/>
    <w:rsid w:val="001174E8"/>
    <w:rsid w:val="00117D3A"/>
    <w:rsid w:val="00120541"/>
    <w:rsid w:val="0012068D"/>
    <w:rsid w:val="00120785"/>
    <w:rsid w:val="00121A9B"/>
    <w:rsid w:val="00121BB3"/>
    <w:rsid w:val="00121C33"/>
    <w:rsid w:val="00122184"/>
    <w:rsid w:val="0012232C"/>
    <w:rsid w:val="00122C92"/>
    <w:rsid w:val="00122CED"/>
    <w:rsid w:val="001242A0"/>
    <w:rsid w:val="00126308"/>
    <w:rsid w:val="00126E4F"/>
    <w:rsid w:val="001270CC"/>
    <w:rsid w:val="001308F8"/>
    <w:rsid w:val="0013294F"/>
    <w:rsid w:val="00133D1F"/>
    <w:rsid w:val="001340CC"/>
    <w:rsid w:val="001341A0"/>
    <w:rsid w:val="00134386"/>
    <w:rsid w:val="001355D1"/>
    <w:rsid w:val="0013774C"/>
    <w:rsid w:val="00137DBB"/>
    <w:rsid w:val="0014109D"/>
    <w:rsid w:val="00141172"/>
    <w:rsid w:val="00141D26"/>
    <w:rsid w:val="001424C2"/>
    <w:rsid w:val="001427A6"/>
    <w:rsid w:val="00142B9A"/>
    <w:rsid w:val="0014343E"/>
    <w:rsid w:val="00144179"/>
    <w:rsid w:val="00144424"/>
    <w:rsid w:val="00144563"/>
    <w:rsid w:val="00144B7A"/>
    <w:rsid w:val="00144BFC"/>
    <w:rsid w:val="00145415"/>
    <w:rsid w:val="0014624D"/>
    <w:rsid w:val="001469C9"/>
    <w:rsid w:val="0014748D"/>
    <w:rsid w:val="00147CEC"/>
    <w:rsid w:val="00147EA9"/>
    <w:rsid w:val="00147F60"/>
    <w:rsid w:val="001502E7"/>
    <w:rsid w:val="001504F5"/>
    <w:rsid w:val="001514CE"/>
    <w:rsid w:val="0015229A"/>
    <w:rsid w:val="0015279C"/>
    <w:rsid w:val="00152982"/>
    <w:rsid w:val="00152E72"/>
    <w:rsid w:val="00152F17"/>
    <w:rsid w:val="00152FC4"/>
    <w:rsid w:val="0015373A"/>
    <w:rsid w:val="00154336"/>
    <w:rsid w:val="0015442C"/>
    <w:rsid w:val="001546DB"/>
    <w:rsid w:val="00154ABE"/>
    <w:rsid w:val="00155533"/>
    <w:rsid w:val="0015564E"/>
    <w:rsid w:val="0015567E"/>
    <w:rsid w:val="00155967"/>
    <w:rsid w:val="001559A8"/>
    <w:rsid w:val="001568CC"/>
    <w:rsid w:val="00156A4A"/>
    <w:rsid w:val="00157068"/>
    <w:rsid w:val="00157648"/>
    <w:rsid w:val="00157B51"/>
    <w:rsid w:val="00160183"/>
    <w:rsid w:val="00160340"/>
    <w:rsid w:val="001603D3"/>
    <w:rsid w:val="00160A36"/>
    <w:rsid w:val="0016124F"/>
    <w:rsid w:val="001629D6"/>
    <w:rsid w:val="00162E23"/>
    <w:rsid w:val="0016328D"/>
    <w:rsid w:val="001632FD"/>
    <w:rsid w:val="001633C4"/>
    <w:rsid w:val="00163E83"/>
    <w:rsid w:val="001659F9"/>
    <w:rsid w:val="001660A4"/>
    <w:rsid w:val="001666DD"/>
    <w:rsid w:val="00166C06"/>
    <w:rsid w:val="001670E2"/>
    <w:rsid w:val="0016756D"/>
    <w:rsid w:val="001675ED"/>
    <w:rsid w:val="001679C8"/>
    <w:rsid w:val="00167C43"/>
    <w:rsid w:val="00167E34"/>
    <w:rsid w:val="00170CFB"/>
    <w:rsid w:val="001728F9"/>
    <w:rsid w:val="00173D1B"/>
    <w:rsid w:val="0017440D"/>
    <w:rsid w:val="001745BC"/>
    <w:rsid w:val="001747F8"/>
    <w:rsid w:val="00174A41"/>
    <w:rsid w:val="0017577E"/>
    <w:rsid w:val="00175A53"/>
    <w:rsid w:val="0017615C"/>
    <w:rsid w:val="001765E5"/>
    <w:rsid w:val="00176C4D"/>
    <w:rsid w:val="00177251"/>
    <w:rsid w:val="001810CC"/>
    <w:rsid w:val="00181467"/>
    <w:rsid w:val="0018146D"/>
    <w:rsid w:val="00181671"/>
    <w:rsid w:val="00181ADF"/>
    <w:rsid w:val="00182AD2"/>
    <w:rsid w:val="001839C5"/>
    <w:rsid w:val="00184BD3"/>
    <w:rsid w:val="00184C7F"/>
    <w:rsid w:val="001852BD"/>
    <w:rsid w:val="0018534C"/>
    <w:rsid w:val="00185C75"/>
    <w:rsid w:val="00185E1F"/>
    <w:rsid w:val="00185EC0"/>
    <w:rsid w:val="00185EEF"/>
    <w:rsid w:val="00186928"/>
    <w:rsid w:val="00187B98"/>
    <w:rsid w:val="00187D36"/>
    <w:rsid w:val="00187D39"/>
    <w:rsid w:val="0019102F"/>
    <w:rsid w:val="00191113"/>
    <w:rsid w:val="00191D7F"/>
    <w:rsid w:val="00192309"/>
    <w:rsid w:val="00192F52"/>
    <w:rsid w:val="00193488"/>
    <w:rsid w:val="00193B6A"/>
    <w:rsid w:val="00194255"/>
    <w:rsid w:val="00194775"/>
    <w:rsid w:val="001947A3"/>
    <w:rsid w:val="00194BCB"/>
    <w:rsid w:val="00195ECC"/>
    <w:rsid w:val="0019612D"/>
    <w:rsid w:val="00196547"/>
    <w:rsid w:val="0019690C"/>
    <w:rsid w:val="0019727E"/>
    <w:rsid w:val="00197791"/>
    <w:rsid w:val="00197A3A"/>
    <w:rsid w:val="00197C22"/>
    <w:rsid w:val="001A161B"/>
    <w:rsid w:val="001A180F"/>
    <w:rsid w:val="001A20F6"/>
    <w:rsid w:val="001A22B3"/>
    <w:rsid w:val="001A2371"/>
    <w:rsid w:val="001A23D6"/>
    <w:rsid w:val="001A2D84"/>
    <w:rsid w:val="001A2D9A"/>
    <w:rsid w:val="001A3306"/>
    <w:rsid w:val="001A48AE"/>
    <w:rsid w:val="001A4D69"/>
    <w:rsid w:val="001A509C"/>
    <w:rsid w:val="001A5AF5"/>
    <w:rsid w:val="001A603D"/>
    <w:rsid w:val="001A6488"/>
    <w:rsid w:val="001A6C19"/>
    <w:rsid w:val="001A7830"/>
    <w:rsid w:val="001A7B71"/>
    <w:rsid w:val="001A7F95"/>
    <w:rsid w:val="001B1D72"/>
    <w:rsid w:val="001B20D1"/>
    <w:rsid w:val="001B2631"/>
    <w:rsid w:val="001B2C8A"/>
    <w:rsid w:val="001B2E85"/>
    <w:rsid w:val="001B2F20"/>
    <w:rsid w:val="001B2F41"/>
    <w:rsid w:val="001B39DF"/>
    <w:rsid w:val="001B44A5"/>
    <w:rsid w:val="001B469B"/>
    <w:rsid w:val="001B4742"/>
    <w:rsid w:val="001B4CC4"/>
    <w:rsid w:val="001B50A5"/>
    <w:rsid w:val="001B5122"/>
    <w:rsid w:val="001B6481"/>
    <w:rsid w:val="001B6F47"/>
    <w:rsid w:val="001C09B7"/>
    <w:rsid w:val="001C0BE5"/>
    <w:rsid w:val="001C17FE"/>
    <w:rsid w:val="001C1BAC"/>
    <w:rsid w:val="001C1BCD"/>
    <w:rsid w:val="001C2E78"/>
    <w:rsid w:val="001C3703"/>
    <w:rsid w:val="001C43A3"/>
    <w:rsid w:val="001C43F9"/>
    <w:rsid w:val="001C47AB"/>
    <w:rsid w:val="001C5D91"/>
    <w:rsid w:val="001C61D1"/>
    <w:rsid w:val="001C6AE0"/>
    <w:rsid w:val="001C6CAF"/>
    <w:rsid w:val="001C71C8"/>
    <w:rsid w:val="001C7B62"/>
    <w:rsid w:val="001D15AE"/>
    <w:rsid w:val="001D1E1B"/>
    <w:rsid w:val="001D3D84"/>
    <w:rsid w:val="001D4935"/>
    <w:rsid w:val="001D4E26"/>
    <w:rsid w:val="001D5D3F"/>
    <w:rsid w:val="001D714F"/>
    <w:rsid w:val="001D719E"/>
    <w:rsid w:val="001D7E01"/>
    <w:rsid w:val="001E09C9"/>
    <w:rsid w:val="001E1605"/>
    <w:rsid w:val="001E1793"/>
    <w:rsid w:val="001E2262"/>
    <w:rsid w:val="001E29D0"/>
    <w:rsid w:val="001E39E3"/>
    <w:rsid w:val="001E42FC"/>
    <w:rsid w:val="001E4821"/>
    <w:rsid w:val="001E5062"/>
    <w:rsid w:val="001E599D"/>
    <w:rsid w:val="001E5BE4"/>
    <w:rsid w:val="001E60DD"/>
    <w:rsid w:val="001E675D"/>
    <w:rsid w:val="001E67CD"/>
    <w:rsid w:val="001E6ECC"/>
    <w:rsid w:val="001E71CC"/>
    <w:rsid w:val="001E7383"/>
    <w:rsid w:val="001E793B"/>
    <w:rsid w:val="001E79C0"/>
    <w:rsid w:val="001E7D75"/>
    <w:rsid w:val="001E7FC0"/>
    <w:rsid w:val="001F104A"/>
    <w:rsid w:val="001F1159"/>
    <w:rsid w:val="001F2DF5"/>
    <w:rsid w:val="001F310B"/>
    <w:rsid w:val="001F3F40"/>
    <w:rsid w:val="001F41CA"/>
    <w:rsid w:val="001F5339"/>
    <w:rsid w:val="001F58DF"/>
    <w:rsid w:val="001F63BA"/>
    <w:rsid w:val="001F7142"/>
    <w:rsid w:val="001F75AB"/>
    <w:rsid w:val="001F7751"/>
    <w:rsid w:val="001F7C58"/>
    <w:rsid w:val="00200539"/>
    <w:rsid w:val="0020168F"/>
    <w:rsid w:val="00201A29"/>
    <w:rsid w:val="0020324F"/>
    <w:rsid w:val="002039DE"/>
    <w:rsid w:val="00203BB5"/>
    <w:rsid w:val="00203C88"/>
    <w:rsid w:val="00204802"/>
    <w:rsid w:val="00204E10"/>
    <w:rsid w:val="002064CB"/>
    <w:rsid w:val="00206A8C"/>
    <w:rsid w:val="00206F1E"/>
    <w:rsid w:val="002073B9"/>
    <w:rsid w:val="002079FE"/>
    <w:rsid w:val="00207BA0"/>
    <w:rsid w:val="00207EFD"/>
    <w:rsid w:val="0021096D"/>
    <w:rsid w:val="0021182E"/>
    <w:rsid w:val="002118F9"/>
    <w:rsid w:val="00211955"/>
    <w:rsid w:val="00211D75"/>
    <w:rsid w:val="0021218F"/>
    <w:rsid w:val="00212512"/>
    <w:rsid w:val="00212BB0"/>
    <w:rsid w:val="00212D1E"/>
    <w:rsid w:val="0021362A"/>
    <w:rsid w:val="0021427C"/>
    <w:rsid w:val="00214667"/>
    <w:rsid w:val="00215DD3"/>
    <w:rsid w:val="00216258"/>
    <w:rsid w:val="002166C0"/>
    <w:rsid w:val="00216BEF"/>
    <w:rsid w:val="00217C35"/>
    <w:rsid w:val="002206CD"/>
    <w:rsid w:val="00221106"/>
    <w:rsid w:val="00221FD1"/>
    <w:rsid w:val="00222778"/>
    <w:rsid w:val="00222B0A"/>
    <w:rsid w:val="00222C92"/>
    <w:rsid w:val="00222D30"/>
    <w:rsid w:val="00223E7D"/>
    <w:rsid w:val="0022449A"/>
    <w:rsid w:val="00224744"/>
    <w:rsid w:val="002260F9"/>
    <w:rsid w:val="002264B4"/>
    <w:rsid w:val="00226C76"/>
    <w:rsid w:val="00227171"/>
    <w:rsid w:val="0022780D"/>
    <w:rsid w:val="00227823"/>
    <w:rsid w:val="002314A6"/>
    <w:rsid w:val="0023175C"/>
    <w:rsid w:val="00231848"/>
    <w:rsid w:val="002318CD"/>
    <w:rsid w:val="002319C6"/>
    <w:rsid w:val="00232130"/>
    <w:rsid w:val="00232959"/>
    <w:rsid w:val="002332A8"/>
    <w:rsid w:val="00233886"/>
    <w:rsid w:val="00234388"/>
    <w:rsid w:val="00234589"/>
    <w:rsid w:val="00234DEA"/>
    <w:rsid w:val="00235139"/>
    <w:rsid w:val="0023597A"/>
    <w:rsid w:val="00235D7B"/>
    <w:rsid w:val="00236CF9"/>
    <w:rsid w:val="00236DB8"/>
    <w:rsid w:val="00237029"/>
    <w:rsid w:val="0023715E"/>
    <w:rsid w:val="00237BEC"/>
    <w:rsid w:val="00237D39"/>
    <w:rsid w:val="0024113B"/>
    <w:rsid w:val="00241604"/>
    <w:rsid w:val="0024193C"/>
    <w:rsid w:val="0024207C"/>
    <w:rsid w:val="0024260C"/>
    <w:rsid w:val="002426A4"/>
    <w:rsid w:val="002427AC"/>
    <w:rsid w:val="002428AA"/>
    <w:rsid w:val="00242BD5"/>
    <w:rsid w:val="002431E0"/>
    <w:rsid w:val="0024337C"/>
    <w:rsid w:val="002440E1"/>
    <w:rsid w:val="00244356"/>
    <w:rsid w:val="00244947"/>
    <w:rsid w:val="00244B0E"/>
    <w:rsid w:val="0024561C"/>
    <w:rsid w:val="00245E74"/>
    <w:rsid w:val="00247369"/>
    <w:rsid w:val="002473BC"/>
    <w:rsid w:val="002474B3"/>
    <w:rsid w:val="0024763A"/>
    <w:rsid w:val="00250131"/>
    <w:rsid w:val="00250293"/>
    <w:rsid w:val="002507B1"/>
    <w:rsid w:val="0025082F"/>
    <w:rsid w:val="00250C1F"/>
    <w:rsid w:val="00251095"/>
    <w:rsid w:val="0025158D"/>
    <w:rsid w:val="0025174E"/>
    <w:rsid w:val="00251D05"/>
    <w:rsid w:val="00254482"/>
    <w:rsid w:val="00254AB7"/>
    <w:rsid w:val="00255593"/>
    <w:rsid w:val="00256E20"/>
    <w:rsid w:val="002573E9"/>
    <w:rsid w:val="002575C4"/>
    <w:rsid w:val="0025765F"/>
    <w:rsid w:val="00257AE0"/>
    <w:rsid w:val="00257F2D"/>
    <w:rsid w:val="0026072E"/>
    <w:rsid w:val="002608C4"/>
    <w:rsid w:val="002611C7"/>
    <w:rsid w:val="0026215E"/>
    <w:rsid w:val="002632A4"/>
    <w:rsid w:val="002632ED"/>
    <w:rsid w:val="0026399B"/>
    <w:rsid w:val="00263E5D"/>
    <w:rsid w:val="00264318"/>
    <w:rsid w:val="002664BA"/>
    <w:rsid w:val="0026655F"/>
    <w:rsid w:val="00266940"/>
    <w:rsid w:val="00266FE7"/>
    <w:rsid w:val="002679D2"/>
    <w:rsid w:val="00267B03"/>
    <w:rsid w:val="00267B42"/>
    <w:rsid w:val="00267C97"/>
    <w:rsid w:val="00267CE3"/>
    <w:rsid w:val="00270A02"/>
    <w:rsid w:val="00270C7D"/>
    <w:rsid w:val="00271FBD"/>
    <w:rsid w:val="00272E48"/>
    <w:rsid w:val="002730DC"/>
    <w:rsid w:val="002732F7"/>
    <w:rsid w:val="002733DF"/>
    <w:rsid w:val="00273678"/>
    <w:rsid w:val="00273F80"/>
    <w:rsid w:val="002740B9"/>
    <w:rsid w:val="00274247"/>
    <w:rsid w:val="002749F9"/>
    <w:rsid w:val="00274A68"/>
    <w:rsid w:val="00274F4B"/>
    <w:rsid w:val="002763D8"/>
    <w:rsid w:val="002775C1"/>
    <w:rsid w:val="00277911"/>
    <w:rsid w:val="00277E40"/>
    <w:rsid w:val="0028046F"/>
    <w:rsid w:val="00280707"/>
    <w:rsid w:val="00281AAD"/>
    <w:rsid w:val="002821C8"/>
    <w:rsid w:val="0028238F"/>
    <w:rsid w:val="00282498"/>
    <w:rsid w:val="002828A9"/>
    <w:rsid w:val="00282A52"/>
    <w:rsid w:val="00282D56"/>
    <w:rsid w:val="0028381D"/>
    <w:rsid w:val="00283CBB"/>
    <w:rsid w:val="00284010"/>
    <w:rsid w:val="00284105"/>
    <w:rsid w:val="00284176"/>
    <w:rsid w:val="00284CFF"/>
    <w:rsid w:val="0028552D"/>
    <w:rsid w:val="0028762F"/>
    <w:rsid w:val="00287DAB"/>
    <w:rsid w:val="00290276"/>
    <w:rsid w:val="002903E6"/>
    <w:rsid w:val="0029048E"/>
    <w:rsid w:val="002916EE"/>
    <w:rsid w:val="002919A0"/>
    <w:rsid w:val="00291DD4"/>
    <w:rsid w:val="00292362"/>
    <w:rsid w:val="00292FD3"/>
    <w:rsid w:val="002932A9"/>
    <w:rsid w:val="00293BC6"/>
    <w:rsid w:val="002940FC"/>
    <w:rsid w:val="00294E69"/>
    <w:rsid w:val="0029505E"/>
    <w:rsid w:val="0029529C"/>
    <w:rsid w:val="0029673F"/>
    <w:rsid w:val="00296821"/>
    <w:rsid w:val="0029696D"/>
    <w:rsid w:val="00296A11"/>
    <w:rsid w:val="00296F19"/>
    <w:rsid w:val="00297391"/>
    <w:rsid w:val="00297A3C"/>
    <w:rsid w:val="00297C98"/>
    <w:rsid w:val="002A046A"/>
    <w:rsid w:val="002A17C4"/>
    <w:rsid w:val="002A2020"/>
    <w:rsid w:val="002A2EE6"/>
    <w:rsid w:val="002A2F1D"/>
    <w:rsid w:val="002A325D"/>
    <w:rsid w:val="002A35A6"/>
    <w:rsid w:val="002A38F8"/>
    <w:rsid w:val="002A4057"/>
    <w:rsid w:val="002A5045"/>
    <w:rsid w:val="002A57B3"/>
    <w:rsid w:val="002A5D3C"/>
    <w:rsid w:val="002A5D50"/>
    <w:rsid w:val="002A5F76"/>
    <w:rsid w:val="002A62CB"/>
    <w:rsid w:val="002A664E"/>
    <w:rsid w:val="002A7005"/>
    <w:rsid w:val="002A72AB"/>
    <w:rsid w:val="002A78B8"/>
    <w:rsid w:val="002B0E1A"/>
    <w:rsid w:val="002B1A91"/>
    <w:rsid w:val="002B1AD9"/>
    <w:rsid w:val="002B1B33"/>
    <w:rsid w:val="002B1CB9"/>
    <w:rsid w:val="002B1EF4"/>
    <w:rsid w:val="002B2209"/>
    <w:rsid w:val="002B4DF1"/>
    <w:rsid w:val="002B53C2"/>
    <w:rsid w:val="002B67F9"/>
    <w:rsid w:val="002B68E8"/>
    <w:rsid w:val="002C0012"/>
    <w:rsid w:val="002C0DDE"/>
    <w:rsid w:val="002C1166"/>
    <w:rsid w:val="002C2A1C"/>
    <w:rsid w:val="002C2A96"/>
    <w:rsid w:val="002C2F86"/>
    <w:rsid w:val="002C34C7"/>
    <w:rsid w:val="002C34DA"/>
    <w:rsid w:val="002C3592"/>
    <w:rsid w:val="002C35EB"/>
    <w:rsid w:val="002C3644"/>
    <w:rsid w:val="002C4206"/>
    <w:rsid w:val="002C474B"/>
    <w:rsid w:val="002C533F"/>
    <w:rsid w:val="002C555F"/>
    <w:rsid w:val="002C5736"/>
    <w:rsid w:val="002C6E4F"/>
    <w:rsid w:val="002C79FC"/>
    <w:rsid w:val="002D072C"/>
    <w:rsid w:val="002D1054"/>
    <w:rsid w:val="002D15EE"/>
    <w:rsid w:val="002D168C"/>
    <w:rsid w:val="002D2227"/>
    <w:rsid w:val="002D26DF"/>
    <w:rsid w:val="002D2EB5"/>
    <w:rsid w:val="002D310A"/>
    <w:rsid w:val="002D3390"/>
    <w:rsid w:val="002D36B1"/>
    <w:rsid w:val="002D3A82"/>
    <w:rsid w:val="002D49A3"/>
    <w:rsid w:val="002D4C30"/>
    <w:rsid w:val="002D5097"/>
    <w:rsid w:val="002D523B"/>
    <w:rsid w:val="002D5813"/>
    <w:rsid w:val="002D5925"/>
    <w:rsid w:val="002D5D2E"/>
    <w:rsid w:val="002D621E"/>
    <w:rsid w:val="002D6AF1"/>
    <w:rsid w:val="002D7AA4"/>
    <w:rsid w:val="002D7EA5"/>
    <w:rsid w:val="002E061A"/>
    <w:rsid w:val="002E092B"/>
    <w:rsid w:val="002E18F1"/>
    <w:rsid w:val="002E22FF"/>
    <w:rsid w:val="002E269F"/>
    <w:rsid w:val="002E2AA3"/>
    <w:rsid w:val="002E2E28"/>
    <w:rsid w:val="002E37A2"/>
    <w:rsid w:val="002E39C2"/>
    <w:rsid w:val="002E3C00"/>
    <w:rsid w:val="002E4914"/>
    <w:rsid w:val="002E5DA0"/>
    <w:rsid w:val="002E61C4"/>
    <w:rsid w:val="002E6E2B"/>
    <w:rsid w:val="002E6FD0"/>
    <w:rsid w:val="002F0003"/>
    <w:rsid w:val="002F2D31"/>
    <w:rsid w:val="002F3768"/>
    <w:rsid w:val="002F3B98"/>
    <w:rsid w:val="002F4018"/>
    <w:rsid w:val="002F4B81"/>
    <w:rsid w:val="002F4F83"/>
    <w:rsid w:val="002F5A32"/>
    <w:rsid w:val="002F5D8A"/>
    <w:rsid w:val="002F6554"/>
    <w:rsid w:val="002F66D0"/>
    <w:rsid w:val="002F7CD8"/>
    <w:rsid w:val="00300151"/>
    <w:rsid w:val="003004FA"/>
    <w:rsid w:val="00300D83"/>
    <w:rsid w:val="00301729"/>
    <w:rsid w:val="00301E17"/>
    <w:rsid w:val="00302403"/>
    <w:rsid w:val="003025C1"/>
    <w:rsid w:val="0030270C"/>
    <w:rsid w:val="003037AC"/>
    <w:rsid w:val="00303E8A"/>
    <w:rsid w:val="00304216"/>
    <w:rsid w:val="003047AF"/>
    <w:rsid w:val="0030541C"/>
    <w:rsid w:val="00305508"/>
    <w:rsid w:val="0030630E"/>
    <w:rsid w:val="0030782D"/>
    <w:rsid w:val="0031175E"/>
    <w:rsid w:val="00311B7A"/>
    <w:rsid w:val="00311EDE"/>
    <w:rsid w:val="00311EF1"/>
    <w:rsid w:val="0031365D"/>
    <w:rsid w:val="003140FB"/>
    <w:rsid w:val="003149C7"/>
    <w:rsid w:val="00314A0A"/>
    <w:rsid w:val="0031588C"/>
    <w:rsid w:val="003159BA"/>
    <w:rsid w:val="0031759B"/>
    <w:rsid w:val="003177B8"/>
    <w:rsid w:val="0031795B"/>
    <w:rsid w:val="00317F8D"/>
    <w:rsid w:val="00320468"/>
    <w:rsid w:val="00320BA5"/>
    <w:rsid w:val="00320E02"/>
    <w:rsid w:val="003214C1"/>
    <w:rsid w:val="00321B14"/>
    <w:rsid w:val="00321CA3"/>
    <w:rsid w:val="00322478"/>
    <w:rsid w:val="003234DD"/>
    <w:rsid w:val="003234EF"/>
    <w:rsid w:val="00323E97"/>
    <w:rsid w:val="00323F0F"/>
    <w:rsid w:val="00324230"/>
    <w:rsid w:val="003258D9"/>
    <w:rsid w:val="00325FBE"/>
    <w:rsid w:val="00326A9B"/>
    <w:rsid w:val="00326B31"/>
    <w:rsid w:val="00326C96"/>
    <w:rsid w:val="00326E62"/>
    <w:rsid w:val="00327151"/>
    <w:rsid w:val="00327902"/>
    <w:rsid w:val="00327BFA"/>
    <w:rsid w:val="0033173C"/>
    <w:rsid w:val="00331E00"/>
    <w:rsid w:val="00333140"/>
    <w:rsid w:val="00334C11"/>
    <w:rsid w:val="00335195"/>
    <w:rsid w:val="003358CF"/>
    <w:rsid w:val="00335934"/>
    <w:rsid w:val="003372EF"/>
    <w:rsid w:val="0033784C"/>
    <w:rsid w:val="003379CE"/>
    <w:rsid w:val="00340E9E"/>
    <w:rsid w:val="00340F0E"/>
    <w:rsid w:val="00340F2A"/>
    <w:rsid w:val="0034122B"/>
    <w:rsid w:val="0034181F"/>
    <w:rsid w:val="00341A8D"/>
    <w:rsid w:val="0034313C"/>
    <w:rsid w:val="003433DB"/>
    <w:rsid w:val="003438B1"/>
    <w:rsid w:val="003439DA"/>
    <w:rsid w:val="00344308"/>
    <w:rsid w:val="00344D64"/>
    <w:rsid w:val="0034512A"/>
    <w:rsid w:val="00345958"/>
    <w:rsid w:val="00345A4F"/>
    <w:rsid w:val="00345D4D"/>
    <w:rsid w:val="00346F37"/>
    <w:rsid w:val="00347B32"/>
    <w:rsid w:val="00347F0C"/>
    <w:rsid w:val="00350542"/>
    <w:rsid w:val="00351496"/>
    <w:rsid w:val="003514BB"/>
    <w:rsid w:val="003519D0"/>
    <w:rsid w:val="003520E9"/>
    <w:rsid w:val="0035284F"/>
    <w:rsid w:val="00352FEA"/>
    <w:rsid w:val="003531FA"/>
    <w:rsid w:val="0035346E"/>
    <w:rsid w:val="003534E8"/>
    <w:rsid w:val="0035388B"/>
    <w:rsid w:val="00353C74"/>
    <w:rsid w:val="00353CCE"/>
    <w:rsid w:val="00354988"/>
    <w:rsid w:val="0035605A"/>
    <w:rsid w:val="00356422"/>
    <w:rsid w:val="00356B34"/>
    <w:rsid w:val="00357D5A"/>
    <w:rsid w:val="00360058"/>
    <w:rsid w:val="00360913"/>
    <w:rsid w:val="00360B13"/>
    <w:rsid w:val="003615C9"/>
    <w:rsid w:val="00361D7C"/>
    <w:rsid w:val="00361EA0"/>
    <w:rsid w:val="00362406"/>
    <w:rsid w:val="00362860"/>
    <w:rsid w:val="00362886"/>
    <w:rsid w:val="00362A5C"/>
    <w:rsid w:val="0036331A"/>
    <w:rsid w:val="00363BCD"/>
    <w:rsid w:val="003645D7"/>
    <w:rsid w:val="003654AF"/>
    <w:rsid w:val="003667D1"/>
    <w:rsid w:val="00366C60"/>
    <w:rsid w:val="00367174"/>
    <w:rsid w:val="003704EC"/>
    <w:rsid w:val="003717F4"/>
    <w:rsid w:val="00371829"/>
    <w:rsid w:val="00372C6D"/>
    <w:rsid w:val="00372D16"/>
    <w:rsid w:val="00373DE7"/>
    <w:rsid w:val="003740F3"/>
    <w:rsid w:val="00374B7B"/>
    <w:rsid w:val="003752BB"/>
    <w:rsid w:val="003757D2"/>
    <w:rsid w:val="00376347"/>
    <w:rsid w:val="003766EB"/>
    <w:rsid w:val="00376FAD"/>
    <w:rsid w:val="003771FE"/>
    <w:rsid w:val="00377285"/>
    <w:rsid w:val="003774D4"/>
    <w:rsid w:val="00377975"/>
    <w:rsid w:val="00377E52"/>
    <w:rsid w:val="003801B1"/>
    <w:rsid w:val="00380BDB"/>
    <w:rsid w:val="00380F26"/>
    <w:rsid w:val="003816E3"/>
    <w:rsid w:val="0038172C"/>
    <w:rsid w:val="00381F9F"/>
    <w:rsid w:val="00382230"/>
    <w:rsid w:val="003822CF"/>
    <w:rsid w:val="00382607"/>
    <w:rsid w:val="00383669"/>
    <w:rsid w:val="003837EC"/>
    <w:rsid w:val="0038396F"/>
    <w:rsid w:val="00383B08"/>
    <w:rsid w:val="0038401A"/>
    <w:rsid w:val="00384CA1"/>
    <w:rsid w:val="0038502E"/>
    <w:rsid w:val="0038600B"/>
    <w:rsid w:val="0038606F"/>
    <w:rsid w:val="00386950"/>
    <w:rsid w:val="0038754F"/>
    <w:rsid w:val="00387AAE"/>
    <w:rsid w:val="00387E69"/>
    <w:rsid w:val="003908F2"/>
    <w:rsid w:val="003909A7"/>
    <w:rsid w:val="00390C89"/>
    <w:rsid w:val="00391044"/>
    <w:rsid w:val="00391085"/>
    <w:rsid w:val="00391331"/>
    <w:rsid w:val="00391587"/>
    <w:rsid w:val="00391C8F"/>
    <w:rsid w:val="003924EE"/>
    <w:rsid w:val="00392DF9"/>
    <w:rsid w:val="0039306E"/>
    <w:rsid w:val="00393F31"/>
    <w:rsid w:val="00394152"/>
    <w:rsid w:val="00394892"/>
    <w:rsid w:val="003951A9"/>
    <w:rsid w:val="003954E2"/>
    <w:rsid w:val="00395746"/>
    <w:rsid w:val="00395811"/>
    <w:rsid w:val="00395AA9"/>
    <w:rsid w:val="00396160"/>
    <w:rsid w:val="00396A39"/>
    <w:rsid w:val="00396E91"/>
    <w:rsid w:val="00397464"/>
    <w:rsid w:val="003A1E29"/>
    <w:rsid w:val="003A2243"/>
    <w:rsid w:val="003A28BD"/>
    <w:rsid w:val="003A2DBD"/>
    <w:rsid w:val="003A3007"/>
    <w:rsid w:val="003A3035"/>
    <w:rsid w:val="003A3E10"/>
    <w:rsid w:val="003A3E40"/>
    <w:rsid w:val="003A4076"/>
    <w:rsid w:val="003A4576"/>
    <w:rsid w:val="003A4A43"/>
    <w:rsid w:val="003A4EF7"/>
    <w:rsid w:val="003A503E"/>
    <w:rsid w:val="003A52CA"/>
    <w:rsid w:val="003A5BE5"/>
    <w:rsid w:val="003A5D27"/>
    <w:rsid w:val="003A6F6D"/>
    <w:rsid w:val="003A753F"/>
    <w:rsid w:val="003A7B77"/>
    <w:rsid w:val="003B1BB8"/>
    <w:rsid w:val="003B2308"/>
    <w:rsid w:val="003B2A94"/>
    <w:rsid w:val="003B2E4E"/>
    <w:rsid w:val="003B3710"/>
    <w:rsid w:val="003B37C3"/>
    <w:rsid w:val="003B3B52"/>
    <w:rsid w:val="003B45B5"/>
    <w:rsid w:val="003B551A"/>
    <w:rsid w:val="003B66EF"/>
    <w:rsid w:val="003B6D3B"/>
    <w:rsid w:val="003B6D72"/>
    <w:rsid w:val="003B70FF"/>
    <w:rsid w:val="003C00EE"/>
    <w:rsid w:val="003C04A4"/>
    <w:rsid w:val="003C0746"/>
    <w:rsid w:val="003C091F"/>
    <w:rsid w:val="003C0F8B"/>
    <w:rsid w:val="003C1023"/>
    <w:rsid w:val="003C110A"/>
    <w:rsid w:val="003C193F"/>
    <w:rsid w:val="003C1D2F"/>
    <w:rsid w:val="003C2B48"/>
    <w:rsid w:val="003C2D3F"/>
    <w:rsid w:val="003C2FF7"/>
    <w:rsid w:val="003C4B0B"/>
    <w:rsid w:val="003C5366"/>
    <w:rsid w:val="003C5A6E"/>
    <w:rsid w:val="003C6114"/>
    <w:rsid w:val="003C6A4B"/>
    <w:rsid w:val="003C6E76"/>
    <w:rsid w:val="003D014A"/>
    <w:rsid w:val="003D12A9"/>
    <w:rsid w:val="003D1535"/>
    <w:rsid w:val="003D2BCC"/>
    <w:rsid w:val="003D4096"/>
    <w:rsid w:val="003D520C"/>
    <w:rsid w:val="003D5E04"/>
    <w:rsid w:val="003D5FC1"/>
    <w:rsid w:val="003D632F"/>
    <w:rsid w:val="003D66F8"/>
    <w:rsid w:val="003D676F"/>
    <w:rsid w:val="003D6785"/>
    <w:rsid w:val="003D7655"/>
    <w:rsid w:val="003D78ED"/>
    <w:rsid w:val="003D7D03"/>
    <w:rsid w:val="003E02C0"/>
    <w:rsid w:val="003E0E91"/>
    <w:rsid w:val="003E117C"/>
    <w:rsid w:val="003E1DA3"/>
    <w:rsid w:val="003E256E"/>
    <w:rsid w:val="003E2806"/>
    <w:rsid w:val="003E2825"/>
    <w:rsid w:val="003E2965"/>
    <w:rsid w:val="003E2AE8"/>
    <w:rsid w:val="003E3613"/>
    <w:rsid w:val="003E3FB6"/>
    <w:rsid w:val="003E4231"/>
    <w:rsid w:val="003E43F6"/>
    <w:rsid w:val="003E58D2"/>
    <w:rsid w:val="003E63C3"/>
    <w:rsid w:val="003E6E73"/>
    <w:rsid w:val="003E6F8C"/>
    <w:rsid w:val="003E7BC2"/>
    <w:rsid w:val="003E7E66"/>
    <w:rsid w:val="003F00F8"/>
    <w:rsid w:val="003F065A"/>
    <w:rsid w:val="003F1031"/>
    <w:rsid w:val="003F1DEB"/>
    <w:rsid w:val="003F2F3F"/>
    <w:rsid w:val="003F3689"/>
    <w:rsid w:val="003F416B"/>
    <w:rsid w:val="003F4D34"/>
    <w:rsid w:val="003F502F"/>
    <w:rsid w:val="003F7998"/>
    <w:rsid w:val="00400188"/>
    <w:rsid w:val="00400795"/>
    <w:rsid w:val="0040173F"/>
    <w:rsid w:val="00401E64"/>
    <w:rsid w:val="00401EE0"/>
    <w:rsid w:val="00402BAE"/>
    <w:rsid w:val="004030C6"/>
    <w:rsid w:val="004037C0"/>
    <w:rsid w:val="00404A3E"/>
    <w:rsid w:val="00404C42"/>
    <w:rsid w:val="00404DE1"/>
    <w:rsid w:val="00404E0F"/>
    <w:rsid w:val="00405479"/>
    <w:rsid w:val="00406974"/>
    <w:rsid w:val="00407427"/>
    <w:rsid w:val="004076D8"/>
    <w:rsid w:val="0041003E"/>
    <w:rsid w:val="004105D1"/>
    <w:rsid w:val="004107E1"/>
    <w:rsid w:val="00410DD9"/>
    <w:rsid w:val="00410E2E"/>
    <w:rsid w:val="004117D8"/>
    <w:rsid w:val="00411D9E"/>
    <w:rsid w:val="0041235F"/>
    <w:rsid w:val="004139A6"/>
    <w:rsid w:val="004150F3"/>
    <w:rsid w:val="00415927"/>
    <w:rsid w:val="004170C3"/>
    <w:rsid w:val="0041712C"/>
    <w:rsid w:val="00417265"/>
    <w:rsid w:val="004174D2"/>
    <w:rsid w:val="00417940"/>
    <w:rsid w:val="004207CC"/>
    <w:rsid w:val="00421045"/>
    <w:rsid w:val="00421696"/>
    <w:rsid w:val="00421C0A"/>
    <w:rsid w:val="00421C43"/>
    <w:rsid w:val="00421DFD"/>
    <w:rsid w:val="0042204B"/>
    <w:rsid w:val="00422223"/>
    <w:rsid w:val="00422558"/>
    <w:rsid w:val="0042343D"/>
    <w:rsid w:val="00423943"/>
    <w:rsid w:val="00423A1A"/>
    <w:rsid w:val="00423AA1"/>
    <w:rsid w:val="00426608"/>
    <w:rsid w:val="004271A0"/>
    <w:rsid w:val="004272B6"/>
    <w:rsid w:val="004304AA"/>
    <w:rsid w:val="004308CE"/>
    <w:rsid w:val="00430C1C"/>
    <w:rsid w:val="00430EA9"/>
    <w:rsid w:val="004310C8"/>
    <w:rsid w:val="004311FE"/>
    <w:rsid w:val="0043159E"/>
    <w:rsid w:val="004319CD"/>
    <w:rsid w:val="004328D3"/>
    <w:rsid w:val="00432BB0"/>
    <w:rsid w:val="00432E06"/>
    <w:rsid w:val="00432FDA"/>
    <w:rsid w:val="00433405"/>
    <w:rsid w:val="00433603"/>
    <w:rsid w:val="004342AE"/>
    <w:rsid w:val="004348FB"/>
    <w:rsid w:val="00434A03"/>
    <w:rsid w:val="00434EE3"/>
    <w:rsid w:val="00435D56"/>
    <w:rsid w:val="00436203"/>
    <w:rsid w:val="0043646E"/>
    <w:rsid w:val="00436B43"/>
    <w:rsid w:val="00437961"/>
    <w:rsid w:val="00437CA7"/>
    <w:rsid w:val="00440163"/>
    <w:rsid w:val="004401C3"/>
    <w:rsid w:val="00440FBB"/>
    <w:rsid w:val="004415EA"/>
    <w:rsid w:val="00441E69"/>
    <w:rsid w:val="004420DD"/>
    <w:rsid w:val="00443362"/>
    <w:rsid w:val="0044336F"/>
    <w:rsid w:val="00443CC6"/>
    <w:rsid w:val="00443FF6"/>
    <w:rsid w:val="00444076"/>
    <w:rsid w:val="00444361"/>
    <w:rsid w:val="00444868"/>
    <w:rsid w:val="00445FBC"/>
    <w:rsid w:val="004461B4"/>
    <w:rsid w:val="0044687C"/>
    <w:rsid w:val="004468DD"/>
    <w:rsid w:val="00446A1E"/>
    <w:rsid w:val="0044726D"/>
    <w:rsid w:val="00447AF3"/>
    <w:rsid w:val="00447AFD"/>
    <w:rsid w:val="004505B2"/>
    <w:rsid w:val="00450BD5"/>
    <w:rsid w:val="004515BB"/>
    <w:rsid w:val="00451CAE"/>
    <w:rsid w:val="00452330"/>
    <w:rsid w:val="004529EA"/>
    <w:rsid w:val="00453B53"/>
    <w:rsid w:val="00454F44"/>
    <w:rsid w:val="00454FEF"/>
    <w:rsid w:val="004561C2"/>
    <w:rsid w:val="0045636E"/>
    <w:rsid w:val="00457171"/>
    <w:rsid w:val="0045770D"/>
    <w:rsid w:val="00457F96"/>
    <w:rsid w:val="00457FE4"/>
    <w:rsid w:val="00460CD2"/>
    <w:rsid w:val="00460E50"/>
    <w:rsid w:val="00461161"/>
    <w:rsid w:val="00461DB3"/>
    <w:rsid w:val="00461FEC"/>
    <w:rsid w:val="0046284E"/>
    <w:rsid w:val="0046329F"/>
    <w:rsid w:val="0046394A"/>
    <w:rsid w:val="00464BF4"/>
    <w:rsid w:val="00465AB2"/>
    <w:rsid w:val="00465CAF"/>
    <w:rsid w:val="00466DBC"/>
    <w:rsid w:val="004679E1"/>
    <w:rsid w:val="00467D2D"/>
    <w:rsid w:val="00470D7A"/>
    <w:rsid w:val="00470DB6"/>
    <w:rsid w:val="0047140E"/>
    <w:rsid w:val="00471B17"/>
    <w:rsid w:val="004728CC"/>
    <w:rsid w:val="00472FC0"/>
    <w:rsid w:val="004732FD"/>
    <w:rsid w:val="00473BDD"/>
    <w:rsid w:val="00473EDF"/>
    <w:rsid w:val="00474001"/>
    <w:rsid w:val="00475E64"/>
    <w:rsid w:val="00476DE3"/>
    <w:rsid w:val="00476F4B"/>
    <w:rsid w:val="0047738A"/>
    <w:rsid w:val="004773C1"/>
    <w:rsid w:val="00477931"/>
    <w:rsid w:val="00477FF5"/>
    <w:rsid w:val="00481C98"/>
    <w:rsid w:val="00481E69"/>
    <w:rsid w:val="0048330A"/>
    <w:rsid w:val="00483811"/>
    <w:rsid w:val="00483891"/>
    <w:rsid w:val="00484275"/>
    <w:rsid w:val="00484528"/>
    <w:rsid w:val="00485084"/>
    <w:rsid w:val="004861B7"/>
    <w:rsid w:val="0048641C"/>
    <w:rsid w:val="004871DD"/>
    <w:rsid w:val="0049003E"/>
    <w:rsid w:val="004900C5"/>
    <w:rsid w:val="0049121A"/>
    <w:rsid w:val="00491241"/>
    <w:rsid w:val="00491249"/>
    <w:rsid w:val="00491CAA"/>
    <w:rsid w:val="00492B15"/>
    <w:rsid w:val="00492DE7"/>
    <w:rsid w:val="00493FD7"/>
    <w:rsid w:val="00495202"/>
    <w:rsid w:val="004956AB"/>
    <w:rsid w:val="004958CE"/>
    <w:rsid w:val="004967F3"/>
    <w:rsid w:val="00496B53"/>
    <w:rsid w:val="004972CB"/>
    <w:rsid w:val="00497676"/>
    <w:rsid w:val="00497E8D"/>
    <w:rsid w:val="004A1B3E"/>
    <w:rsid w:val="004A1E25"/>
    <w:rsid w:val="004A1F22"/>
    <w:rsid w:val="004A299E"/>
    <w:rsid w:val="004A29CC"/>
    <w:rsid w:val="004A2CAA"/>
    <w:rsid w:val="004A5FE8"/>
    <w:rsid w:val="004A6532"/>
    <w:rsid w:val="004A6BEB"/>
    <w:rsid w:val="004A6CD4"/>
    <w:rsid w:val="004A6DFE"/>
    <w:rsid w:val="004A7157"/>
    <w:rsid w:val="004A7387"/>
    <w:rsid w:val="004A7636"/>
    <w:rsid w:val="004B0D33"/>
    <w:rsid w:val="004B1B88"/>
    <w:rsid w:val="004B2176"/>
    <w:rsid w:val="004B2896"/>
    <w:rsid w:val="004B2CBB"/>
    <w:rsid w:val="004B2D04"/>
    <w:rsid w:val="004B30E2"/>
    <w:rsid w:val="004B3853"/>
    <w:rsid w:val="004B3BB0"/>
    <w:rsid w:val="004B4716"/>
    <w:rsid w:val="004B47B2"/>
    <w:rsid w:val="004B5319"/>
    <w:rsid w:val="004B5D44"/>
    <w:rsid w:val="004B62FB"/>
    <w:rsid w:val="004B7B9A"/>
    <w:rsid w:val="004C008A"/>
    <w:rsid w:val="004C0B1F"/>
    <w:rsid w:val="004C12C3"/>
    <w:rsid w:val="004C1B54"/>
    <w:rsid w:val="004C1CF8"/>
    <w:rsid w:val="004C2521"/>
    <w:rsid w:val="004C26E3"/>
    <w:rsid w:val="004C37AC"/>
    <w:rsid w:val="004C3A96"/>
    <w:rsid w:val="004C3C7A"/>
    <w:rsid w:val="004C3E0B"/>
    <w:rsid w:val="004C4B85"/>
    <w:rsid w:val="004C5770"/>
    <w:rsid w:val="004C5969"/>
    <w:rsid w:val="004C5B26"/>
    <w:rsid w:val="004C613C"/>
    <w:rsid w:val="004C6F04"/>
    <w:rsid w:val="004C7C35"/>
    <w:rsid w:val="004C7D8E"/>
    <w:rsid w:val="004D15F8"/>
    <w:rsid w:val="004D1A44"/>
    <w:rsid w:val="004D1C6C"/>
    <w:rsid w:val="004D1DF9"/>
    <w:rsid w:val="004D209F"/>
    <w:rsid w:val="004D24F6"/>
    <w:rsid w:val="004D25E0"/>
    <w:rsid w:val="004D2960"/>
    <w:rsid w:val="004D37ED"/>
    <w:rsid w:val="004D3D1F"/>
    <w:rsid w:val="004D4AED"/>
    <w:rsid w:val="004D4E6C"/>
    <w:rsid w:val="004D55FF"/>
    <w:rsid w:val="004D5F12"/>
    <w:rsid w:val="004D68DA"/>
    <w:rsid w:val="004D694A"/>
    <w:rsid w:val="004D7188"/>
    <w:rsid w:val="004E0595"/>
    <w:rsid w:val="004E12B2"/>
    <w:rsid w:val="004E1AC4"/>
    <w:rsid w:val="004E1ECF"/>
    <w:rsid w:val="004E29A7"/>
    <w:rsid w:val="004E308E"/>
    <w:rsid w:val="004E32AF"/>
    <w:rsid w:val="004E3C39"/>
    <w:rsid w:val="004E447A"/>
    <w:rsid w:val="004E484B"/>
    <w:rsid w:val="004E4AFA"/>
    <w:rsid w:val="004E4B77"/>
    <w:rsid w:val="004E4D92"/>
    <w:rsid w:val="004E5413"/>
    <w:rsid w:val="004E5B6F"/>
    <w:rsid w:val="004E67BF"/>
    <w:rsid w:val="004E69FF"/>
    <w:rsid w:val="004E7188"/>
    <w:rsid w:val="004E7886"/>
    <w:rsid w:val="004F097D"/>
    <w:rsid w:val="004F0B73"/>
    <w:rsid w:val="004F1812"/>
    <w:rsid w:val="004F2AAE"/>
    <w:rsid w:val="004F3ABF"/>
    <w:rsid w:val="004F3DB7"/>
    <w:rsid w:val="004F4574"/>
    <w:rsid w:val="004F45CF"/>
    <w:rsid w:val="004F4899"/>
    <w:rsid w:val="004F48DF"/>
    <w:rsid w:val="004F4A02"/>
    <w:rsid w:val="004F4EE5"/>
    <w:rsid w:val="004F5B94"/>
    <w:rsid w:val="004F5BB7"/>
    <w:rsid w:val="004F5CDB"/>
    <w:rsid w:val="004F65F3"/>
    <w:rsid w:val="004F78C0"/>
    <w:rsid w:val="004F7DAB"/>
    <w:rsid w:val="0050145F"/>
    <w:rsid w:val="00501482"/>
    <w:rsid w:val="0050172E"/>
    <w:rsid w:val="00501AE1"/>
    <w:rsid w:val="005037C1"/>
    <w:rsid w:val="00503DBE"/>
    <w:rsid w:val="00504392"/>
    <w:rsid w:val="0050458A"/>
    <w:rsid w:val="005047EF"/>
    <w:rsid w:val="00504DE4"/>
    <w:rsid w:val="00505401"/>
    <w:rsid w:val="00505B62"/>
    <w:rsid w:val="00506450"/>
    <w:rsid w:val="00506C0A"/>
    <w:rsid w:val="00506F76"/>
    <w:rsid w:val="005114B3"/>
    <w:rsid w:val="00511533"/>
    <w:rsid w:val="00511E2D"/>
    <w:rsid w:val="005120BE"/>
    <w:rsid w:val="00512473"/>
    <w:rsid w:val="00512A0E"/>
    <w:rsid w:val="00512CC9"/>
    <w:rsid w:val="0051331A"/>
    <w:rsid w:val="005134AB"/>
    <w:rsid w:val="00514606"/>
    <w:rsid w:val="005150AB"/>
    <w:rsid w:val="005151B6"/>
    <w:rsid w:val="0051594A"/>
    <w:rsid w:val="005172E0"/>
    <w:rsid w:val="00517829"/>
    <w:rsid w:val="00517BAC"/>
    <w:rsid w:val="00517CC2"/>
    <w:rsid w:val="0052003D"/>
    <w:rsid w:val="00520337"/>
    <w:rsid w:val="005207E0"/>
    <w:rsid w:val="00520E2D"/>
    <w:rsid w:val="00520F59"/>
    <w:rsid w:val="005210D7"/>
    <w:rsid w:val="00521719"/>
    <w:rsid w:val="005219C3"/>
    <w:rsid w:val="0052205C"/>
    <w:rsid w:val="005223FB"/>
    <w:rsid w:val="00522689"/>
    <w:rsid w:val="0052315A"/>
    <w:rsid w:val="005239B8"/>
    <w:rsid w:val="00524B06"/>
    <w:rsid w:val="0052501B"/>
    <w:rsid w:val="005257E7"/>
    <w:rsid w:val="00525D4C"/>
    <w:rsid w:val="00526050"/>
    <w:rsid w:val="0052658B"/>
    <w:rsid w:val="0052712B"/>
    <w:rsid w:val="00527234"/>
    <w:rsid w:val="00527D40"/>
    <w:rsid w:val="005313A1"/>
    <w:rsid w:val="00531DB0"/>
    <w:rsid w:val="00532EA7"/>
    <w:rsid w:val="00532F77"/>
    <w:rsid w:val="00533FE9"/>
    <w:rsid w:val="00534514"/>
    <w:rsid w:val="00535813"/>
    <w:rsid w:val="005368B9"/>
    <w:rsid w:val="00536909"/>
    <w:rsid w:val="00536D1B"/>
    <w:rsid w:val="00536EBF"/>
    <w:rsid w:val="005374BF"/>
    <w:rsid w:val="00537688"/>
    <w:rsid w:val="00537D9C"/>
    <w:rsid w:val="00537DF2"/>
    <w:rsid w:val="005419C2"/>
    <w:rsid w:val="00541A6A"/>
    <w:rsid w:val="00541C34"/>
    <w:rsid w:val="00544050"/>
    <w:rsid w:val="00545383"/>
    <w:rsid w:val="005455DA"/>
    <w:rsid w:val="00546D4B"/>
    <w:rsid w:val="00547536"/>
    <w:rsid w:val="00547C8C"/>
    <w:rsid w:val="005501B5"/>
    <w:rsid w:val="00550333"/>
    <w:rsid w:val="00550644"/>
    <w:rsid w:val="00550D7B"/>
    <w:rsid w:val="00550E2B"/>
    <w:rsid w:val="0055135A"/>
    <w:rsid w:val="00551557"/>
    <w:rsid w:val="005531A0"/>
    <w:rsid w:val="00553CB1"/>
    <w:rsid w:val="00553DDF"/>
    <w:rsid w:val="0055409A"/>
    <w:rsid w:val="005540D8"/>
    <w:rsid w:val="005541FF"/>
    <w:rsid w:val="0055473C"/>
    <w:rsid w:val="00554A27"/>
    <w:rsid w:val="00555C27"/>
    <w:rsid w:val="0055607A"/>
    <w:rsid w:val="00556186"/>
    <w:rsid w:val="005564C4"/>
    <w:rsid w:val="00556952"/>
    <w:rsid w:val="00560A43"/>
    <w:rsid w:val="00560C23"/>
    <w:rsid w:val="0056164C"/>
    <w:rsid w:val="005616E4"/>
    <w:rsid w:val="0056187B"/>
    <w:rsid w:val="005618E0"/>
    <w:rsid w:val="00561F6F"/>
    <w:rsid w:val="0056240F"/>
    <w:rsid w:val="005627E6"/>
    <w:rsid w:val="00563699"/>
    <w:rsid w:val="00563799"/>
    <w:rsid w:val="00563830"/>
    <w:rsid w:val="00564CA3"/>
    <w:rsid w:val="00564E37"/>
    <w:rsid w:val="005654C2"/>
    <w:rsid w:val="0056648E"/>
    <w:rsid w:val="00566B0E"/>
    <w:rsid w:val="00567D19"/>
    <w:rsid w:val="00567F12"/>
    <w:rsid w:val="00571DFC"/>
    <w:rsid w:val="00572B82"/>
    <w:rsid w:val="00573EA4"/>
    <w:rsid w:val="00573F10"/>
    <w:rsid w:val="00575B7C"/>
    <w:rsid w:val="00575C05"/>
    <w:rsid w:val="00575C91"/>
    <w:rsid w:val="00576218"/>
    <w:rsid w:val="005775BF"/>
    <w:rsid w:val="00577DF4"/>
    <w:rsid w:val="00577ECA"/>
    <w:rsid w:val="00580B60"/>
    <w:rsid w:val="00580DC8"/>
    <w:rsid w:val="00580DFD"/>
    <w:rsid w:val="00583C09"/>
    <w:rsid w:val="005851C6"/>
    <w:rsid w:val="00585C49"/>
    <w:rsid w:val="00585DA4"/>
    <w:rsid w:val="00585E45"/>
    <w:rsid w:val="0058610A"/>
    <w:rsid w:val="00586748"/>
    <w:rsid w:val="0058685D"/>
    <w:rsid w:val="005869FF"/>
    <w:rsid w:val="00587397"/>
    <w:rsid w:val="00587418"/>
    <w:rsid w:val="00587521"/>
    <w:rsid w:val="005902B2"/>
    <w:rsid w:val="00590394"/>
    <w:rsid w:val="00590A22"/>
    <w:rsid w:val="00590AEA"/>
    <w:rsid w:val="005915D4"/>
    <w:rsid w:val="0059243C"/>
    <w:rsid w:val="00592C46"/>
    <w:rsid w:val="005936AB"/>
    <w:rsid w:val="00593DDD"/>
    <w:rsid w:val="005941D8"/>
    <w:rsid w:val="00594A74"/>
    <w:rsid w:val="0059506B"/>
    <w:rsid w:val="00595484"/>
    <w:rsid w:val="005961DF"/>
    <w:rsid w:val="005963B9"/>
    <w:rsid w:val="0059700E"/>
    <w:rsid w:val="00597D63"/>
    <w:rsid w:val="005A01F6"/>
    <w:rsid w:val="005A0A61"/>
    <w:rsid w:val="005A0D70"/>
    <w:rsid w:val="005A0F30"/>
    <w:rsid w:val="005A105C"/>
    <w:rsid w:val="005A1184"/>
    <w:rsid w:val="005A197E"/>
    <w:rsid w:val="005A1C03"/>
    <w:rsid w:val="005A1CE3"/>
    <w:rsid w:val="005A1F17"/>
    <w:rsid w:val="005A20D8"/>
    <w:rsid w:val="005A3063"/>
    <w:rsid w:val="005A3AF7"/>
    <w:rsid w:val="005A3C9F"/>
    <w:rsid w:val="005A3F59"/>
    <w:rsid w:val="005A3F6E"/>
    <w:rsid w:val="005A4155"/>
    <w:rsid w:val="005A496F"/>
    <w:rsid w:val="005A551E"/>
    <w:rsid w:val="005A5615"/>
    <w:rsid w:val="005A6C01"/>
    <w:rsid w:val="005A77BA"/>
    <w:rsid w:val="005B03F0"/>
    <w:rsid w:val="005B09C2"/>
    <w:rsid w:val="005B0CC8"/>
    <w:rsid w:val="005B1E0B"/>
    <w:rsid w:val="005B1F05"/>
    <w:rsid w:val="005B317F"/>
    <w:rsid w:val="005B361B"/>
    <w:rsid w:val="005B387D"/>
    <w:rsid w:val="005B39D1"/>
    <w:rsid w:val="005B3FE8"/>
    <w:rsid w:val="005B45AA"/>
    <w:rsid w:val="005B4A5F"/>
    <w:rsid w:val="005B4B09"/>
    <w:rsid w:val="005B50F3"/>
    <w:rsid w:val="005B6C26"/>
    <w:rsid w:val="005B6EFA"/>
    <w:rsid w:val="005B75DB"/>
    <w:rsid w:val="005B7F9F"/>
    <w:rsid w:val="005C0761"/>
    <w:rsid w:val="005C0B0D"/>
    <w:rsid w:val="005C105E"/>
    <w:rsid w:val="005C1533"/>
    <w:rsid w:val="005C1555"/>
    <w:rsid w:val="005C16E0"/>
    <w:rsid w:val="005C19C1"/>
    <w:rsid w:val="005C2F02"/>
    <w:rsid w:val="005C317A"/>
    <w:rsid w:val="005C3915"/>
    <w:rsid w:val="005C414D"/>
    <w:rsid w:val="005C439C"/>
    <w:rsid w:val="005C4550"/>
    <w:rsid w:val="005C45B6"/>
    <w:rsid w:val="005C4CDC"/>
    <w:rsid w:val="005C4EEF"/>
    <w:rsid w:val="005C5BE9"/>
    <w:rsid w:val="005C5DBF"/>
    <w:rsid w:val="005C5E26"/>
    <w:rsid w:val="005C5EDA"/>
    <w:rsid w:val="005C6077"/>
    <w:rsid w:val="005C65C0"/>
    <w:rsid w:val="005C6AE2"/>
    <w:rsid w:val="005C6DB2"/>
    <w:rsid w:val="005C6DD4"/>
    <w:rsid w:val="005C7C86"/>
    <w:rsid w:val="005D0517"/>
    <w:rsid w:val="005D06E1"/>
    <w:rsid w:val="005D199F"/>
    <w:rsid w:val="005D1C89"/>
    <w:rsid w:val="005D2CBF"/>
    <w:rsid w:val="005D2F66"/>
    <w:rsid w:val="005D317D"/>
    <w:rsid w:val="005D3357"/>
    <w:rsid w:val="005D374E"/>
    <w:rsid w:val="005D3CF5"/>
    <w:rsid w:val="005D4ACC"/>
    <w:rsid w:val="005D4ECD"/>
    <w:rsid w:val="005D4F45"/>
    <w:rsid w:val="005D4F72"/>
    <w:rsid w:val="005D5E33"/>
    <w:rsid w:val="005D62DB"/>
    <w:rsid w:val="005D741E"/>
    <w:rsid w:val="005D7F48"/>
    <w:rsid w:val="005D7FF4"/>
    <w:rsid w:val="005E0084"/>
    <w:rsid w:val="005E13C4"/>
    <w:rsid w:val="005E2158"/>
    <w:rsid w:val="005E244D"/>
    <w:rsid w:val="005E2488"/>
    <w:rsid w:val="005E3065"/>
    <w:rsid w:val="005E3EBB"/>
    <w:rsid w:val="005E439D"/>
    <w:rsid w:val="005E4E9E"/>
    <w:rsid w:val="005E53EF"/>
    <w:rsid w:val="005E562A"/>
    <w:rsid w:val="005E59CB"/>
    <w:rsid w:val="005E62DF"/>
    <w:rsid w:val="005E64E6"/>
    <w:rsid w:val="005E66EB"/>
    <w:rsid w:val="005E7BCB"/>
    <w:rsid w:val="005E7D10"/>
    <w:rsid w:val="005E7DCD"/>
    <w:rsid w:val="005F0B5F"/>
    <w:rsid w:val="005F0C4B"/>
    <w:rsid w:val="005F1016"/>
    <w:rsid w:val="005F1429"/>
    <w:rsid w:val="005F2DFB"/>
    <w:rsid w:val="005F3A91"/>
    <w:rsid w:val="005F3AF9"/>
    <w:rsid w:val="005F3E5F"/>
    <w:rsid w:val="005F3E85"/>
    <w:rsid w:val="005F3EB2"/>
    <w:rsid w:val="005F3F10"/>
    <w:rsid w:val="005F494F"/>
    <w:rsid w:val="005F50DB"/>
    <w:rsid w:val="005F535F"/>
    <w:rsid w:val="005F5DE3"/>
    <w:rsid w:val="005F6150"/>
    <w:rsid w:val="005F6396"/>
    <w:rsid w:val="005F6B3B"/>
    <w:rsid w:val="005F75AF"/>
    <w:rsid w:val="006002D0"/>
    <w:rsid w:val="0060042F"/>
    <w:rsid w:val="006017D2"/>
    <w:rsid w:val="00602797"/>
    <w:rsid w:val="00602B93"/>
    <w:rsid w:val="00603379"/>
    <w:rsid w:val="006035FA"/>
    <w:rsid w:val="00603ADE"/>
    <w:rsid w:val="00603B5C"/>
    <w:rsid w:val="00604058"/>
    <w:rsid w:val="006042FB"/>
    <w:rsid w:val="00604747"/>
    <w:rsid w:val="00604B57"/>
    <w:rsid w:val="00606F45"/>
    <w:rsid w:val="00606F60"/>
    <w:rsid w:val="00606FB2"/>
    <w:rsid w:val="006075B1"/>
    <w:rsid w:val="00607705"/>
    <w:rsid w:val="00607A00"/>
    <w:rsid w:val="00607DD5"/>
    <w:rsid w:val="0061062D"/>
    <w:rsid w:val="0061071B"/>
    <w:rsid w:val="0061147B"/>
    <w:rsid w:val="00612103"/>
    <w:rsid w:val="0061239F"/>
    <w:rsid w:val="006129CD"/>
    <w:rsid w:val="00612B0B"/>
    <w:rsid w:val="006135D5"/>
    <w:rsid w:val="006139FD"/>
    <w:rsid w:val="00615494"/>
    <w:rsid w:val="006155A2"/>
    <w:rsid w:val="00615F84"/>
    <w:rsid w:val="00616469"/>
    <w:rsid w:val="00616CB4"/>
    <w:rsid w:val="00616DBF"/>
    <w:rsid w:val="00616E19"/>
    <w:rsid w:val="00617213"/>
    <w:rsid w:val="0061726D"/>
    <w:rsid w:val="006173E7"/>
    <w:rsid w:val="00620182"/>
    <w:rsid w:val="006203F6"/>
    <w:rsid w:val="0062099D"/>
    <w:rsid w:val="00620F92"/>
    <w:rsid w:val="00621211"/>
    <w:rsid w:val="006213E0"/>
    <w:rsid w:val="006217B4"/>
    <w:rsid w:val="006218EB"/>
    <w:rsid w:val="00621D40"/>
    <w:rsid w:val="006225F5"/>
    <w:rsid w:val="0062298A"/>
    <w:rsid w:val="00622B05"/>
    <w:rsid w:val="006230E7"/>
    <w:rsid w:val="00624474"/>
    <w:rsid w:val="006245AF"/>
    <w:rsid w:val="00624A92"/>
    <w:rsid w:val="00624C64"/>
    <w:rsid w:val="00625025"/>
    <w:rsid w:val="006253C1"/>
    <w:rsid w:val="00626674"/>
    <w:rsid w:val="006303BF"/>
    <w:rsid w:val="00630469"/>
    <w:rsid w:val="00630CEB"/>
    <w:rsid w:val="0063239E"/>
    <w:rsid w:val="0063520F"/>
    <w:rsid w:val="00635480"/>
    <w:rsid w:val="0063626D"/>
    <w:rsid w:val="006372BF"/>
    <w:rsid w:val="00637F96"/>
    <w:rsid w:val="006404E4"/>
    <w:rsid w:val="00640E35"/>
    <w:rsid w:val="0064168F"/>
    <w:rsid w:val="00641C6E"/>
    <w:rsid w:val="006438B7"/>
    <w:rsid w:val="00643BD0"/>
    <w:rsid w:val="00644BB3"/>
    <w:rsid w:val="00644C7D"/>
    <w:rsid w:val="00644E15"/>
    <w:rsid w:val="00645092"/>
    <w:rsid w:val="0064530A"/>
    <w:rsid w:val="006454C0"/>
    <w:rsid w:val="00646578"/>
    <w:rsid w:val="00646AE9"/>
    <w:rsid w:val="006473A8"/>
    <w:rsid w:val="006476F9"/>
    <w:rsid w:val="006479E8"/>
    <w:rsid w:val="006507C6"/>
    <w:rsid w:val="006516D9"/>
    <w:rsid w:val="00651B74"/>
    <w:rsid w:val="00651BF9"/>
    <w:rsid w:val="00652556"/>
    <w:rsid w:val="00652ABD"/>
    <w:rsid w:val="00652D59"/>
    <w:rsid w:val="00652DCF"/>
    <w:rsid w:val="00652EBD"/>
    <w:rsid w:val="0065336E"/>
    <w:rsid w:val="006534E4"/>
    <w:rsid w:val="0065357C"/>
    <w:rsid w:val="006537EF"/>
    <w:rsid w:val="00653869"/>
    <w:rsid w:val="006547EB"/>
    <w:rsid w:val="00655261"/>
    <w:rsid w:val="00656370"/>
    <w:rsid w:val="006563D3"/>
    <w:rsid w:val="0065646B"/>
    <w:rsid w:val="00656BC7"/>
    <w:rsid w:val="00656D4F"/>
    <w:rsid w:val="0065727C"/>
    <w:rsid w:val="00657767"/>
    <w:rsid w:val="00657BF8"/>
    <w:rsid w:val="00657DEE"/>
    <w:rsid w:val="00657FDB"/>
    <w:rsid w:val="00660BA3"/>
    <w:rsid w:val="00660F56"/>
    <w:rsid w:val="0066141F"/>
    <w:rsid w:val="006616C3"/>
    <w:rsid w:val="00661741"/>
    <w:rsid w:val="00662E98"/>
    <w:rsid w:val="00663602"/>
    <w:rsid w:val="00663A60"/>
    <w:rsid w:val="00663D15"/>
    <w:rsid w:val="00665690"/>
    <w:rsid w:val="006657B5"/>
    <w:rsid w:val="00665EA4"/>
    <w:rsid w:val="00666032"/>
    <w:rsid w:val="00666450"/>
    <w:rsid w:val="006679BA"/>
    <w:rsid w:val="006679D0"/>
    <w:rsid w:val="00667F49"/>
    <w:rsid w:val="00670261"/>
    <w:rsid w:val="00670CF6"/>
    <w:rsid w:val="0067164F"/>
    <w:rsid w:val="006720D8"/>
    <w:rsid w:val="00672394"/>
    <w:rsid w:val="006724D3"/>
    <w:rsid w:val="006733B4"/>
    <w:rsid w:val="006736E6"/>
    <w:rsid w:val="006737B9"/>
    <w:rsid w:val="00673C25"/>
    <w:rsid w:val="00673E00"/>
    <w:rsid w:val="0067436A"/>
    <w:rsid w:val="0067485C"/>
    <w:rsid w:val="0067491F"/>
    <w:rsid w:val="00674FC6"/>
    <w:rsid w:val="00675C7C"/>
    <w:rsid w:val="00676BB2"/>
    <w:rsid w:val="00676E2D"/>
    <w:rsid w:val="00677483"/>
    <w:rsid w:val="006775FA"/>
    <w:rsid w:val="00677915"/>
    <w:rsid w:val="00680974"/>
    <w:rsid w:val="006811FA"/>
    <w:rsid w:val="006818FD"/>
    <w:rsid w:val="00681B68"/>
    <w:rsid w:val="00681C8E"/>
    <w:rsid w:val="0068268A"/>
    <w:rsid w:val="00682B0A"/>
    <w:rsid w:val="00683AB5"/>
    <w:rsid w:val="00683B4D"/>
    <w:rsid w:val="006847B3"/>
    <w:rsid w:val="00684923"/>
    <w:rsid w:val="00684BE0"/>
    <w:rsid w:val="00684D7D"/>
    <w:rsid w:val="00685338"/>
    <w:rsid w:val="00685C70"/>
    <w:rsid w:val="00686308"/>
    <w:rsid w:val="006865F9"/>
    <w:rsid w:val="00686D9C"/>
    <w:rsid w:val="00686E1B"/>
    <w:rsid w:val="006901B8"/>
    <w:rsid w:val="0069047D"/>
    <w:rsid w:val="00690DC1"/>
    <w:rsid w:val="006910C7"/>
    <w:rsid w:val="006912A2"/>
    <w:rsid w:val="00692046"/>
    <w:rsid w:val="00692AD1"/>
    <w:rsid w:val="00693137"/>
    <w:rsid w:val="00693FBA"/>
    <w:rsid w:val="0069402C"/>
    <w:rsid w:val="00694679"/>
    <w:rsid w:val="00694C65"/>
    <w:rsid w:val="00695224"/>
    <w:rsid w:val="0069522E"/>
    <w:rsid w:val="00695365"/>
    <w:rsid w:val="006959D4"/>
    <w:rsid w:val="0069643E"/>
    <w:rsid w:val="006965B2"/>
    <w:rsid w:val="00696BEE"/>
    <w:rsid w:val="006973A1"/>
    <w:rsid w:val="00697ECF"/>
    <w:rsid w:val="00697F17"/>
    <w:rsid w:val="006A0F54"/>
    <w:rsid w:val="006A17AB"/>
    <w:rsid w:val="006A20D1"/>
    <w:rsid w:val="006A2A6D"/>
    <w:rsid w:val="006A389D"/>
    <w:rsid w:val="006A3979"/>
    <w:rsid w:val="006A3A17"/>
    <w:rsid w:val="006A3E72"/>
    <w:rsid w:val="006A4AA0"/>
    <w:rsid w:val="006A5145"/>
    <w:rsid w:val="006A514B"/>
    <w:rsid w:val="006A54DD"/>
    <w:rsid w:val="006A5B8D"/>
    <w:rsid w:val="006A63AE"/>
    <w:rsid w:val="006A6F68"/>
    <w:rsid w:val="006A7353"/>
    <w:rsid w:val="006A7AC3"/>
    <w:rsid w:val="006A7C9D"/>
    <w:rsid w:val="006A7D6B"/>
    <w:rsid w:val="006B02D7"/>
    <w:rsid w:val="006B059D"/>
    <w:rsid w:val="006B084E"/>
    <w:rsid w:val="006B1273"/>
    <w:rsid w:val="006B1DC2"/>
    <w:rsid w:val="006B1FCF"/>
    <w:rsid w:val="006B2646"/>
    <w:rsid w:val="006B32EC"/>
    <w:rsid w:val="006B334E"/>
    <w:rsid w:val="006B378A"/>
    <w:rsid w:val="006B3825"/>
    <w:rsid w:val="006B390D"/>
    <w:rsid w:val="006B3C75"/>
    <w:rsid w:val="006B5741"/>
    <w:rsid w:val="006B5821"/>
    <w:rsid w:val="006B643C"/>
    <w:rsid w:val="006B75DA"/>
    <w:rsid w:val="006B75FC"/>
    <w:rsid w:val="006B76DF"/>
    <w:rsid w:val="006B7747"/>
    <w:rsid w:val="006C0101"/>
    <w:rsid w:val="006C1649"/>
    <w:rsid w:val="006C38F1"/>
    <w:rsid w:val="006C4477"/>
    <w:rsid w:val="006C45C8"/>
    <w:rsid w:val="006C5BEE"/>
    <w:rsid w:val="006C5DE5"/>
    <w:rsid w:val="006C752F"/>
    <w:rsid w:val="006C78DE"/>
    <w:rsid w:val="006C7EF3"/>
    <w:rsid w:val="006C7F80"/>
    <w:rsid w:val="006D0FA9"/>
    <w:rsid w:val="006D2150"/>
    <w:rsid w:val="006D331F"/>
    <w:rsid w:val="006D33C4"/>
    <w:rsid w:val="006D38C7"/>
    <w:rsid w:val="006D4B40"/>
    <w:rsid w:val="006D5D20"/>
    <w:rsid w:val="006D6108"/>
    <w:rsid w:val="006D62D0"/>
    <w:rsid w:val="006D63B1"/>
    <w:rsid w:val="006D79B7"/>
    <w:rsid w:val="006D7F20"/>
    <w:rsid w:val="006D7F9D"/>
    <w:rsid w:val="006D7FCA"/>
    <w:rsid w:val="006D7FCC"/>
    <w:rsid w:val="006E00CA"/>
    <w:rsid w:val="006E021D"/>
    <w:rsid w:val="006E029B"/>
    <w:rsid w:val="006E062C"/>
    <w:rsid w:val="006E0958"/>
    <w:rsid w:val="006E11D9"/>
    <w:rsid w:val="006E133A"/>
    <w:rsid w:val="006E2353"/>
    <w:rsid w:val="006E267C"/>
    <w:rsid w:val="006E27D6"/>
    <w:rsid w:val="006E32EA"/>
    <w:rsid w:val="006E348D"/>
    <w:rsid w:val="006E3697"/>
    <w:rsid w:val="006E3A1F"/>
    <w:rsid w:val="006E42FE"/>
    <w:rsid w:val="006E5169"/>
    <w:rsid w:val="006E6716"/>
    <w:rsid w:val="006E67DE"/>
    <w:rsid w:val="006E74E4"/>
    <w:rsid w:val="006E74FD"/>
    <w:rsid w:val="006F001E"/>
    <w:rsid w:val="006F01D6"/>
    <w:rsid w:val="006F0DB3"/>
    <w:rsid w:val="006F1430"/>
    <w:rsid w:val="006F2169"/>
    <w:rsid w:val="006F2C1F"/>
    <w:rsid w:val="006F2D92"/>
    <w:rsid w:val="006F36AC"/>
    <w:rsid w:val="006F39A2"/>
    <w:rsid w:val="006F484E"/>
    <w:rsid w:val="006F4860"/>
    <w:rsid w:val="006F4F02"/>
    <w:rsid w:val="006F5DAE"/>
    <w:rsid w:val="006F6172"/>
    <w:rsid w:val="006F622A"/>
    <w:rsid w:val="006F6E5D"/>
    <w:rsid w:val="006F75D6"/>
    <w:rsid w:val="006F78E3"/>
    <w:rsid w:val="00700106"/>
    <w:rsid w:val="00700657"/>
    <w:rsid w:val="00700AB3"/>
    <w:rsid w:val="00701610"/>
    <w:rsid w:val="0070162E"/>
    <w:rsid w:val="00701AF3"/>
    <w:rsid w:val="00701BA1"/>
    <w:rsid w:val="00701DE1"/>
    <w:rsid w:val="007021B4"/>
    <w:rsid w:val="0070231E"/>
    <w:rsid w:val="007027FB"/>
    <w:rsid w:val="007035BC"/>
    <w:rsid w:val="00703D05"/>
    <w:rsid w:val="0070423E"/>
    <w:rsid w:val="00704603"/>
    <w:rsid w:val="00704643"/>
    <w:rsid w:val="00705703"/>
    <w:rsid w:val="00705E18"/>
    <w:rsid w:val="007065D4"/>
    <w:rsid w:val="007067BE"/>
    <w:rsid w:val="00707353"/>
    <w:rsid w:val="00707CF2"/>
    <w:rsid w:val="00707D5D"/>
    <w:rsid w:val="007103B1"/>
    <w:rsid w:val="007104CC"/>
    <w:rsid w:val="0071095F"/>
    <w:rsid w:val="00710C0A"/>
    <w:rsid w:val="00710E25"/>
    <w:rsid w:val="00710EAA"/>
    <w:rsid w:val="0071173D"/>
    <w:rsid w:val="00711A5D"/>
    <w:rsid w:val="007120C3"/>
    <w:rsid w:val="007122FA"/>
    <w:rsid w:val="007126E0"/>
    <w:rsid w:val="00712BC0"/>
    <w:rsid w:val="0071377B"/>
    <w:rsid w:val="00713F65"/>
    <w:rsid w:val="007142A2"/>
    <w:rsid w:val="007149F1"/>
    <w:rsid w:val="00715A93"/>
    <w:rsid w:val="007161FE"/>
    <w:rsid w:val="00716345"/>
    <w:rsid w:val="007168A1"/>
    <w:rsid w:val="007169CA"/>
    <w:rsid w:val="00716FC5"/>
    <w:rsid w:val="007178E9"/>
    <w:rsid w:val="007179B9"/>
    <w:rsid w:val="00717D08"/>
    <w:rsid w:val="0072025C"/>
    <w:rsid w:val="00720456"/>
    <w:rsid w:val="00720E14"/>
    <w:rsid w:val="00720E51"/>
    <w:rsid w:val="00720FC2"/>
    <w:rsid w:val="0072149A"/>
    <w:rsid w:val="00721A80"/>
    <w:rsid w:val="00721B84"/>
    <w:rsid w:val="0072269B"/>
    <w:rsid w:val="00722D78"/>
    <w:rsid w:val="00723C5C"/>
    <w:rsid w:val="007245E7"/>
    <w:rsid w:val="007249FB"/>
    <w:rsid w:val="00725289"/>
    <w:rsid w:val="00725494"/>
    <w:rsid w:val="007257B7"/>
    <w:rsid w:val="0072753F"/>
    <w:rsid w:val="007275B7"/>
    <w:rsid w:val="007279F2"/>
    <w:rsid w:val="00727C94"/>
    <w:rsid w:val="0073026A"/>
    <w:rsid w:val="00730CCA"/>
    <w:rsid w:val="007310FD"/>
    <w:rsid w:val="00731121"/>
    <w:rsid w:val="007312AC"/>
    <w:rsid w:val="007325E6"/>
    <w:rsid w:val="0073269B"/>
    <w:rsid w:val="007327FA"/>
    <w:rsid w:val="00734DA4"/>
    <w:rsid w:val="00734F27"/>
    <w:rsid w:val="0073534E"/>
    <w:rsid w:val="007357B0"/>
    <w:rsid w:val="0073616F"/>
    <w:rsid w:val="0073646D"/>
    <w:rsid w:val="00736B39"/>
    <w:rsid w:val="0073750A"/>
    <w:rsid w:val="0073794B"/>
    <w:rsid w:val="00737D0C"/>
    <w:rsid w:val="007400CF"/>
    <w:rsid w:val="00740567"/>
    <w:rsid w:val="007407A4"/>
    <w:rsid w:val="0074138E"/>
    <w:rsid w:val="007413BF"/>
    <w:rsid w:val="007413EC"/>
    <w:rsid w:val="00741ECB"/>
    <w:rsid w:val="00742638"/>
    <w:rsid w:val="0074293B"/>
    <w:rsid w:val="00742AE7"/>
    <w:rsid w:val="00743A49"/>
    <w:rsid w:val="00744B8F"/>
    <w:rsid w:val="00744E12"/>
    <w:rsid w:val="00745C08"/>
    <w:rsid w:val="00745E1B"/>
    <w:rsid w:val="007465F5"/>
    <w:rsid w:val="00746661"/>
    <w:rsid w:val="00746E98"/>
    <w:rsid w:val="007474FE"/>
    <w:rsid w:val="0074763E"/>
    <w:rsid w:val="00747F70"/>
    <w:rsid w:val="00747F77"/>
    <w:rsid w:val="0075102A"/>
    <w:rsid w:val="00751D33"/>
    <w:rsid w:val="007520A8"/>
    <w:rsid w:val="00752B5E"/>
    <w:rsid w:val="00753680"/>
    <w:rsid w:val="00754652"/>
    <w:rsid w:val="00754FFA"/>
    <w:rsid w:val="00755516"/>
    <w:rsid w:val="00755531"/>
    <w:rsid w:val="00755E4C"/>
    <w:rsid w:val="007560A9"/>
    <w:rsid w:val="007563FE"/>
    <w:rsid w:val="00756B02"/>
    <w:rsid w:val="00757523"/>
    <w:rsid w:val="00760F22"/>
    <w:rsid w:val="00761343"/>
    <w:rsid w:val="0076169D"/>
    <w:rsid w:val="00761716"/>
    <w:rsid w:val="007621B4"/>
    <w:rsid w:val="007627E6"/>
    <w:rsid w:val="0076309A"/>
    <w:rsid w:val="007644F1"/>
    <w:rsid w:val="00764D26"/>
    <w:rsid w:val="007657DC"/>
    <w:rsid w:val="007657DD"/>
    <w:rsid w:val="00766556"/>
    <w:rsid w:val="0076661E"/>
    <w:rsid w:val="007676FF"/>
    <w:rsid w:val="00767C51"/>
    <w:rsid w:val="0077143C"/>
    <w:rsid w:val="00771B19"/>
    <w:rsid w:val="00772269"/>
    <w:rsid w:val="007724C1"/>
    <w:rsid w:val="0077286D"/>
    <w:rsid w:val="0077298A"/>
    <w:rsid w:val="007729CA"/>
    <w:rsid w:val="00772FB8"/>
    <w:rsid w:val="00773113"/>
    <w:rsid w:val="007732DF"/>
    <w:rsid w:val="0077338B"/>
    <w:rsid w:val="0077349A"/>
    <w:rsid w:val="0077379F"/>
    <w:rsid w:val="00773868"/>
    <w:rsid w:val="00773872"/>
    <w:rsid w:val="00773BB3"/>
    <w:rsid w:val="00773C25"/>
    <w:rsid w:val="007741FB"/>
    <w:rsid w:val="00775E2B"/>
    <w:rsid w:val="007776AD"/>
    <w:rsid w:val="00777911"/>
    <w:rsid w:val="007779AB"/>
    <w:rsid w:val="00777DE8"/>
    <w:rsid w:val="00777E56"/>
    <w:rsid w:val="00781307"/>
    <w:rsid w:val="00781557"/>
    <w:rsid w:val="007816B3"/>
    <w:rsid w:val="0078229E"/>
    <w:rsid w:val="00782357"/>
    <w:rsid w:val="00783F2F"/>
    <w:rsid w:val="0078442A"/>
    <w:rsid w:val="00784752"/>
    <w:rsid w:val="00785050"/>
    <w:rsid w:val="007866AB"/>
    <w:rsid w:val="007866C5"/>
    <w:rsid w:val="00786EA0"/>
    <w:rsid w:val="007871BA"/>
    <w:rsid w:val="007872FD"/>
    <w:rsid w:val="00787B76"/>
    <w:rsid w:val="00787DF7"/>
    <w:rsid w:val="00790132"/>
    <w:rsid w:val="007902F6"/>
    <w:rsid w:val="007903D9"/>
    <w:rsid w:val="007909B8"/>
    <w:rsid w:val="00790EBB"/>
    <w:rsid w:val="00791024"/>
    <w:rsid w:val="007910E0"/>
    <w:rsid w:val="007913DC"/>
    <w:rsid w:val="0079154A"/>
    <w:rsid w:val="00791708"/>
    <w:rsid w:val="00791CCD"/>
    <w:rsid w:val="0079233A"/>
    <w:rsid w:val="007928B7"/>
    <w:rsid w:val="00792FBD"/>
    <w:rsid w:val="00793006"/>
    <w:rsid w:val="0079324C"/>
    <w:rsid w:val="0079330E"/>
    <w:rsid w:val="00793396"/>
    <w:rsid w:val="00793DDC"/>
    <w:rsid w:val="0079446F"/>
    <w:rsid w:val="00794ED3"/>
    <w:rsid w:val="007971DA"/>
    <w:rsid w:val="00797840"/>
    <w:rsid w:val="007A0012"/>
    <w:rsid w:val="007A0785"/>
    <w:rsid w:val="007A0ADC"/>
    <w:rsid w:val="007A0E7C"/>
    <w:rsid w:val="007A10F8"/>
    <w:rsid w:val="007A11B2"/>
    <w:rsid w:val="007A172C"/>
    <w:rsid w:val="007A1F47"/>
    <w:rsid w:val="007A50C5"/>
    <w:rsid w:val="007A6067"/>
    <w:rsid w:val="007A73A1"/>
    <w:rsid w:val="007A7781"/>
    <w:rsid w:val="007B0F57"/>
    <w:rsid w:val="007B1172"/>
    <w:rsid w:val="007B1724"/>
    <w:rsid w:val="007B1ECF"/>
    <w:rsid w:val="007B24E5"/>
    <w:rsid w:val="007B610B"/>
    <w:rsid w:val="007B69F8"/>
    <w:rsid w:val="007B6F94"/>
    <w:rsid w:val="007B7453"/>
    <w:rsid w:val="007B7665"/>
    <w:rsid w:val="007B7835"/>
    <w:rsid w:val="007C01BF"/>
    <w:rsid w:val="007C1341"/>
    <w:rsid w:val="007C1666"/>
    <w:rsid w:val="007C19D6"/>
    <w:rsid w:val="007C1A79"/>
    <w:rsid w:val="007C1BBD"/>
    <w:rsid w:val="007C1C7C"/>
    <w:rsid w:val="007C1D98"/>
    <w:rsid w:val="007C24AC"/>
    <w:rsid w:val="007C2D0B"/>
    <w:rsid w:val="007C2EFA"/>
    <w:rsid w:val="007C34E6"/>
    <w:rsid w:val="007C3844"/>
    <w:rsid w:val="007C3BE9"/>
    <w:rsid w:val="007C47D5"/>
    <w:rsid w:val="007C578E"/>
    <w:rsid w:val="007C6536"/>
    <w:rsid w:val="007C661B"/>
    <w:rsid w:val="007C6695"/>
    <w:rsid w:val="007C6794"/>
    <w:rsid w:val="007C7007"/>
    <w:rsid w:val="007C76AB"/>
    <w:rsid w:val="007C79B1"/>
    <w:rsid w:val="007C79DF"/>
    <w:rsid w:val="007C7A10"/>
    <w:rsid w:val="007D0170"/>
    <w:rsid w:val="007D0326"/>
    <w:rsid w:val="007D03CF"/>
    <w:rsid w:val="007D1095"/>
    <w:rsid w:val="007D14E3"/>
    <w:rsid w:val="007D1565"/>
    <w:rsid w:val="007D1845"/>
    <w:rsid w:val="007D1BCE"/>
    <w:rsid w:val="007D2017"/>
    <w:rsid w:val="007D212F"/>
    <w:rsid w:val="007D2526"/>
    <w:rsid w:val="007D4CAE"/>
    <w:rsid w:val="007D5354"/>
    <w:rsid w:val="007D603F"/>
    <w:rsid w:val="007D6CDB"/>
    <w:rsid w:val="007D75D5"/>
    <w:rsid w:val="007D7FC3"/>
    <w:rsid w:val="007E0588"/>
    <w:rsid w:val="007E08A8"/>
    <w:rsid w:val="007E1870"/>
    <w:rsid w:val="007E1DDB"/>
    <w:rsid w:val="007E3F8D"/>
    <w:rsid w:val="007E4071"/>
    <w:rsid w:val="007E438E"/>
    <w:rsid w:val="007E4D85"/>
    <w:rsid w:val="007E50C7"/>
    <w:rsid w:val="007E5591"/>
    <w:rsid w:val="007E5CB8"/>
    <w:rsid w:val="007E5CC8"/>
    <w:rsid w:val="007E61E6"/>
    <w:rsid w:val="007E6C2A"/>
    <w:rsid w:val="007E71DD"/>
    <w:rsid w:val="007E7BBF"/>
    <w:rsid w:val="007F020B"/>
    <w:rsid w:val="007F093A"/>
    <w:rsid w:val="007F0BE6"/>
    <w:rsid w:val="007F0C35"/>
    <w:rsid w:val="007F1659"/>
    <w:rsid w:val="007F1FBD"/>
    <w:rsid w:val="007F23F6"/>
    <w:rsid w:val="007F2A91"/>
    <w:rsid w:val="007F2C7E"/>
    <w:rsid w:val="007F2CAC"/>
    <w:rsid w:val="007F3B41"/>
    <w:rsid w:val="007F3EAF"/>
    <w:rsid w:val="007F51C6"/>
    <w:rsid w:val="007F54BC"/>
    <w:rsid w:val="007F58AF"/>
    <w:rsid w:val="007F59E4"/>
    <w:rsid w:val="007F6093"/>
    <w:rsid w:val="007F688F"/>
    <w:rsid w:val="007F7689"/>
    <w:rsid w:val="007F7B69"/>
    <w:rsid w:val="00800B13"/>
    <w:rsid w:val="0080194E"/>
    <w:rsid w:val="00801AE9"/>
    <w:rsid w:val="00801BEB"/>
    <w:rsid w:val="00801EB1"/>
    <w:rsid w:val="0080238F"/>
    <w:rsid w:val="00802D61"/>
    <w:rsid w:val="008044D1"/>
    <w:rsid w:val="00804C3B"/>
    <w:rsid w:val="008054DF"/>
    <w:rsid w:val="0080562F"/>
    <w:rsid w:val="00806A13"/>
    <w:rsid w:val="00807B90"/>
    <w:rsid w:val="00810233"/>
    <w:rsid w:val="00810364"/>
    <w:rsid w:val="0081063D"/>
    <w:rsid w:val="00810929"/>
    <w:rsid w:val="0081094D"/>
    <w:rsid w:val="00811101"/>
    <w:rsid w:val="0081196F"/>
    <w:rsid w:val="00811F44"/>
    <w:rsid w:val="00812068"/>
    <w:rsid w:val="008127A7"/>
    <w:rsid w:val="00812DE3"/>
    <w:rsid w:val="00812E59"/>
    <w:rsid w:val="008135DE"/>
    <w:rsid w:val="0081391B"/>
    <w:rsid w:val="00813D2F"/>
    <w:rsid w:val="008143A8"/>
    <w:rsid w:val="00814554"/>
    <w:rsid w:val="00814722"/>
    <w:rsid w:val="00815195"/>
    <w:rsid w:val="00816867"/>
    <w:rsid w:val="00816D67"/>
    <w:rsid w:val="00820DAB"/>
    <w:rsid w:val="00821BB4"/>
    <w:rsid w:val="00822257"/>
    <w:rsid w:val="00822779"/>
    <w:rsid w:val="00822CA1"/>
    <w:rsid w:val="00822D4E"/>
    <w:rsid w:val="00823053"/>
    <w:rsid w:val="008232A8"/>
    <w:rsid w:val="008233A2"/>
    <w:rsid w:val="008234BF"/>
    <w:rsid w:val="008246B9"/>
    <w:rsid w:val="008246D4"/>
    <w:rsid w:val="0082581A"/>
    <w:rsid w:val="00825822"/>
    <w:rsid w:val="0082770D"/>
    <w:rsid w:val="00830FBA"/>
    <w:rsid w:val="008311CF"/>
    <w:rsid w:val="0083142C"/>
    <w:rsid w:val="00832004"/>
    <w:rsid w:val="0083306C"/>
    <w:rsid w:val="00833274"/>
    <w:rsid w:val="00834CBB"/>
    <w:rsid w:val="008356BC"/>
    <w:rsid w:val="0083617D"/>
    <w:rsid w:val="008368FE"/>
    <w:rsid w:val="00836ED9"/>
    <w:rsid w:val="00837D92"/>
    <w:rsid w:val="0084066A"/>
    <w:rsid w:val="00840A20"/>
    <w:rsid w:val="008412E7"/>
    <w:rsid w:val="008412F1"/>
    <w:rsid w:val="00841E7C"/>
    <w:rsid w:val="008426DB"/>
    <w:rsid w:val="00842DB2"/>
    <w:rsid w:val="008434E0"/>
    <w:rsid w:val="008438D8"/>
    <w:rsid w:val="00843BF6"/>
    <w:rsid w:val="00844586"/>
    <w:rsid w:val="00844800"/>
    <w:rsid w:val="008450B9"/>
    <w:rsid w:val="008459E9"/>
    <w:rsid w:val="00845A5A"/>
    <w:rsid w:val="00845ED8"/>
    <w:rsid w:val="008461AA"/>
    <w:rsid w:val="0084719C"/>
    <w:rsid w:val="008516A6"/>
    <w:rsid w:val="0085300B"/>
    <w:rsid w:val="0085377E"/>
    <w:rsid w:val="008551BB"/>
    <w:rsid w:val="00855BCB"/>
    <w:rsid w:val="008564D7"/>
    <w:rsid w:val="008569EF"/>
    <w:rsid w:val="00856DAF"/>
    <w:rsid w:val="008605A1"/>
    <w:rsid w:val="0086099B"/>
    <w:rsid w:val="00862FBC"/>
    <w:rsid w:val="008630F4"/>
    <w:rsid w:val="00863921"/>
    <w:rsid w:val="00864EBA"/>
    <w:rsid w:val="008652F8"/>
    <w:rsid w:val="00865394"/>
    <w:rsid w:val="008653BA"/>
    <w:rsid w:val="008654E0"/>
    <w:rsid w:val="008669B4"/>
    <w:rsid w:val="00866C46"/>
    <w:rsid w:val="00866FBE"/>
    <w:rsid w:val="00867190"/>
    <w:rsid w:val="00867BE8"/>
    <w:rsid w:val="0087059F"/>
    <w:rsid w:val="00871AC8"/>
    <w:rsid w:val="00871D4C"/>
    <w:rsid w:val="00872152"/>
    <w:rsid w:val="008728F9"/>
    <w:rsid w:val="008732DC"/>
    <w:rsid w:val="0087420F"/>
    <w:rsid w:val="00874F57"/>
    <w:rsid w:val="008754D0"/>
    <w:rsid w:val="0087582C"/>
    <w:rsid w:val="00875EE9"/>
    <w:rsid w:val="00876665"/>
    <w:rsid w:val="0087693E"/>
    <w:rsid w:val="00876972"/>
    <w:rsid w:val="00877143"/>
    <w:rsid w:val="008773CD"/>
    <w:rsid w:val="00877656"/>
    <w:rsid w:val="00877DF9"/>
    <w:rsid w:val="00877F29"/>
    <w:rsid w:val="008801E5"/>
    <w:rsid w:val="008816EA"/>
    <w:rsid w:val="00881CC4"/>
    <w:rsid w:val="00881D1D"/>
    <w:rsid w:val="00882553"/>
    <w:rsid w:val="0088261E"/>
    <w:rsid w:val="00882C73"/>
    <w:rsid w:val="00882CE5"/>
    <w:rsid w:val="0088342B"/>
    <w:rsid w:val="008835BE"/>
    <w:rsid w:val="008835D7"/>
    <w:rsid w:val="008838F4"/>
    <w:rsid w:val="00883B93"/>
    <w:rsid w:val="00883C47"/>
    <w:rsid w:val="00883F7A"/>
    <w:rsid w:val="008854E5"/>
    <w:rsid w:val="0088632B"/>
    <w:rsid w:val="0088651A"/>
    <w:rsid w:val="00887D1D"/>
    <w:rsid w:val="00890224"/>
    <w:rsid w:val="00890B9C"/>
    <w:rsid w:val="00890C33"/>
    <w:rsid w:val="00890FAE"/>
    <w:rsid w:val="0089112A"/>
    <w:rsid w:val="00891FBD"/>
    <w:rsid w:val="00892291"/>
    <w:rsid w:val="0089259D"/>
    <w:rsid w:val="0089308E"/>
    <w:rsid w:val="008934A9"/>
    <w:rsid w:val="008935EA"/>
    <w:rsid w:val="00893AF4"/>
    <w:rsid w:val="00894414"/>
    <w:rsid w:val="00894B6C"/>
    <w:rsid w:val="00894DE0"/>
    <w:rsid w:val="00894EF4"/>
    <w:rsid w:val="00895048"/>
    <w:rsid w:val="0089565C"/>
    <w:rsid w:val="00895A9D"/>
    <w:rsid w:val="00895CBD"/>
    <w:rsid w:val="00895D9C"/>
    <w:rsid w:val="00895F4F"/>
    <w:rsid w:val="00896059"/>
    <w:rsid w:val="0089709E"/>
    <w:rsid w:val="0089792B"/>
    <w:rsid w:val="00897FAF"/>
    <w:rsid w:val="008A066C"/>
    <w:rsid w:val="008A0968"/>
    <w:rsid w:val="008A1D6F"/>
    <w:rsid w:val="008A22EA"/>
    <w:rsid w:val="008A241A"/>
    <w:rsid w:val="008A3042"/>
    <w:rsid w:val="008A4132"/>
    <w:rsid w:val="008A45C3"/>
    <w:rsid w:val="008A4D2A"/>
    <w:rsid w:val="008A55A1"/>
    <w:rsid w:val="008A55D2"/>
    <w:rsid w:val="008A5A8F"/>
    <w:rsid w:val="008A5D00"/>
    <w:rsid w:val="008A643E"/>
    <w:rsid w:val="008A6C86"/>
    <w:rsid w:val="008A767D"/>
    <w:rsid w:val="008A7B66"/>
    <w:rsid w:val="008B0A8E"/>
    <w:rsid w:val="008B1613"/>
    <w:rsid w:val="008B248F"/>
    <w:rsid w:val="008B37B9"/>
    <w:rsid w:val="008B4121"/>
    <w:rsid w:val="008B4384"/>
    <w:rsid w:val="008B4425"/>
    <w:rsid w:val="008B4CD7"/>
    <w:rsid w:val="008B4D7D"/>
    <w:rsid w:val="008B4F45"/>
    <w:rsid w:val="008B511E"/>
    <w:rsid w:val="008B5433"/>
    <w:rsid w:val="008B57E0"/>
    <w:rsid w:val="008B5AEB"/>
    <w:rsid w:val="008B63AF"/>
    <w:rsid w:val="008B64DE"/>
    <w:rsid w:val="008B65B8"/>
    <w:rsid w:val="008B6A9A"/>
    <w:rsid w:val="008B6EAE"/>
    <w:rsid w:val="008B6EC0"/>
    <w:rsid w:val="008B7A10"/>
    <w:rsid w:val="008B7A8F"/>
    <w:rsid w:val="008B7B27"/>
    <w:rsid w:val="008B7FFC"/>
    <w:rsid w:val="008C1241"/>
    <w:rsid w:val="008C16B7"/>
    <w:rsid w:val="008C175C"/>
    <w:rsid w:val="008C19BF"/>
    <w:rsid w:val="008C1E8C"/>
    <w:rsid w:val="008C2AE5"/>
    <w:rsid w:val="008C2C37"/>
    <w:rsid w:val="008C32CE"/>
    <w:rsid w:val="008C3ACC"/>
    <w:rsid w:val="008C4430"/>
    <w:rsid w:val="008C4EC0"/>
    <w:rsid w:val="008C5B26"/>
    <w:rsid w:val="008C5B6B"/>
    <w:rsid w:val="008C66ED"/>
    <w:rsid w:val="008C690E"/>
    <w:rsid w:val="008C69B4"/>
    <w:rsid w:val="008C6A24"/>
    <w:rsid w:val="008C6F99"/>
    <w:rsid w:val="008D0A10"/>
    <w:rsid w:val="008D0CBA"/>
    <w:rsid w:val="008D141E"/>
    <w:rsid w:val="008D15B9"/>
    <w:rsid w:val="008D15F4"/>
    <w:rsid w:val="008D160F"/>
    <w:rsid w:val="008D1C3E"/>
    <w:rsid w:val="008D1D69"/>
    <w:rsid w:val="008D27A7"/>
    <w:rsid w:val="008D43A5"/>
    <w:rsid w:val="008D77EA"/>
    <w:rsid w:val="008E04FF"/>
    <w:rsid w:val="008E069A"/>
    <w:rsid w:val="008E14B2"/>
    <w:rsid w:val="008E1BD8"/>
    <w:rsid w:val="008E1CCB"/>
    <w:rsid w:val="008E1F61"/>
    <w:rsid w:val="008E2858"/>
    <w:rsid w:val="008E3224"/>
    <w:rsid w:val="008E32DC"/>
    <w:rsid w:val="008E404D"/>
    <w:rsid w:val="008E45F1"/>
    <w:rsid w:val="008E5CB0"/>
    <w:rsid w:val="008E5E5A"/>
    <w:rsid w:val="008E5E5C"/>
    <w:rsid w:val="008E64C4"/>
    <w:rsid w:val="008E6665"/>
    <w:rsid w:val="008E67DD"/>
    <w:rsid w:val="008E6B03"/>
    <w:rsid w:val="008E7BFC"/>
    <w:rsid w:val="008F0B8B"/>
    <w:rsid w:val="008F0D6D"/>
    <w:rsid w:val="008F1A8C"/>
    <w:rsid w:val="008F2227"/>
    <w:rsid w:val="008F2912"/>
    <w:rsid w:val="008F299F"/>
    <w:rsid w:val="008F312E"/>
    <w:rsid w:val="008F457C"/>
    <w:rsid w:val="008F47B5"/>
    <w:rsid w:val="008F47CF"/>
    <w:rsid w:val="008F4AD1"/>
    <w:rsid w:val="008F4D62"/>
    <w:rsid w:val="008F4FCD"/>
    <w:rsid w:val="008F5431"/>
    <w:rsid w:val="008F5934"/>
    <w:rsid w:val="008F75CA"/>
    <w:rsid w:val="008F7701"/>
    <w:rsid w:val="008F7D5B"/>
    <w:rsid w:val="008F7E0D"/>
    <w:rsid w:val="009003B8"/>
    <w:rsid w:val="00900A72"/>
    <w:rsid w:val="00900C3E"/>
    <w:rsid w:val="00900CB3"/>
    <w:rsid w:val="009013C6"/>
    <w:rsid w:val="00901E43"/>
    <w:rsid w:val="00903D5E"/>
    <w:rsid w:val="00903E0B"/>
    <w:rsid w:val="009044CA"/>
    <w:rsid w:val="00905344"/>
    <w:rsid w:val="009055EC"/>
    <w:rsid w:val="00905DB8"/>
    <w:rsid w:val="0090729B"/>
    <w:rsid w:val="009073CC"/>
    <w:rsid w:val="00910315"/>
    <w:rsid w:val="009105A4"/>
    <w:rsid w:val="009124FD"/>
    <w:rsid w:val="00912F7D"/>
    <w:rsid w:val="009130BD"/>
    <w:rsid w:val="009133D1"/>
    <w:rsid w:val="00913654"/>
    <w:rsid w:val="009148FB"/>
    <w:rsid w:val="009149C6"/>
    <w:rsid w:val="009168DE"/>
    <w:rsid w:val="00916D6D"/>
    <w:rsid w:val="00917346"/>
    <w:rsid w:val="009173ED"/>
    <w:rsid w:val="00917D92"/>
    <w:rsid w:val="00917DF0"/>
    <w:rsid w:val="009200C7"/>
    <w:rsid w:val="00920BE4"/>
    <w:rsid w:val="00920F0E"/>
    <w:rsid w:val="00921E73"/>
    <w:rsid w:val="0092312E"/>
    <w:rsid w:val="009237D9"/>
    <w:rsid w:val="00923D9A"/>
    <w:rsid w:val="009245BC"/>
    <w:rsid w:val="00924963"/>
    <w:rsid w:val="0092590C"/>
    <w:rsid w:val="00925A58"/>
    <w:rsid w:val="00926246"/>
    <w:rsid w:val="00926786"/>
    <w:rsid w:val="00926970"/>
    <w:rsid w:val="00926E86"/>
    <w:rsid w:val="00927280"/>
    <w:rsid w:val="009279ED"/>
    <w:rsid w:val="00927BC8"/>
    <w:rsid w:val="00927BE0"/>
    <w:rsid w:val="00930365"/>
    <w:rsid w:val="0093078A"/>
    <w:rsid w:val="00930D62"/>
    <w:rsid w:val="0093134E"/>
    <w:rsid w:val="00931875"/>
    <w:rsid w:val="00931B14"/>
    <w:rsid w:val="009320AC"/>
    <w:rsid w:val="009323AE"/>
    <w:rsid w:val="009327E4"/>
    <w:rsid w:val="00932FEA"/>
    <w:rsid w:val="00933642"/>
    <w:rsid w:val="0093387F"/>
    <w:rsid w:val="00933D0E"/>
    <w:rsid w:val="00933E1C"/>
    <w:rsid w:val="009340E8"/>
    <w:rsid w:val="0093448A"/>
    <w:rsid w:val="00934E33"/>
    <w:rsid w:val="00934FA1"/>
    <w:rsid w:val="00935AB6"/>
    <w:rsid w:val="00936DDC"/>
    <w:rsid w:val="009375F3"/>
    <w:rsid w:val="00937A75"/>
    <w:rsid w:val="00937D78"/>
    <w:rsid w:val="00940084"/>
    <w:rsid w:val="00940686"/>
    <w:rsid w:val="009415A9"/>
    <w:rsid w:val="00941F9A"/>
    <w:rsid w:val="00943693"/>
    <w:rsid w:val="00944129"/>
    <w:rsid w:val="00944D4C"/>
    <w:rsid w:val="0094576F"/>
    <w:rsid w:val="009457C9"/>
    <w:rsid w:val="00945EE4"/>
    <w:rsid w:val="00945F66"/>
    <w:rsid w:val="0094668F"/>
    <w:rsid w:val="0094684A"/>
    <w:rsid w:val="00947493"/>
    <w:rsid w:val="00947740"/>
    <w:rsid w:val="00947760"/>
    <w:rsid w:val="00947F1C"/>
    <w:rsid w:val="00950479"/>
    <w:rsid w:val="00950D1E"/>
    <w:rsid w:val="00952084"/>
    <w:rsid w:val="00952180"/>
    <w:rsid w:val="00953098"/>
    <w:rsid w:val="0095377C"/>
    <w:rsid w:val="009540CD"/>
    <w:rsid w:val="00954BD9"/>
    <w:rsid w:val="00955872"/>
    <w:rsid w:val="00955B07"/>
    <w:rsid w:val="009569A6"/>
    <w:rsid w:val="009573BE"/>
    <w:rsid w:val="009573FF"/>
    <w:rsid w:val="00960554"/>
    <w:rsid w:val="00961164"/>
    <w:rsid w:val="0096125B"/>
    <w:rsid w:val="0096164A"/>
    <w:rsid w:val="00961EE1"/>
    <w:rsid w:val="009626CA"/>
    <w:rsid w:val="009628B1"/>
    <w:rsid w:val="00963336"/>
    <w:rsid w:val="00964AD8"/>
    <w:rsid w:val="00964E41"/>
    <w:rsid w:val="0096518A"/>
    <w:rsid w:val="0096597B"/>
    <w:rsid w:val="00966C3B"/>
    <w:rsid w:val="00967527"/>
    <w:rsid w:val="00970334"/>
    <w:rsid w:val="009706C2"/>
    <w:rsid w:val="0097172E"/>
    <w:rsid w:val="00971848"/>
    <w:rsid w:val="00971A95"/>
    <w:rsid w:val="00971B25"/>
    <w:rsid w:val="00971C2F"/>
    <w:rsid w:val="00971EA3"/>
    <w:rsid w:val="009722DA"/>
    <w:rsid w:val="00972808"/>
    <w:rsid w:val="00972DF8"/>
    <w:rsid w:val="0097539F"/>
    <w:rsid w:val="00975634"/>
    <w:rsid w:val="00976914"/>
    <w:rsid w:val="0097746D"/>
    <w:rsid w:val="00977997"/>
    <w:rsid w:val="00977A3D"/>
    <w:rsid w:val="009805D1"/>
    <w:rsid w:val="00981728"/>
    <w:rsid w:val="00981E6C"/>
    <w:rsid w:val="009824C7"/>
    <w:rsid w:val="00983214"/>
    <w:rsid w:val="00983AE3"/>
    <w:rsid w:val="00983AED"/>
    <w:rsid w:val="00983DAB"/>
    <w:rsid w:val="00984419"/>
    <w:rsid w:val="009845B6"/>
    <w:rsid w:val="00984787"/>
    <w:rsid w:val="00984C2E"/>
    <w:rsid w:val="00984C65"/>
    <w:rsid w:val="00986825"/>
    <w:rsid w:val="00986828"/>
    <w:rsid w:val="00987100"/>
    <w:rsid w:val="00987B9A"/>
    <w:rsid w:val="00987D81"/>
    <w:rsid w:val="009901DA"/>
    <w:rsid w:val="00991443"/>
    <w:rsid w:val="00991522"/>
    <w:rsid w:val="00991E5C"/>
    <w:rsid w:val="00991E97"/>
    <w:rsid w:val="0099204D"/>
    <w:rsid w:val="009924C6"/>
    <w:rsid w:val="00992A18"/>
    <w:rsid w:val="00992F3E"/>
    <w:rsid w:val="009941CD"/>
    <w:rsid w:val="00994D01"/>
    <w:rsid w:val="00994DFB"/>
    <w:rsid w:val="00994F09"/>
    <w:rsid w:val="0099535A"/>
    <w:rsid w:val="00995A78"/>
    <w:rsid w:val="00995D45"/>
    <w:rsid w:val="0099624B"/>
    <w:rsid w:val="00996F6E"/>
    <w:rsid w:val="009A0333"/>
    <w:rsid w:val="009A0FAA"/>
    <w:rsid w:val="009A1184"/>
    <w:rsid w:val="009A1480"/>
    <w:rsid w:val="009A1931"/>
    <w:rsid w:val="009A212A"/>
    <w:rsid w:val="009A38E7"/>
    <w:rsid w:val="009A4363"/>
    <w:rsid w:val="009A49FC"/>
    <w:rsid w:val="009A5074"/>
    <w:rsid w:val="009A52EF"/>
    <w:rsid w:val="009A5A89"/>
    <w:rsid w:val="009A6197"/>
    <w:rsid w:val="009A6711"/>
    <w:rsid w:val="009A6DB7"/>
    <w:rsid w:val="009A6DE3"/>
    <w:rsid w:val="009A76B3"/>
    <w:rsid w:val="009B016F"/>
    <w:rsid w:val="009B1061"/>
    <w:rsid w:val="009B19A8"/>
    <w:rsid w:val="009B2A73"/>
    <w:rsid w:val="009B2AA7"/>
    <w:rsid w:val="009B398B"/>
    <w:rsid w:val="009B3F04"/>
    <w:rsid w:val="009B47CE"/>
    <w:rsid w:val="009B4823"/>
    <w:rsid w:val="009B4A62"/>
    <w:rsid w:val="009B542E"/>
    <w:rsid w:val="009B616A"/>
    <w:rsid w:val="009B63EA"/>
    <w:rsid w:val="009B686C"/>
    <w:rsid w:val="009C0110"/>
    <w:rsid w:val="009C014C"/>
    <w:rsid w:val="009C0604"/>
    <w:rsid w:val="009C118B"/>
    <w:rsid w:val="009C14C7"/>
    <w:rsid w:val="009C3FCB"/>
    <w:rsid w:val="009C426A"/>
    <w:rsid w:val="009C4504"/>
    <w:rsid w:val="009C4AB3"/>
    <w:rsid w:val="009C5B4B"/>
    <w:rsid w:val="009C6D29"/>
    <w:rsid w:val="009C726F"/>
    <w:rsid w:val="009D05AB"/>
    <w:rsid w:val="009D09CB"/>
    <w:rsid w:val="009D1061"/>
    <w:rsid w:val="009D1653"/>
    <w:rsid w:val="009D1B19"/>
    <w:rsid w:val="009D1D1D"/>
    <w:rsid w:val="009D1D5C"/>
    <w:rsid w:val="009D1EEA"/>
    <w:rsid w:val="009D2125"/>
    <w:rsid w:val="009D35A1"/>
    <w:rsid w:val="009D5C8D"/>
    <w:rsid w:val="009D5EBA"/>
    <w:rsid w:val="009D610C"/>
    <w:rsid w:val="009D7058"/>
    <w:rsid w:val="009D76AE"/>
    <w:rsid w:val="009D79D1"/>
    <w:rsid w:val="009E003F"/>
    <w:rsid w:val="009E0166"/>
    <w:rsid w:val="009E0839"/>
    <w:rsid w:val="009E08D4"/>
    <w:rsid w:val="009E0FAC"/>
    <w:rsid w:val="009E1B12"/>
    <w:rsid w:val="009E24D9"/>
    <w:rsid w:val="009E26F0"/>
    <w:rsid w:val="009E26FF"/>
    <w:rsid w:val="009E3238"/>
    <w:rsid w:val="009E32FD"/>
    <w:rsid w:val="009E367F"/>
    <w:rsid w:val="009E368B"/>
    <w:rsid w:val="009E3AC6"/>
    <w:rsid w:val="009E3C0F"/>
    <w:rsid w:val="009E3C1D"/>
    <w:rsid w:val="009E41E6"/>
    <w:rsid w:val="009E47A8"/>
    <w:rsid w:val="009E4EE5"/>
    <w:rsid w:val="009E5C6D"/>
    <w:rsid w:val="009E616F"/>
    <w:rsid w:val="009E6D1F"/>
    <w:rsid w:val="009E7080"/>
    <w:rsid w:val="009E711C"/>
    <w:rsid w:val="009E7586"/>
    <w:rsid w:val="009F1663"/>
    <w:rsid w:val="009F20A1"/>
    <w:rsid w:val="009F2174"/>
    <w:rsid w:val="009F2CCE"/>
    <w:rsid w:val="009F3B8E"/>
    <w:rsid w:val="009F3F3F"/>
    <w:rsid w:val="009F448B"/>
    <w:rsid w:val="009F50D2"/>
    <w:rsid w:val="009F54A2"/>
    <w:rsid w:val="009F57FF"/>
    <w:rsid w:val="009F624B"/>
    <w:rsid w:val="009F633C"/>
    <w:rsid w:val="009F6588"/>
    <w:rsid w:val="009F6F4E"/>
    <w:rsid w:val="009F7072"/>
    <w:rsid w:val="009F7972"/>
    <w:rsid w:val="00A00154"/>
    <w:rsid w:val="00A00384"/>
    <w:rsid w:val="00A0043A"/>
    <w:rsid w:val="00A00456"/>
    <w:rsid w:val="00A00553"/>
    <w:rsid w:val="00A00B0C"/>
    <w:rsid w:val="00A0112F"/>
    <w:rsid w:val="00A014B4"/>
    <w:rsid w:val="00A01966"/>
    <w:rsid w:val="00A01969"/>
    <w:rsid w:val="00A01A04"/>
    <w:rsid w:val="00A02FC4"/>
    <w:rsid w:val="00A031BA"/>
    <w:rsid w:val="00A03697"/>
    <w:rsid w:val="00A03B82"/>
    <w:rsid w:val="00A0456C"/>
    <w:rsid w:val="00A0520E"/>
    <w:rsid w:val="00A0534A"/>
    <w:rsid w:val="00A06094"/>
    <w:rsid w:val="00A070C6"/>
    <w:rsid w:val="00A07263"/>
    <w:rsid w:val="00A079AD"/>
    <w:rsid w:val="00A07DE9"/>
    <w:rsid w:val="00A103EA"/>
    <w:rsid w:val="00A105AE"/>
    <w:rsid w:val="00A114C4"/>
    <w:rsid w:val="00A11E23"/>
    <w:rsid w:val="00A11EA2"/>
    <w:rsid w:val="00A1247A"/>
    <w:rsid w:val="00A13020"/>
    <w:rsid w:val="00A130A8"/>
    <w:rsid w:val="00A1318B"/>
    <w:rsid w:val="00A13438"/>
    <w:rsid w:val="00A13465"/>
    <w:rsid w:val="00A13941"/>
    <w:rsid w:val="00A14547"/>
    <w:rsid w:val="00A14669"/>
    <w:rsid w:val="00A14D79"/>
    <w:rsid w:val="00A1500F"/>
    <w:rsid w:val="00A15213"/>
    <w:rsid w:val="00A15573"/>
    <w:rsid w:val="00A156EE"/>
    <w:rsid w:val="00A15AB3"/>
    <w:rsid w:val="00A160BE"/>
    <w:rsid w:val="00A1635D"/>
    <w:rsid w:val="00A16F3A"/>
    <w:rsid w:val="00A17EE6"/>
    <w:rsid w:val="00A20B9D"/>
    <w:rsid w:val="00A20C2F"/>
    <w:rsid w:val="00A20CAF"/>
    <w:rsid w:val="00A220B1"/>
    <w:rsid w:val="00A2289C"/>
    <w:rsid w:val="00A228CF"/>
    <w:rsid w:val="00A230C0"/>
    <w:rsid w:val="00A242E8"/>
    <w:rsid w:val="00A24391"/>
    <w:rsid w:val="00A244B6"/>
    <w:rsid w:val="00A2610D"/>
    <w:rsid w:val="00A2663F"/>
    <w:rsid w:val="00A27675"/>
    <w:rsid w:val="00A27E4B"/>
    <w:rsid w:val="00A312AE"/>
    <w:rsid w:val="00A319E3"/>
    <w:rsid w:val="00A31BC4"/>
    <w:rsid w:val="00A323F2"/>
    <w:rsid w:val="00A324D8"/>
    <w:rsid w:val="00A328C3"/>
    <w:rsid w:val="00A32F83"/>
    <w:rsid w:val="00A32FD8"/>
    <w:rsid w:val="00A3301A"/>
    <w:rsid w:val="00A34006"/>
    <w:rsid w:val="00A34644"/>
    <w:rsid w:val="00A34843"/>
    <w:rsid w:val="00A34D1F"/>
    <w:rsid w:val="00A35308"/>
    <w:rsid w:val="00A354BD"/>
    <w:rsid w:val="00A36479"/>
    <w:rsid w:val="00A3648D"/>
    <w:rsid w:val="00A367B5"/>
    <w:rsid w:val="00A36AD0"/>
    <w:rsid w:val="00A36BB3"/>
    <w:rsid w:val="00A36D74"/>
    <w:rsid w:val="00A3789F"/>
    <w:rsid w:val="00A400F1"/>
    <w:rsid w:val="00A40DAD"/>
    <w:rsid w:val="00A40F6A"/>
    <w:rsid w:val="00A40FA0"/>
    <w:rsid w:val="00A41130"/>
    <w:rsid w:val="00A41810"/>
    <w:rsid w:val="00A419BD"/>
    <w:rsid w:val="00A41E5E"/>
    <w:rsid w:val="00A4285F"/>
    <w:rsid w:val="00A429CD"/>
    <w:rsid w:val="00A429E0"/>
    <w:rsid w:val="00A436C4"/>
    <w:rsid w:val="00A43AF2"/>
    <w:rsid w:val="00A449B4"/>
    <w:rsid w:val="00A44C2B"/>
    <w:rsid w:val="00A452AA"/>
    <w:rsid w:val="00A45562"/>
    <w:rsid w:val="00A45666"/>
    <w:rsid w:val="00A45A4B"/>
    <w:rsid w:val="00A46300"/>
    <w:rsid w:val="00A46585"/>
    <w:rsid w:val="00A471E2"/>
    <w:rsid w:val="00A47A2D"/>
    <w:rsid w:val="00A5009A"/>
    <w:rsid w:val="00A5158C"/>
    <w:rsid w:val="00A5160A"/>
    <w:rsid w:val="00A51FC7"/>
    <w:rsid w:val="00A52450"/>
    <w:rsid w:val="00A52CA3"/>
    <w:rsid w:val="00A53AB0"/>
    <w:rsid w:val="00A53CAE"/>
    <w:rsid w:val="00A53D51"/>
    <w:rsid w:val="00A54005"/>
    <w:rsid w:val="00A54E73"/>
    <w:rsid w:val="00A55485"/>
    <w:rsid w:val="00A56114"/>
    <w:rsid w:val="00A561E7"/>
    <w:rsid w:val="00A563FB"/>
    <w:rsid w:val="00A56594"/>
    <w:rsid w:val="00A566CC"/>
    <w:rsid w:val="00A5675B"/>
    <w:rsid w:val="00A6020F"/>
    <w:rsid w:val="00A60E6A"/>
    <w:rsid w:val="00A62485"/>
    <w:rsid w:val="00A6275D"/>
    <w:rsid w:val="00A62A2C"/>
    <w:rsid w:val="00A62E64"/>
    <w:rsid w:val="00A639CB"/>
    <w:rsid w:val="00A644C5"/>
    <w:rsid w:val="00A64A20"/>
    <w:rsid w:val="00A6517B"/>
    <w:rsid w:val="00A657BA"/>
    <w:rsid w:val="00A66067"/>
    <w:rsid w:val="00A661C6"/>
    <w:rsid w:val="00A66400"/>
    <w:rsid w:val="00A66A26"/>
    <w:rsid w:val="00A679E7"/>
    <w:rsid w:val="00A67A12"/>
    <w:rsid w:val="00A67B45"/>
    <w:rsid w:val="00A71592"/>
    <w:rsid w:val="00A72C0E"/>
    <w:rsid w:val="00A72D25"/>
    <w:rsid w:val="00A72E3A"/>
    <w:rsid w:val="00A73896"/>
    <w:rsid w:val="00A73F31"/>
    <w:rsid w:val="00A74BD9"/>
    <w:rsid w:val="00A75A0C"/>
    <w:rsid w:val="00A76256"/>
    <w:rsid w:val="00A7625F"/>
    <w:rsid w:val="00A769FA"/>
    <w:rsid w:val="00A76B0B"/>
    <w:rsid w:val="00A7718F"/>
    <w:rsid w:val="00A81AD2"/>
    <w:rsid w:val="00A82332"/>
    <w:rsid w:val="00A826CC"/>
    <w:rsid w:val="00A8311C"/>
    <w:rsid w:val="00A83276"/>
    <w:rsid w:val="00A83B7E"/>
    <w:rsid w:val="00A83EF3"/>
    <w:rsid w:val="00A847E5"/>
    <w:rsid w:val="00A84F42"/>
    <w:rsid w:val="00A85791"/>
    <w:rsid w:val="00A860BA"/>
    <w:rsid w:val="00A86B09"/>
    <w:rsid w:val="00A87568"/>
    <w:rsid w:val="00A87A27"/>
    <w:rsid w:val="00A902F3"/>
    <w:rsid w:val="00A90A51"/>
    <w:rsid w:val="00A90A7F"/>
    <w:rsid w:val="00A90C28"/>
    <w:rsid w:val="00A911E2"/>
    <w:rsid w:val="00A91B55"/>
    <w:rsid w:val="00A91D65"/>
    <w:rsid w:val="00A938AB"/>
    <w:rsid w:val="00A93FA4"/>
    <w:rsid w:val="00A94400"/>
    <w:rsid w:val="00A94A31"/>
    <w:rsid w:val="00A95137"/>
    <w:rsid w:val="00A95C39"/>
    <w:rsid w:val="00A96252"/>
    <w:rsid w:val="00A96932"/>
    <w:rsid w:val="00A96EE6"/>
    <w:rsid w:val="00A9750A"/>
    <w:rsid w:val="00A977CC"/>
    <w:rsid w:val="00A97C45"/>
    <w:rsid w:val="00AA0A83"/>
    <w:rsid w:val="00AA0D27"/>
    <w:rsid w:val="00AA1396"/>
    <w:rsid w:val="00AA13C5"/>
    <w:rsid w:val="00AA2BD9"/>
    <w:rsid w:val="00AA33B5"/>
    <w:rsid w:val="00AA3AA8"/>
    <w:rsid w:val="00AA416A"/>
    <w:rsid w:val="00AA42AD"/>
    <w:rsid w:val="00AA4A42"/>
    <w:rsid w:val="00AA5E96"/>
    <w:rsid w:val="00AA66CC"/>
    <w:rsid w:val="00AA72F3"/>
    <w:rsid w:val="00AA7655"/>
    <w:rsid w:val="00AA7B2E"/>
    <w:rsid w:val="00AB000F"/>
    <w:rsid w:val="00AB026D"/>
    <w:rsid w:val="00AB064B"/>
    <w:rsid w:val="00AB108E"/>
    <w:rsid w:val="00AB16F9"/>
    <w:rsid w:val="00AB1CBD"/>
    <w:rsid w:val="00AB1DFE"/>
    <w:rsid w:val="00AB2C00"/>
    <w:rsid w:val="00AB3095"/>
    <w:rsid w:val="00AB36F3"/>
    <w:rsid w:val="00AB3C09"/>
    <w:rsid w:val="00AB406D"/>
    <w:rsid w:val="00AB4602"/>
    <w:rsid w:val="00AB4813"/>
    <w:rsid w:val="00AB5104"/>
    <w:rsid w:val="00AB5787"/>
    <w:rsid w:val="00AB7138"/>
    <w:rsid w:val="00AB7746"/>
    <w:rsid w:val="00AC0C8D"/>
    <w:rsid w:val="00AC10E2"/>
    <w:rsid w:val="00AC3D06"/>
    <w:rsid w:val="00AC41BE"/>
    <w:rsid w:val="00AC4297"/>
    <w:rsid w:val="00AC4814"/>
    <w:rsid w:val="00AC4AA0"/>
    <w:rsid w:val="00AC4B6C"/>
    <w:rsid w:val="00AC51CF"/>
    <w:rsid w:val="00AC5638"/>
    <w:rsid w:val="00AC5DF7"/>
    <w:rsid w:val="00AC7720"/>
    <w:rsid w:val="00AC7C59"/>
    <w:rsid w:val="00AD0743"/>
    <w:rsid w:val="00AD0FF4"/>
    <w:rsid w:val="00AD127A"/>
    <w:rsid w:val="00AD1990"/>
    <w:rsid w:val="00AD1B55"/>
    <w:rsid w:val="00AD2C3C"/>
    <w:rsid w:val="00AD2E1D"/>
    <w:rsid w:val="00AD2F72"/>
    <w:rsid w:val="00AD3122"/>
    <w:rsid w:val="00AD3136"/>
    <w:rsid w:val="00AD3376"/>
    <w:rsid w:val="00AD3859"/>
    <w:rsid w:val="00AD3D12"/>
    <w:rsid w:val="00AD44AA"/>
    <w:rsid w:val="00AD46C5"/>
    <w:rsid w:val="00AD4C7B"/>
    <w:rsid w:val="00AD4C8B"/>
    <w:rsid w:val="00AD53A7"/>
    <w:rsid w:val="00AD5AA1"/>
    <w:rsid w:val="00AD70C4"/>
    <w:rsid w:val="00AD718F"/>
    <w:rsid w:val="00AD7A0B"/>
    <w:rsid w:val="00AD7CD3"/>
    <w:rsid w:val="00AE04CE"/>
    <w:rsid w:val="00AE0BCB"/>
    <w:rsid w:val="00AE1105"/>
    <w:rsid w:val="00AE1900"/>
    <w:rsid w:val="00AE1A8E"/>
    <w:rsid w:val="00AE2A16"/>
    <w:rsid w:val="00AE2A41"/>
    <w:rsid w:val="00AE2F8E"/>
    <w:rsid w:val="00AE3E69"/>
    <w:rsid w:val="00AE4E6C"/>
    <w:rsid w:val="00AE4EF5"/>
    <w:rsid w:val="00AE55F8"/>
    <w:rsid w:val="00AE58CE"/>
    <w:rsid w:val="00AE69B5"/>
    <w:rsid w:val="00AE6A11"/>
    <w:rsid w:val="00AE7019"/>
    <w:rsid w:val="00AF00F0"/>
    <w:rsid w:val="00AF080D"/>
    <w:rsid w:val="00AF0DB4"/>
    <w:rsid w:val="00AF0E50"/>
    <w:rsid w:val="00AF0E87"/>
    <w:rsid w:val="00AF0F30"/>
    <w:rsid w:val="00AF1B17"/>
    <w:rsid w:val="00AF1CEF"/>
    <w:rsid w:val="00AF1D03"/>
    <w:rsid w:val="00AF283F"/>
    <w:rsid w:val="00AF4A67"/>
    <w:rsid w:val="00AF4B3C"/>
    <w:rsid w:val="00AF4D84"/>
    <w:rsid w:val="00AF4E36"/>
    <w:rsid w:val="00AF5709"/>
    <w:rsid w:val="00AF5B32"/>
    <w:rsid w:val="00AF5CC3"/>
    <w:rsid w:val="00AF7722"/>
    <w:rsid w:val="00AF7C6C"/>
    <w:rsid w:val="00AF7F4A"/>
    <w:rsid w:val="00B003BE"/>
    <w:rsid w:val="00B01924"/>
    <w:rsid w:val="00B019DD"/>
    <w:rsid w:val="00B01E1D"/>
    <w:rsid w:val="00B023CF"/>
    <w:rsid w:val="00B0292B"/>
    <w:rsid w:val="00B02F5C"/>
    <w:rsid w:val="00B030A9"/>
    <w:rsid w:val="00B034B5"/>
    <w:rsid w:val="00B03FC4"/>
    <w:rsid w:val="00B04C39"/>
    <w:rsid w:val="00B04EBD"/>
    <w:rsid w:val="00B05083"/>
    <w:rsid w:val="00B05164"/>
    <w:rsid w:val="00B062F8"/>
    <w:rsid w:val="00B07003"/>
    <w:rsid w:val="00B10280"/>
    <w:rsid w:val="00B103A3"/>
    <w:rsid w:val="00B108BC"/>
    <w:rsid w:val="00B10C31"/>
    <w:rsid w:val="00B111BB"/>
    <w:rsid w:val="00B11C79"/>
    <w:rsid w:val="00B13082"/>
    <w:rsid w:val="00B13876"/>
    <w:rsid w:val="00B1398D"/>
    <w:rsid w:val="00B1409D"/>
    <w:rsid w:val="00B14155"/>
    <w:rsid w:val="00B14B00"/>
    <w:rsid w:val="00B15950"/>
    <w:rsid w:val="00B15EF1"/>
    <w:rsid w:val="00B161D7"/>
    <w:rsid w:val="00B17BA0"/>
    <w:rsid w:val="00B17BB5"/>
    <w:rsid w:val="00B203CC"/>
    <w:rsid w:val="00B20951"/>
    <w:rsid w:val="00B20D43"/>
    <w:rsid w:val="00B2152F"/>
    <w:rsid w:val="00B22ADE"/>
    <w:rsid w:val="00B22AFF"/>
    <w:rsid w:val="00B22EEA"/>
    <w:rsid w:val="00B23048"/>
    <w:rsid w:val="00B231FA"/>
    <w:rsid w:val="00B23719"/>
    <w:rsid w:val="00B238D0"/>
    <w:rsid w:val="00B23B02"/>
    <w:rsid w:val="00B255AF"/>
    <w:rsid w:val="00B256E0"/>
    <w:rsid w:val="00B25ABD"/>
    <w:rsid w:val="00B25E6F"/>
    <w:rsid w:val="00B26452"/>
    <w:rsid w:val="00B26505"/>
    <w:rsid w:val="00B26587"/>
    <w:rsid w:val="00B27347"/>
    <w:rsid w:val="00B30150"/>
    <w:rsid w:val="00B302C8"/>
    <w:rsid w:val="00B3068D"/>
    <w:rsid w:val="00B30873"/>
    <w:rsid w:val="00B3099B"/>
    <w:rsid w:val="00B309DD"/>
    <w:rsid w:val="00B30B4D"/>
    <w:rsid w:val="00B317C6"/>
    <w:rsid w:val="00B31A11"/>
    <w:rsid w:val="00B31A28"/>
    <w:rsid w:val="00B31B9E"/>
    <w:rsid w:val="00B31C78"/>
    <w:rsid w:val="00B3358F"/>
    <w:rsid w:val="00B338A9"/>
    <w:rsid w:val="00B3404A"/>
    <w:rsid w:val="00B349D9"/>
    <w:rsid w:val="00B34ECA"/>
    <w:rsid w:val="00B3511F"/>
    <w:rsid w:val="00B353FC"/>
    <w:rsid w:val="00B365C0"/>
    <w:rsid w:val="00B3772D"/>
    <w:rsid w:val="00B37D45"/>
    <w:rsid w:val="00B37D4A"/>
    <w:rsid w:val="00B37E39"/>
    <w:rsid w:val="00B40E5F"/>
    <w:rsid w:val="00B4130F"/>
    <w:rsid w:val="00B424A9"/>
    <w:rsid w:val="00B42B0D"/>
    <w:rsid w:val="00B42B82"/>
    <w:rsid w:val="00B43394"/>
    <w:rsid w:val="00B43915"/>
    <w:rsid w:val="00B440CD"/>
    <w:rsid w:val="00B45291"/>
    <w:rsid w:val="00B456AE"/>
    <w:rsid w:val="00B457B0"/>
    <w:rsid w:val="00B45C90"/>
    <w:rsid w:val="00B4647B"/>
    <w:rsid w:val="00B50097"/>
    <w:rsid w:val="00B5013C"/>
    <w:rsid w:val="00B507F0"/>
    <w:rsid w:val="00B52B36"/>
    <w:rsid w:val="00B5334B"/>
    <w:rsid w:val="00B53BD0"/>
    <w:rsid w:val="00B54552"/>
    <w:rsid w:val="00B5508F"/>
    <w:rsid w:val="00B55377"/>
    <w:rsid w:val="00B556B4"/>
    <w:rsid w:val="00B55D5B"/>
    <w:rsid w:val="00B56522"/>
    <w:rsid w:val="00B56BD6"/>
    <w:rsid w:val="00B56EB4"/>
    <w:rsid w:val="00B57351"/>
    <w:rsid w:val="00B60294"/>
    <w:rsid w:val="00B60967"/>
    <w:rsid w:val="00B612B7"/>
    <w:rsid w:val="00B616D7"/>
    <w:rsid w:val="00B61A72"/>
    <w:rsid w:val="00B61D77"/>
    <w:rsid w:val="00B61F7D"/>
    <w:rsid w:val="00B62871"/>
    <w:rsid w:val="00B62904"/>
    <w:rsid w:val="00B635A9"/>
    <w:rsid w:val="00B63843"/>
    <w:rsid w:val="00B63B70"/>
    <w:rsid w:val="00B63F5F"/>
    <w:rsid w:val="00B64311"/>
    <w:rsid w:val="00B6432A"/>
    <w:rsid w:val="00B64B05"/>
    <w:rsid w:val="00B64B47"/>
    <w:rsid w:val="00B65617"/>
    <w:rsid w:val="00B6567F"/>
    <w:rsid w:val="00B65D60"/>
    <w:rsid w:val="00B661FF"/>
    <w:rsid w:val="00B67555"/>
    <w:rsid w:val="00B67B9E"/>
    <w:rsid w:val="00B67C0E"/>
    <w:rsid w:val="00B701B3"/>
    <w:rsid w:val="00B7101A"/>
    <w:rsid w:val="00B712C4"/>
    <w:rsid w:val="00B72815"/>
    <w:rsid w:val="00B73038"/>
    <w:rsid w:val="00B73521"/>
    <w:rsid w:val="00B74A93"/>
    <w:rsid w:val="00B74E8E"/>
    <w:rsid w:val="00B7536A"/>
    <w:rsid w:val="00B75714"/>
    <w:rsid w:val="00B758E5"/>
    <w:rsid w:val="00B75FD4"/>
    <w:rsid w:val="00B75FF2"/>
    <w:rsid w:val="00B763CD"/>
    <w:rsid w:val="00B7780C"/>
    <w:rsid w:val="00B77F20"/>
    <w:rsid w:val="00B80226"/>
    <w:rsid w:val="00B8059D"/>
    <w:rsid w:val="00B81B8B"/>
    <w:rsid w:val="00B822A4"/>
    <w:rsid w:val="00B82D3C"/>
    <w:rsid w:val="00B835A1"/>
    <w:rsid w:val="00B835E2"/>
    <w:rsid w:val="00B83C77"/>
    <w:rsid w:val="00B84140"/>
    <w:rsid w:val="00B84968"/>
    <w:rsid w:val="00B84FD0"/>
    <w:rsid w:val="00B85C2E"/>
    <w:rsid w:val="00B87B7D"/>
    <w:rsid w:val="00B87C91"/>
    <w:rsid w:val="00B87D1B"/>
    <w:rsid w:val="00B87F5A"/>
    <w:rsid w:val="00B903F6"/>
    <w:rsid w:val="00B90922"/>
    <w:rsid w:val="00B9095F"/>
    <w:rsid w:val="00B90D0B"/>
    <w:rsid w:val="00B91104"/>
    <w:rsid w:val="00B9149A"/>
    <w:rsid w:val="00B92E3C"/>
    <w:rsid w:val="00B93009"/>
    <w:rsid w:val="00B93E45"/>
    <w:rsid w:val="00B94B02"/>
    <w:rsid w:val="00B95177"/>
    <w:rsid w:val="00B9631C"/>
    <w:rsid w:val="00B96EAE"/>
    <w:rsid w:val="00B96FBA"/>
    <w:rsid w:val="00B97A7A"/>
    <w:rsid w:val="00BA0074"/>
    <w:rsid w:val="00BA0630"/>
    <w:rsid w:val="00BA0C01"/>
    <w:rsid w:val="00BA0D59"/>
    <w:rsid w:val="00BA0E4D"/>
    <w:rsid w:val="00BA19FF"/>
    <w:rsid w:val="00BA2300"/>
    <w:rsid w:val="00BA36BA"/>
    <w:rsid w:val="00BA37BD"/>
    <w:rsid w:val="00BA4A16"/>
    <w:rsid w:val="00BA5501"/>
    <w:rsid w:val="00BA5634"/>
    <w:rsid w:val="00BA5A9E"/>
    <w:rsid w:val="00BA5C9E"/>
    <w:rsid w:val="00BA6072"/>
    <w:rsid w:val="00BA639C"/>
    <w:rsid w:val="00BA69C6"/>
    <w:rsid w:val="00BB0E1E"/>
    <w:rsid w:val="00BB0EB3"/>
    <w:rsid w:val="00BB108D"/>
    <w:rsid w:val="00BB1315"/>
    <w:rsid w:val="00BB2552"/>
    <w:rsid w:val="00BB2DE7"/>
    <w:rsid w:val="00BB384E"/>
    <w:rsid w:val="00BB4CE6"/>
    <w:rsid w:val="00BB5DD8"/>
    <w:rsid w:val="00BB690A"/>
    <w:rsid w:val="00BB69E8"/>
    <w:rsid w:val="00BB6B9B"/>
    <w:rsid w:val="00BB6E48"/>
    <w:rsid w:val="00BB78A7"/>
    <w:rsid w:val="00BB7F2E"/>
    <w:rsid w:val="00BC08CB"/>
    <w:rsid w:val="00BC09AC"/>
    <w:rsid w:val="00BC0A25"/>
    <w:rsid w:val="00BC2191"/>
    <w:rsid w:val="00BC265C"/>
    <w:rsid w:val="00BC2A1C"/>
    <w:rsid w:val="00BC2D9C"/>
    <w:rsid w:val="00BC3369"/>
    <w:rsid w:val="00BC34BE"/>
    <w:rsid w:val="00BC4007"/>
    <w:rsid w:val="00BC412C"/>
    <w:rsid w:val="00BC44AC"/>
    <w:rsid w:val="00BC537C"/>
    <w:rsid w:val="00BC54B8"/>
    <w:rsid w:val="00BC5862"/>
    <w:rsid w:val="00BC67B8"/>
    <w:rsid w:val="00BC69CC"/>
    <w:rsid w:val="00BC7A71"/>
    <w:rsid w:val="00BC7A9F"/>
    <w:rsid w:val="00BC7D64"/>
    <w:rsid w:val="00BD0155"/>
    <w:rsid w:val="00BD02E4"/>
    <w:rsid w:val="00BD0301"/>
    <w:rsid w:val="00BD0F43"/>
    <w:rsid w:val="00BD1094"/>
    <w:rsid w:val="00BD1683"/>
    <w:rsid w:val="00BD308F"/>
    <w:rsid w:val="00BD3D37"/>
    <w:rsid w:val="00BD3F28"/>
    <w:rsid w:val="00BD46DA"/>
    <w:rsid w:val="00BD55EE"/>
    <w:rsid w:val="00BD5733"/>
    <w:rsid w:val="00BD58F1"/>
    <w:rsid w:val="00BD7956"/>
    <w:rsid w:val="00BD7A25"/>
    <w:rsid w:val="00BD7ACD"/>
    <w:rsid w:val="00BD7ACF"/>
    <w:rsid w:val="00BE0335"/>
    <w:rsid w:val="00BE0B6C"/>
    <w:rsid w:val="00BE1113"/>
    <w:rsid w:val="00BE1234"/>
    <w:rsid w:val="00BE1338"/>
    <w:rsid w:val="00BE1913"/>
    <w:rsid w:val="00BE2272"/>
    <w:rsid w:val="00BE22AF"/>
    <w:rsid w:val="00BE24DE"/>
    <w:rsid w:val="00BE2937"/>
    <w:rsid w:val="00BE2AC9"/>
    <w:rsid w:val="00BE2F8F"/>
    <w:rsid w:val="00BE30E7"/>
    <w:rsid w:val="00BE3A66"/>
    <w:rsid w:val="00BE3C46"/>
    <w:rsid w:val="00BE4428"/>
    <w:rsid w:val="00BE4618"/>
    <w:rsid w:val="00BE507C"/>
    <w:rsid w:val="00BE50E4"/>
    <w:rsid w:val="00BE59B8"/>
    <w:rsid w:val="00BE5A6B"/>
    <w:rsid w:val="00BE690A"/>
    <w:rsid w:val="00BE70B6"/>
    <w:rsid w:val="00BE74C7"/>
    <w:rsid w:val="00BE7B5A"/>
    <w:rsid w:val="00BF02E7"/>
    <w:rsid w:val="00BF03A2"/>
    <w:rsid w:val="00BF0B3F"/>
    <w:rsid w:val="00BF0EC1"/>
    <w:rsid w:val="00BF185B"/>
    <w:rsid w:val="00BF1C4A"/>
    <w:rsid w:val="00BF1F53"/>
    <w:rsid w:val="00BF20F9"/>
    <w:rsid w:val="00BF2BCE"/>
    <w:rsid w:val="00BF3CD6"/>
    <w:rsid w:val="00BF3D54"/>
    <w:rsid w:val="00BF6C79"/>
    <w:rsid w:val="00BF6F29"/>
    <w:rsid w:val="00BF6F95"/>
    <w:rsid w:val="00BF7DC3"/>
    <w:rsid w:val="00C01879"/>
    <w:rsid w:val="00C029D8"/>
    <w:rsid w:val="00C02DB5"/>
    <w:rsid w:val="00C03567"/>
    <w:rsid w:val="00C03E7D"/>
    <w:rsid w:val="00C044CD"/>
    <w:rsid w:val="00C05087"/>
    <w:rsid w:val="00C053EE"/>
    <w:rsid w:val="00C06496"/>
    <w:rsid w:val="00C06833"/>
    <w:rsid w:val="00C06A3D"/>
    <w:rsid w:val="00C07D53"/>
    <w:rsid w:val="00C07DCF"/>
    <w:rsid w:val="00C10B1C"/>
    <w:rsid w:val="00C1168B"/>
    <w:rsid w:val="00C11692"/>
    <w:rsid w:val="00C11E08"/>
    <w:rsid w:val="00C136A9"/>
    <w:rsid w:val="00C15218"/>
    <w:rsid w:val="00C15347"/>
    <w:rsid w:val="00C15B62"/>
    <w:rsid w:val="00C16D21"/>
    <w:rsid w:val="00C17167"/>
    <w:rsid w:val="00C17294"/>
    <w:rsid w:val="00C1735D"/>
    <w:rsid w:val="00C17491"/>
    <w:rsid w:val="00C20EA5"/>
    <w:rsid w:val="00C20F21"/>
    <w:rsid w:val="00C220AB"/>
    <w:rsid w:val="00C23130"/>
    <w:rsid w:val="00C23C26"/>
    <w:rsid w:val="00C2458E"/>
    <w:rsid w:val="00C24AE3"/>
    <w:rsid w:val="00C2606A"/>
    <w:rsid w:val="00C278A0"/>
    <w:rsid w:val="00C279FB"/>
    <w:rsid w:val="00C27AD7"/>
    <w:rsid w:val="00C3022D"/>
    <w:rsid w:val="00C309FA"/>
    <w:rsid w:val="00C30ECB"/>
    <w:rsid w:val="00C30F37"/>
    <w:rsid w:val="00C310FE"/>
    <w:rsid w:val="00C3170E"/>
    <w:rsid w:val="00C317AD"/>
    <w:rsid w:val="00C31902"/>
    <w:rsid w:val="00C31ED6"/>
    <w:rsid w:val="00C32680"/>
    <w:rsid w:val="00C326F2"/>
    <w:rsid w:val="00C335CF"/>
    <w:rsid w:val="00C33621"/>
    <w:rsid w:val="00C358F8"/>
    <w:rsid w:val="00C36E02"/>
    <w:rsid w:val="00C37150"/>
    <w:rsid w:val="00C37AC3"/>
    <w:rsid w:val="00C4004D"/>
    <w:rsid w:val="00C4051C"/>
    <w:rsid w:val="00C414F8"/>
    <w:rsid w:val="00C416E9"/>
    <w:rsid w:val="00C41E1E"/>
    <w:rsid w:val="00C437E7"/>
    <w:rsid w:val="00C43BC5"/>
    <w:rsid w:val="00C43E1C"/>
    <w:rsid w:val="00C44214"/>
    <w:rsid w:val="00C44333"/>
    <w:rsid w:val="00C44854"/>
    <w:rsid w:val="00C44EA0"/>
    <w:rsid w:val="00C45837"/>
    <w:rsid w:val="00C45A28"/>
    <w:rsid w:val="00C46284"/>
    <w:rsid w:val="00C4750D"/>
    <w:rsid w:val="00C5086C"/>
    <w:rsid w:val="00C50C3C"/>
    <w:rsid w:val="00C50C83"/>
    <w:rsid w:val="00C511F4"/>
    <w:rsid w:val="00C51A1F"/>
    <w:rsid w:val="00C51B61"/>
    <w:rsid w:val="00C51F60"/>
    <w:rsid w:val="00C52102"/>
    <w:rsid w:val="00C52DF3"/>
    <w:rsid w:val="00C53442"/>
    <w:rsid w:val="00C53471"/>
    <w:rsid w:val="00C5390A"/>
    <w:rsid w:val="00C54403"/>
    <w:rsid w:val="00C5464D"/>
    <w:rsid w:val="00C56162"/>
    <w:rsid w:val="00C5659E"/>
    <w:rsid w:val="00C57228"/>
    <w:rsid w:val="00C579BC"/>
    <w:rsid w:val="00C61693"/>
    <w:rsid w:val="00C61AA0"/>
    <w:rsid w:val="00C62EFC"/>
    <w:rsid w:val="00C6342C"/>
    <w:rsid w:val="00C63613"/>
    <w:rsid w:val="00C63A28"/>
    <w:rsid w:val="00C63C79"/>
    <w:rsid w:val="00C642BC"/>
    <w:rsid w:val="00C64DCA"/>
    <w:rsid w:val="00C64E84"/>
    <w:rsid w:val="00C66C62"/>
    <w:rsid w:val="00C672F7"/>
    <w:rsid w:val="00C67AB1"/>
    <w:rsid w:val="00C67B36"/>
    <w:rsid w:val="00C700C6"/>
    <w:rsid w:val="00C701C0"/>
    <w:rsid w:val="00C7104A"/>
    <w:rsid w:val="00C712FA"/>
    <w:rsid w:val="00C7147A"/>
    <w:rsid w:val="00C7152E"/>
    <w:rsid w:val="00C71B13"/>
    <w:rsid w:val="00C72A5F"/>
    <w:rsid w:val="00C72CB4"/>
    <w:rsid w:val="00C73C94"/>
    <w:rsid w:val="00C74450"/>
    <w:rsid w:val="00C749E2"/>
    <w:rsid w:val="00C74BD7"/>
    <w:rsid w:val="00C74FFF"/>
    <w:rsid w:val="00C75055"/>
    <w:rsid w:val="00C75B57"/>
    <w:rsid w:val="00C76756"/>
    <w:rsid w:val="00C76EA8"/>
    <w:rsid w:val="00C770BA"/>
    <w:rsid w:val="00C77F11"/>
    <w:rsid w:val="00C80401"/>
    <w:rsid w:val="00C80EBA"/>
    <w:rsid w:val="00C8166F"/>
    <w:rsid w:val="00C82B5C"/>
    <w:rsid w:val="00C832A9"/>
    <w:rsid w:val="00C84C67"/>
    <w:rsid w:val="00C85553"/>
    <w:rsid w:val="00C85BF4"/>
    <w:rsid w:val="00C90538"/>
    <w:rsid w:val="00C905A3"/>
    <w:rsid w:val="00C907FB"/>
    <w:rsid w:val="00C9152D"/>
    <w:rsid w:val="00C929F8"/>
    <w:rsid w:val="00C92A74"/>
    <w:rsid w:val="00C92D08"/>
    <w:rsid w:val="00C93013"/>
    <w:rsid w:val="00C9392F"/>
    <w:rsid w:val="00C942C4"/>
    <w:rsid w:val="00C94A1D"/>
    <w:rsid w:val="00C94A69"/>
    <w:rsid w:val="00C94B10"/>
    <w:rsid w:val="00C94DE9"/>
    <w:rsid w:val="00C95825"/>
    <w:rsid w:val="00C95FC7"/>
    <w:rsid w:val="00C9643C"/>
    <w:rsid w:val="00C96769"/>
    <w:rsid w:val="00C96C85"/>
    <w:rsid w:val="00C97952"/>
    <w:rsid w:val="00CA0143"/>
    <w:rsid w:val="00CA02E5"/>
    <w:rsid w:val="00CA0985"/>
    <w:rsid w:val="00CA0D36"/>
    <w:rsid w:val="00CA0EFB"/>
    <w:rsid w:val="00CA1A11"/>
    <w:rsid w:val="00CA25FE"/>
    <w:rsid w:val="00CA2A29"/>
    <w:rsid w:val="00CA2C45"/>
    <w:rsid w:val="00CA3EC7"/>
    <w:rsid w:val="00CA4224"/>
    <w:rsid w:val="00CA48EB"/>
    <w:rsid w:val="00CA50E6"/>
    <w:rsid w:val="00CA5EAF"/>
    <w:rsid w:val="00CA62E6"/>
    <w:rsid w:val="00CA67DA"/>
    <w:rsid w:val="00CA74A5"/>
    <w:rsid w:val="00CA784B"/>
    <w:rsid w:val="00CA7E4C"/>
    <w:rsid w:val="00CB01A5"/>
    <w:rsid w:val="00CB0F1B"/>
    <w:rsid w:val="00CB2CDE"/>
    <w:rsid w:val="00CB43F8"/>
    <w:rsid w:val="00CB4957"/>
    <w:rsid w:val="00CB4CF0"/>
    <w:rsid w:val="00CB51BB"/>
    <w:rsid w:val="00CB55C0"/>
    <w:rsid w:val="00CB57A5"/>
    <w:rsid w:val="00CB7144"/>
    <w:rsid w:val="00CB7247"/>
    <w:rsid w:val="00CB774E"/>
    <w:rsid w:val="00CC0672"/>
    <w:rsid w:val="00CC1173"/>
    <w:rsid w:val="00CC1E7A"/>
    <w:rsid w:val="00CC235E"/>
    <w:rsid w:val="00CC2451"/>
    <w:rsid w:val="00CC25D6"/>
    <w:rsid w:val="00CC2C45"/>
    <w:rsid w:val="00CC2E61"/>
    <w:rsid w:val="00CC3E0D"/>
    <w:rsid w:val="00CC4443"/>
    <w:rsid w:val="00CC4DB7"/>
    <w:rsid w:val="00CC4F62"/>
    <w:rsid w:val="00CC511C"/>
    <w:rsid w:val="00CC5287"/>
    <w:rsid w:val="00CC68A8"/>
    <w:rsid w:val="00CC6F8E"/>
    <w:rsid w:val="00CC70D6"/>
    <w:rsid w:val="00CC7697"/>
    <w:rsid w:val="00CC76BD"/>
    <w:rsid w:val="00CC7B45"/>
    <w:rsid w:val="00CC7B9F"/>
    <w:rsid w:val="00CC7E87"/>
    <w:rsid w:val="00CC7EA2"/>
    <w:rsid w:val="00CC7FBB"/>
    <w:rsid w:val="00CD01BF"/>
    <w:rsid w:val="00CD0419"/>
    <w:rsid w:val="00CD0CBA"/>
    <w:rsid w:val="00CD19AB"/>
    <w:rsid w:val="00CD1B0D"/>
    <w:rsid w:val="00CD2134"/>
    <w:rsid w:val="00CD27EC"/>
    <w:rsid w:val="00CD3B51"/>
    <w:rsid w:val="00CD4456"/>
    <w:rsid w:val="00CD46B2"/>
    <w:rsid w:val="00CD4955"/>
    <w:rsid w:val="00CD6C0A"/>
    <w:rsid w:val="00CD7803"/>
    <w:rsid w:val="00CD7D73"/>
    <w:rsid w:val="00CE04DB"/>
    <w:rsid w:val="00CE0793"/>
    <w:rsid w:val="00CE15F0"/>
    <w:rsid w:val="00CE1F4F"/>
    <w:rsid w:val="00CE29CC"/>
    <w:rsid w:val="00CE33A8"/>
    <w:rsid w:val="00CE3BCF"/>
    <w:rsid w:val="00CE44D2"/>
    <w:rsid w:val="00CE5BF6"/>
    <w:rsid w:val="00CE5FF0"/>
    <w:rsid w:val="00CE61E4"/>
    <w:rsid w:val="00CE6D46"/>
    <w:rsid w:val="00CE77E0"/>
    <w:rsid w:val="00CE79BD"/>
    <w:rsid w:val="00CE7DB1"/>
    <w:rsid w:val="00CF0024"/>
    <w:rsid w:val="00CF0DE7"/>
    <w:rsid w:val="00CF1B5A"/>
    <w:rsid w:val="00CF20E5"/>
    <w:rsid w:val="00CF28EA"/>
    <w:rsid w:val="00CF3422"/>
    <w:rsid w:val="00CF361E"/>
    <w:rsid w:val="00CF3B6F"/>
    <w:rsid w:val="00CF3E94"/>
    <w:rsid w:val="00CF4CAA"/>
    <w:rsid w:val="00CF51C1"/>
    <w:rsid w:val="00CF5238"/>
    <w:rsid w:val="00CF70E5"/>
    <w:rsid w:val="00CF71B5"/>
    <w:rsid w:val="00CF745E"/>
    <w:rsid w:val="00CF746C"/>
    <w:rsid w:val="00CF7984"/>
    <w:rsid w:val="00D003C6"/>
    <w:rsid w:val="00D00BC9"/>
    <w:rsid w:val="00D011E3"/>
    <w:rsid w:val="00D0193E"/>
    <w:rsid w:val="00D02504"/>
    <w:rsid w:val="00D02BE3"/>
    <w:rsid w:val="00D0316C"/>
    <w:rsid w:val="00D03532"/>
    <w:rsid w:val="00D03B92"/>
    <w:rsid w:val="00D03CD5"/>
    <w:rsid w:val="00D06A70"/>
    <w:rsid w:val="00D06D86"/>
    <w:rsid w:val="00D0780F"/>
    <w:rsid w:val="00D111F8"/>
    <w:rsid w:val="00D12233"/>
    <w:rsid w:val="00D12D9D"/>
    <w:rsid w:val="00D13237"/>
    <w:rsid w:val="00D13E8E"/>
    <w:rsid w:val="00D1587E"/>
    <w:rsid w:val="00D15F77"/>
    <w:rsid w:val="00D16558"/>
    <w:rsid w:val="00D16D43"/>
    <w:rsid w:val="00D17878"/>
    <w:rsid w:val="00D20B32"/>
    <w:rsid w:val="00D20E80"/>
    <w:rsid w:val="00D21BB8"/>
    <w:rsid w:val="00D22616"/>
    <w:rsid w:val="00D23A5C"/>
    <w:rsid w:val="00D252C8"/>
    <w:rsid w:val="00D258D3"/>
    <w:rsid w:val="00D25AE4"/>
    <w:rsid w:val="00D2663B"/>
    <w:rsid w:val="00D27ED2"/>
    <w:rsid w:val="00D30E6D"/>
    <w:rsid w:val="00D30F70"/>
    <w:rsid w:val="00D3125F"/>
    <w:rsid w:val="00D316D3"/>
    <w:rsid w:val="00D3170D"/>
    <w:rsid w:val="00D31D80"/>
    <w:rsid w:val="00D322D8"/>
    <w:rsid w:val="00D324AD"/>
    <w:rsid w:val="00D326EC"/>
    <w:rsid w:val="00D33090"/>
    <w:rsid w:val="00D331D2"/>
    <w:rsid w:val="00D3362A"/>
    <w:rsid w:val="00D33C34"/>
    <w:rsid w:val="00D3403B"/>
    <w:rsid w:val="00D34330"/>
    <w:rsid w:val="00D34459"/>
    <w:rsid w:val="00D34488"/>
    <w:rsid w:val="00D344CD"/>
    <w:rsid w:val="00D35B0F"/>
    <w:rsid w:val="00D367A8"/>
    <w:rsid w:val="00D367F7"/>
    <w:rsid w:val="00D37AC5"/>
    <w:rsid w:val="00D4013C"/>
    <w:rsid w:val="00D4112B"/>
    <w:rsid w:val="00D41F42"/>
    <w:rsid w:val="00D41F6C"/>
    <w:rsid w:val="00D421CD"/>
    <w:rsid w:val="00D42263"/>
    <w:rsid w:val="00D42732"/>
    <w:rsid w:val="00D42736"/>
    <w:rsid w:val="00D43144"/>
    <w:rsid w:val="00D43663"/>
    <w:rsid w:val="00D442EC"/>
    <w:rsid w:val="00D44496"/>
    <w:rsid w:val="00D44820"/>
    <w:rsid w:val="00D44DA8"/>
    <w:rsid w:val="00D45DB5"/>
    <w:rsid w:val="00D45E65"/>
    <w:rsid w:val="00D46566"/>
    <w:rsid w:val="00D50020"/>
    <w:rsid w:val="00D513B9"/>
    <w:rsid w:val="00D51E92"/>
    <w:rsid w:val="00D52147"/>
    <w:rsid w:val="00D529EF"/>
    <w:rsid w:val="00D52EA2"/>
    <w:rsid w:val="00D53234"/>
    <w:rsid w:val="00D537F3"/>
    <w:rsid w:val="00D53FAC"/>
    <w:rsid w:val="00D54820"/>
    <w:rsid w:val="00D5483D"/>
    <w:rsid w:val="00D54CD5"/>
    <w:rsid w:val="00D5507F"/>
    <w:rsid w:val="00D554C3"/>
    <w:rsid w:val="00D55927"/>
    <w:rsid w:val="00D56166"/>
    <w:rsid w:val="00D56972"/>
    <w:rsid w:val="00D57C0E"/>
    <w:rsid w:val="00D57EFA"/>
    <w:rsid w:val="00D60117"/>
    <w:rsid w:val="00D60848"/>
    <w:rsid w:val="00D60B6F"/>
    <w:rsid w:val="00D62548"/>
    <w:rsid w:val="00D62E20"/>
    <w:rsid w:val="00D638CB"/>
    <w:rsid w:val="00D63EAD"/>
    <w:rsid w:val="00D64A6F"/>
    <w:rsid w:val="00D64BC4"/>
    <w:rsid w:val="00D65266"/>
    <w:rsid w:val="00D65361"/>
    <w:rsid w:val="00D65799"/>
    <w:rsid w:val="00D662AC"/>
    <w:rsid w:val="00D66BC6"/>
    <w:rsid w:val="00D66E5D"/>
    <w:rsid w:val="00D67C08"/>
    <w:rsid w:val="00D67E5B"/>
    <w:rsid w:val="00D705C5"/>
    <w:rsid w:val="00D70ECD"/>
    <w:rsid w:val="00D711C4"/>
    <w:rsid w:val="00D71F91"/>
    <w:rsid w:val="00D73640"/>
    <w:rsid w:val="00D737A4"/>
    <w:rsid w:val="00D73988"/>
    <w:rsid w:val="00D741E0"/>
    <w:rsid w:val="00D74661"/>
    <w:rsid w:val="00D750B9"/>
    <w:rsid w:val="00D7542B"/>
    <w:rsid w:val="00D764AD"/>
    <w:rsid w:val="00D772FD"/>
    <w:rsid w:val="00D77462"/>
    <w:rsid w:val="00D77BB6"/>
    <w:rsid w:val="00D80F81"/>
    <w:rsid w:val="00D81B7C"/>
    <w:rsid w:val="00D82BFD"/>
    <w:rsid w:val="00D82D1C"/>
    <w:rsid w:val="00D8316B"/>
    <w:rsid w:val="00D8411B"/>
    <w:rsid w:val="00D85384"/>
    <w:rsid w:val="00D8559C"/>
    <w:rsid w:val="00D86126"/>
    <w:rsid w:val="00D864A9"/>
    <w:rsid w:val="00D86D78"/>
    <w:rsid w:val="00D874D1"/>
    <w:rsid w:val="00D90257"/>
    <w:rsid w:val="00D909D1"/>
    <w:rsid w:val="00D91595"/>
    <w:rsid w:val="00D9178C"/>
    <w:rsid w:val="00D919E8"/>
    <w:rsid w:val="00D9215C"/>
    <w:rsid w:val="00D921F7"/>
    <w:rsid w:val="00D92A0C"/>
    <w:rsid w:val="00D92A80"/>
    <w:rsid w:val="00D93098"/>
    <w:rsid w:val="00D9393E"/>
    <w:rsid w:val="00D939B4"/>
    <w:rsid w:val="00D93CCD"/>
    <w:rsid w:val="00D93F3B"/>
    <w:rsid w:val="00D9462C"/>
    <w:rsid w:val="00D9463E"/>
    <w:rsid w:val="00D94AC5"/>
    <w:rsid w:val="00D9783D"/>
    <w:rsid w:val="00D97963"/>
    <w:rsid w:val="00DA0EB5"/>
    <w:rsid w:val="00DA17F7"/>
    <w:rsid w:val="00DA2AD3"/>
    <w:rsid w:val="00DA2F68"/>
    <w:rsid w:val="00DA324F"/>
    <w:rsid w:val="00DA3A09"/>
    <w:rsid w:val="00DA5EF9"/>
    <w:rsid w:val="00DA63DA"/>
    <w:rsid w:val="00DA6AD7"/>
    <w:rsid w:val="00DA7CA3"/>
    <w:rsid w:val="00DA7E36"/>
    <w:rsid w:val="00DB0479"/>
    <w:rsid w:val="00DB0688"/>
    <w:rsid w:val="00DB0BD5"/>
    <w:rsid w:val="00DB23E7"/>
    <w:rsid w:val="00DB2449"/>
    <w:rsid w:val="00DB2830"/>
    <w:rsid w:val="00DB2867"/>
    <w:rsid w:val="00DB3595"/>
    <w:rsid w:val="00DB3910"/>
    <w:rsid w:val="00DB3B01"/>
    <w:rsid w:val="00DB43FE"/>
    <w:rsid w:val="00DB4C8C"/>
    <w:rsid w:val="00DB4EE0"/>
    <w:rsid w:val="00DB5147"/>
    <w:rsid w:val="00DB5426"/>
    <w:rsid w:val="00DB6A14"/>
    <w:rsid w:val="00DB6A8E"/>
    <w:rsid w:val="00DB71F4"/>
    <w:rsid w:val="00DC0691"/>
    <w:rsid w:val="00DC0B59"/>
    <w:rsid w:val="00DC1128"/>
    <w:rsid w:val="00DC19AA"/>
    <w:rsid w:val="00DC299C"/>
    <w:rsid w:val="00DC2A49"/>
    <w:rsid w:val="00DC3FCF"/>
    <w:rsid w:val="00DC4AA9"/>
    <w:rsid w:val="00DC519F"/>
    <w:rsid w:val="00DC6262"/>
    <w:rsid w:val="00DC6467"/>
    <w:rsid w:val="00DC65E0"/>
    <w:rsid w:val="00DC66A6"/>
    <w:rsid w:val="00DC6794"/>
    <w:rsid w:val="00DC7A1E"/>
    <w:rsid w:val="00DC7A7F"/>
    <w:rsid w:val="00DD1545"/>
    <w:rsid w:val="00DD1C92"/>
    <w:rsid w:val="00DD211E"/>
    <w:rsid w:val="00DD28E1"/>
    <w:rsid w:val="00DD3B40"/>
    <w:rsid w:val="00DD57E3"/>
    <w:rsid w:val="00DD5B22"/>
    <w:rsid w:val="00DD67A2"/>
    <w:rsid w:val="00DD68B8"/>
    <w:rsid w:val="00DE02BF"/>
    <w:rsid w:val="00DE081F"/>
    <w:rsid w:val="00DE0D9A"/>
    <w:rsid w:val="00DE155F"/>
    <w:rsid w:val="00DE1B0B"/>
    <w:rsid w:val="00DE1C82"/>
    <w:rsid w:val="00DE238E"/>
    <w:rsid w:val="00DE24E9"/>
    <w:rsid w:val="00DE470C"/>
    <w:rsid w:val="00DE4A6E"/>
    <w:rsid w:val="00DE5ACC"/>
    <w:rsid w:val="00DE5D4F"/>
    <w:rsid w:val="00DE6DC7"/>
    <w:rsid w:val="00DE732E"/>
    <w:rsid w:val="00DF01D4"/>
    <w:rsid w:val="00DF0492"/>
    <w:rsid w:val="00DF0595"/>
    <w:rsid w:val="00DF0ADA"/>
    <w:rsid w:val="00DF0D3E"/>
    <w:rsid w:val="00DF112A"/>
    <w:rsid w:val="00DF1550"/>
    <w:rsid w:val="00DF1FD0"/>
    <w:rsid w:val="00DF23BA"/>
    <w:rsid w:val="00DF2448"/>
    <w:rsid w:val="00DF26A1"/>
    <w:rsid w:val="00DF3181"/>
    <w:rsid w:val="00DF3EB7"/>
    <w:rsid w:val="00DF412E"/>
    <w:rsid w:val="00DF49F6"/>
    <w:rsid w:val="00DF5069"/>
    <w:rsid w:val="00DF7015"/>
    <w:rsid w:val="00DF7AF4"/>
    <w:rsid w:val="00E00444"/>
    <w:rsid w:val="00E019F0"/>
    <w:rsid w:val="00E01FCC"/>
    <w:rsid w:val="00E02F36"/>
    <w:rsid w:val="00E03041"/>
    <w:rsid w:val="00E0368D"/>
    <w:rsid w:val="00E036C5"/>
    <w:rsid w:val="00E043E9"/>
    <w:rsid w:val="00E058BF"/>
    <w:rsid w:val="00E06FD6"/>
    <w:rsid w:val="00E073E5"/>
    <w:rsid w:val="00E07D17"/>
    <w:rsid w:val="00E07E48"/>
    <w:rsid w:val="00E10019"/>
    <w:rsid w:val="00E1012A"/>
    <w:rsid w:val="00E10552"/>
    <w:rsid w:val="00E11B1D"/>
    <w:rsid w:val="00E11B60"/>
    <w:rsid w:val="00E11CD7"/>
    <w:rsid w:val="00E11F0E"/>
    <w:rsid w:val="00E121BC"/>
    <w:rsid w:val="00E121F5"/>
    <w:rsid w:val="00E12493"/>
    <w:rsid w:val="00E12FCB"/>
    <w:rsid w:val="00E131CA"/>
    <w:rsid w:val="00E13BEF"/>
    <w:rsid w:val="00E13DFA"/>
    <w:rsid w:val="00E143BA"/>
    <w:rsid w:val="00E1442E"/>
    <w:rsid w:val="00E14664"/>
    <w:rsid w:val="00E14725"/>
    <w:rsid w:val="00E14BDF"/>
    <w:rsid w:val="00E1519E"/>
    <w:rsid w:val="00E15ADB"/>
    <w:rsid w:val="00E16001"/>
    <w:rsid w:val="00E1701E"/>
    <w:rsid w:val="00E171D8"/>
    <w:rsid w:val="00E1723A"/>
    <w:rsid w:val="00E17F3A"/>
    <w:rsid w:val="00E2020A"/>
    <w:rsid w:val="00E2024D"/>
    <w:rsid w:val="00E20335"/>
    <w:rsid w:val="00E20FA2"/>
    <w:rsid w:val="00E20FDF"/>
    <w:rsid w:val="00E22435"/>
    <w:rsid w:val="00E227F2"/>
    <w:rsid w:val="00E22869"/>
    <w:rsid w:val="00E228C4"/>
    <w:rsid w:val="00E22A79"/>
    <w:rsid w:val="00E23B8B"/>
    <w:rsid w:val="00E23BBA"/>
    <w:rsid w:val="00E24283"/>
    <w:rsid w:val="00E24423"/>
    <w:rsid w:val="00E24FAE"/>
    <w:rsid w:val="00E25006"/>
    <w:rsid w:val="00E25108"/>
    <w:rsid w:val="00E26410"/>
    <w:rsid w:val="00E27E74"/>
    <w:rsid w:val="00E30693"/>
    <w:rsid w:val="00E30AA3"/>
    <w:rsid w:val="00E3114F"/>
    <w:rsid w:val="00E313FF"/>
    <w:rsid w:val="00E31947"/>
    <w:rsid w:val="00E32298"/>
    <w:rsid w:val="00E32C54"/>
    <w:rsid w:val="00E33B47"/>
    <w:rsid w:val="00E340E8"/>
    <w:rsid w:val="00E345C4"/>
    <w:rsid w:val="00E355FB"/>
    <w:rsid w:val="00E35EC4"/>
    <w:rsid w:val="00E360EF"/>
    <w:rsid w:val="00E361D7"/>
    <w:rsid w:val="00E364B2"/>
    <w:rsid w:val="00E36B21"/>
    <w:rsid w:val="00E40202"/>
    <w:rsid w:val="00E40556"/>
    <w:rsid w:val="00E405B1"/>
    <w:rsid w:val="00E4066A"/>
    <w:rsid w:val="00E40B4F"/>
    <w:rsid w:val="00E41025"/>
    <w:rsid w:val="00E416E6"/>
    <w:rsid w:val="00E4189D"/>
    <w:rsid w:val="00E419EC"/>
    <w:rsid w:val="00E41D10"/>
    <w:rsid w:val="00E41DBD"/>
    <w:rsid w:val="00E421BE"/>
    <w:rsid w:val="00E42668"/>
    <w:rsid w:val="00E42836"/>
    <w:rsid w:val="00E42AF8"/>
    <w:rsid w:val="00E43630"/>
    <w:rsid w:val="00E43CF6"/>
    <w:rsid w:val="00E44039"/>
    <w:rsid w:val="00E444A8"/>
    <w:rsid w:val="00E44BCF"/>
    <w:rsid w:val="00E45D7E"/>
    <w:rsid w:val="00E4654E"/>
    <w:rsid w:val="00E46899"/>
    <w:rsid w:val="00E476F4"/>
    <w:rsid w:val="00E50674"/>
    <w:rsid w:val="00E50FD2"/>
    <w:rsid w:val="00E50FF4"/>
    <w:rsid w:val="00E51088"/>
    <w:rsid w:val="00E5110E"/>
    <w:rsid w:val="00E511AE"/>
    <w:rsid w:val="00E51676"/>
    <w:rsid w:val="00E5167F"/>
    <w:rsid w:val="00E51FB1"/>
    <w:rsid w:val="00E52848"/>
    <w:rsid w:val="00E5324A"/>
    <w:rsid w:val="00E53325"/>
    <w:rsid w:val="00E53933"/>
    <w:rsid w:val="00E53E9E"/>
    <w:rsid w:val="00E54082"/>
    <w:rsid w:val="00E5468C"/>
    <w:rsid w:val="00E548D3"/>
    <w:rsid w:val="00E557A5"/>
    <w:rsid w:val="00E55B95"/>
    <w:rsid w:val="00E56051"/>
    <w:rsid w:val="00E560A3"/>
    <w:rsid w:val="00E56240"/>
    <w:rsid w:val="00E573BB"/>
    <w:rsid w:val="00E5744D"/>
    <w:rsid w:val="00E601E5"/>
    <w:rsid w:val="00E60308"/>
    <w:rsid w:val="00E60D58"/>
    <w:rsid w:val="00E61475"/>
    <w:rsid w:val="00E614CD"/>
    <w:rsid w:val="00E616FB"/>
    <w:rsid w:val="00E617C0"/>
    <w:rsid w:val="00E621C8"/>
    <w:rsid w:val="00E63397"/>
    <w:rsid w:val="00E63C8B"/>
    <w:rsid w:val="00E640B9"/>
    <w:rsid w:val="00E64C94"/>
    <w:rsid w:val="00E65D78"/>
    <w:rsid w:val="00E66EAB"/>
    <w:rsid w:val="00E70577"/>
    <w:rsid w:val="00E708E6"/>
    <w:rsid w:val="00E70D87"/>
    <w:rsid w:val="00E71765"/>
    <w:rsid w:val="00E72D27"/>
    <w:rsid w:val="00E73DED"/>
    <w:rsid w:val="00E742BE"/>
    <w:rsid w:val="00E744A8"/>
    <w:rsid w:val="00E75349"/>
    <w:rsid w:val="00E75818"/>
    <w:rsid w:val="00E75850"/>
    <w:rsid w:val="00E75CA6"/>
    <w:rsid w:val="00E76117"/>
    <w:rsid w:val="00E76866"/>
    <w:rsid w:val="00E76EB7"/>
    <w:rsid w:val="00E76EF8"/>
    <w:rsid w:val="00E77B13"/>
    <w:rsid w:val="00E77C6E"/>
    <w:rsid w:val="00E8043F"/>
    <w:rsid w:val="00E80480"/>
    <w:rsid w:val="00E80C6B"/>
    <w:rsid w:val="00E80CCB"/>
    <w:rsid w:val="00E8104B"/>
    <w:rsid w:val="00E8138A"/>
    <w:rsid w:val="00E818FF"/>
    <w:rsid w:val="00E8210C"/>
    <w:rsid w:val="00E83187"/>
    <w:rsid w:val="00E83CF8"/>
    <w:rsid w:val="00E83EFE"/>
    <w:rsid w:val="00E85578"/>
    <w:rsid w:val="00E861B5"/>
    <w:rsid w:val="00E8646A"/>
    <w:rsid w:val="00E86C80"/>
    <w:rsid w:val="00E86C94"/>
    <w:rsid w:val="00E91719"/>
    <w:rsid w:val="00E91F46"/>
    <w:rsid w:val="00E92065"/>
    <w:rsid w:val="00E92241"/>
    <w:rsid w:val="00E92F1C"/>
    <w:rsid w:val="00E92FAD"/>
    <w:rsid w:val="00E9332C"/>
    <w:rsid w:val="00E93533"/>
    <w:rsid w:val="00E942D8"/>
    <w:rsid w:val="00E9479C"/>
    <w:rsid w:val="00E94BD3"/>
    <w:rsid w:val="00E94DFC"/>
    <w:rsid w:val="00E95338"/>
    <w:rsid w:val="00E95800"/>
    <w:rsid w:val="00E95AD8"/>
    <w:rsid w:val="00E95E42"/>
    <w:rsid w:val="00E96105"/>
    <w:rsid w:val="00E967AB"/>
    <w:rsid w:val="00E96C58"/>
    <w:rsid w:val="00E972CB"/>
    <w:rsid w:val="00EA029A"/>
    <w:rsid w:val="00EA0E02"/>
    <w:rsid w:val="00EA14EC"/>
    <w:rsid w:val="00EA1ADA"/>
    <w:rsid w:val="00EA22E0"/>
    <w:rsid w:val="00EA2476"/>
    <w:rsid w:val="00EA2B92"/>
    <w:rsid w:val="00EA3455"/>
    <w:rsid w:val="00EA37D4"/>
    <w:rsid w:val="00EA39B1"/>
    <w:rsid w:val="00EA3BF7"/>
    <w:rsid w:val="00EA49D7"/>
    <w:rsid w:val="00EA50A3"/>
    <w:rsid w:val="00EA5103"/>
    <w:rsid w:val="00EA61D6"/>
    <w:rsid w:val="00EA61DE"/>
    <w:rsid w:val="00EA62D8"/>
    <w:rsid w:val="00EA66A5"/>
    <w:rsid w:val="00EA734B"/>
    <w:rsid w:val="00EA7EE7"/>
    <w:rsid w:val="00EB01AD"/>
    <w:rsid w:val="00EB023B"/>
    <w:rsid w:val="00EB07BF"/>
    <w:rsid w:val="00EB15D7"/>
    <w:rsid w:val="00EB1BD1"/>
    <w:rsid w:val="00EB1CB2"/>
    <w:rsid w:val="00EB1DD7"/>
    <w:rsid w:val="00EB23A3"/>
    <w:rsid w:val="00EB2EB5"/>
    <w:rsid w:val="00EB4486"/>
    <w:rsid w:val="00EB576E"/>
    <w:rsid w:val="00EB73CD"/>
    <w:rsid w:val="00EB7719"/>
    <w:rsid w:val="00EB77F1"/>
    <w:rsid w:val="00EB78C1"/>
    <w:rsid w:val="00EB7EE8"/>
    <w:rsid w:val="00EB7F7B"/>
    <w:rsid w:val="00EC0783"/>
    <w:rsid w:val="00EC09C7"/>
    <w:rsid w:val="00EC1B28"/>
    <w:rsid w:val="00EC2B03"/>
    <w:rsid w:val="00EC2CBE"/>
    <w:rsid w:val="00EC30D5"/>
    <w:rsid w:val="00EC34C6"/>
    <w:rsid w:val="00EC4492"/>
    <w:rsid w:val="00EC4D1D"/>
    <w:rsid w:val="00EC55FF"/>
    <w:rsid w:val="00EC6082"/>
    <w:rsid w:val="00EC6D70"/>
    <w:rsid w:val="00EC6DDC"/>
    <w:rsid w:val="00EC6E08"/>
    <w:rsid w:val="00EC7231"/>
    <w:rsid w:val="00EC7C7A"/>
    <w:rsid w:val="00EC7E71"/>
    <w:rsid w:val="00ED01C6"/>
    <w:rsid w:val="00ED0325"/>
    <w:rsid w:val="00ED045D"/>
    <w:rsid w:val="00ED1E0B"/>
    <w:rsid w:val="00ED2811"/>
    <w:rsid w:val="00ED31E3"/>
    <w:rsid w:val="00ED38FB"/>
    <w:rsid w:val="00ED4416"/>
    <w:rsid w:val="00ED4BA3"/>
    <w:rsid w:val="00ED55C5"/>
    <w:rsid w:val="00ED580D"/>
    <w:rsid w:val="00ED68BC"/>
    <w:rsid w:val="00ED6F10"/>
    <w:rsid w:val="00ED6F15"/>
    <w:rsid w:val="00ED7C14"/>
    <w:rsid w:val="00EE0F97"/>
    <w:rsid w:val="00EE1438"/>
    <w:rsid w:val="00EE3A74"/>
    <w:rsid w:val="00EE4142"/>
    <w:rsid w:val="00EE4245"/>
    <w:rsid w:val="00EE4539"/>
    <w:rsid w:val="00EE4787"/>
    <w:rsid w:val="00EE4925"/>
    <w:rsid w:val="00EE4E9B"/>
    <w:rsid w:val="00EE4F2E"/>
    <w:rsid w:val="00EE5319"/>
    <w:rsid w:val="00EE6D3C"/>
    <w:rsid w:val="00EE6F0D"/>
    <w:rsid w:val="00EE7584"/>
    <w:rsid w:val="00EE7853"/>
    <w:rsid w:val="00EE7C2B"/>
    <w:rsid w:val="00EE7DF0"/>
    <w:rsid w:val="00EF188D"/>
    <w:rsid w:val="00EF1E25"/>
    <w:rsid w:val="00EF1E51"/>
    <w:rsid w:val="00EF1EA4"/>
    <w:rsid w:val="00EF32CC"/>
    <w:rsid w:val="00EF37BE"/>
    <w:rsid w:val="00EF37E1"/>
    <w:rsid w:val="00EF4A4D"/>
    <w:rsid w:val="00EF4DD7"/>
    <w:rsid w:val="00EF4DDF"/>
    <w:rsid w:val="00EF51E3"/>
    <w:rsid w:val="00EF61DC"/>
    <w:rsid w:val="00EF6316"/>
    <w:rsid w:val="00EF64B2"/>
    <w:rsid w:val="00F00FB3"/>
    <w:rsid w:val="00F0114F"/>
    <w:rsid w:val="00F0135F"/>
    <w:rsid w:val="00F01598"/>
    <w:rsid w:val="00F01EEF"/>
    <w:rsid w:val="00F023E7"/>
    <w:rsid w:val="00F03D71"/>
    <w:rsid w:val="00F04CFE"/>
    <w:rsid w:val="00F0572C"/>
    <w:rsid w:val="00F06F39"/>
    <w:rsid w:val="00F10868"/>
    <w:rsid w:val="00F10D5C"/>
    <w:rsid w:val="00F11C2E"/>
    <w:rsid w:val="00F11C86"/>
    <w:rsid w:val="00F11D7B"/>
    <w:rsid w:val="00F12DA1"/>
    <w:rsid w:val="00F13D8B"/>
    <w:rsid w:val="00F15ADD"/>
    <w:rsid w:val="00F1604D"/>
    <w:rsid w:val="00F1738B"/>
    <w:rsid w:val="00F17D40"/>
    <w:rsid w:val="00F2059F"/>
    <w:rsid w:val="00F20694"/>
    <w:rsid w:val="00F213B3"/>
    <w:rsid w:val="00F21B54"/>
    <w:rsid w:val="00F21CE8"/>
    <w:rsid w:val="00F22694"/>
    <w:rsid w:val="00F22713"/>
    <w:rsid w:val="00F23CF2"/>
    <w:rsid w:val="00F23F51"/>
    <w:rsid w:val="00F251E6"/>
    <w:rsid w:val="00F257D0"/>
    <w:rsid w:val="00F26029"/>
    <w:rsid w:val="00F2639E"/>
    <w:rsid w:val="00F26B8C"/>
    <w:rsid w:val="00F26FCB"/>
    <w:rsid w:val="00F2732B"/>
    <w:rsid w:val="00F27CD0"/>
    <w:rsid w:val="00F30445"/>
    <w:rsid w:val="00F30AC6"/>
    <w:rsid w:val="00F30F74"/>
    <w:rsid w:val="00F30FA1"/>
    <w:rsid w:val="00F316C6"/>
    <w:rsid w:val="00F31876"/>
    <w:rsid w:val="00F3189F"/>
    <w:rsid w:val="00F32089"/>
    <w:rsid w:val="00F3209B"/>
    <w:rsid w:val="00F324C3"/>
    <w:rsid w:val="00F331C1"/>
    <w:rsid w:val="00F336D2"/>
    <w:rsid w:val="00F336F5"/>
    <w:rsid w:val="00F33714"/>
    <w:rsid w:val="00F34143"/>
    <w:rsid w:val="00F34553"/>
    <w:rsid w:val="00F351F8"/>
    <w:rsid w:val="00F3578B"/>
    <w:rsid w:val="00F35796"/>
    <w:rsid w:val="00F361A4"/>
    <w:rsid w:val="00F36B47"/>
    <w:rsid w:val="00F36DB4"/>
    <w:rsid w:val="00F37731"/>
    <w:rsid w:val="00F42322"/>
    <w:rsid w:val="00F42796"/>
    <w:rsid w:val="00F43089"/>
    <w:rsid w:val="00F43814"/>
    <w:rsid w:val="00F44010"/>
    <w:rsid w:val="00F4428B"/>
    <w:rsid w:val="00F4470C"/>
    <w:rsid w:val="00F44CE5"/>
    <w:rsid w:val="00F44DA7"/>
    <w:rsid w:val="00F45193"/>
    <w:rsid w:val="00F46191"/>
    <w:rsid w:val="00F465B0"/>
    <w:rsid w:val="00F471DF"/>
    <w:rsid w:val="00F47BCB"/>
    <w:rsid w:val="00F47F57"/>
    <w:rsid w:val="00F50321"/>
    <w:rsid w:val="00F505FF"/>
    <w:rsid w:val="00F5205A"/>
    <w:rsid w:val="00F52CE8"/>
    <w:rsid w:val="00F532A0"/>
    <w:rsid w:val="00F53B5B"/>
    <w:rsid w:val="00F54603"/>
    <w:rsid w:val="00F551F2"/>
    <w:rsid w:val="00F55CA1"/>
    <w:rsid w:val="00F5667D"/>
    <w:rsid w:val="00F569E5"/>
    <w:rsid w:val="00F5720E"/>
    <w:rsid w:val="00F572B3"/>
    <w:rsid w:val="00F576AC"/>
    <w:rsid w:val="00F60073"/>
    <w:rsid w:val="00F6051B"/>
    <w:rsid w:val="00F60EC7"/>
    <w:rsid w:val="00F61042"/>
    <w:rsid w:val="00F61839"/>
    <w:rsid w:val="00F6221A"/>
    <w:rsid w:val="00F62D14"/>
    <w:rsid w:val="00F64471"/>
    <w:rsid w:val="00F6490F"/>
    <w:rsid w:val="00F64D47"/>
    <w:rsid w:val="00F65B93"/>
    <w:rsid w:val="00F65D2E"/>
    <w:rsid w:val="00F66181"/>
    <w:rsid w:val="00F666A4"/>
    <w:rsid w:val="00F668B8"/>
    <w:rsid w:val="00F66A0D"/>
    <w:rsid w:val="00F66AD5"/>
    <w:rsid w:val="00F6726E"/>
    <w:rsid w:val="00F67828"/>
    <w:rsid w:val="00F67B8E"/>
    <w:rsid w:val="00F700E4"/>
    <w:rsid w:val="00F70A94"/>
    <w:rsid w:val="00F70CA7"/>
    <w:rsid w:val="00F71CD5"/>
    <w:rsid w:val="00F730E2"/>
    <w:rsid w:val="00F735FD"/>
    <w:rsid w:val="00F74CAC"/>
    <w:rsid w:val="00F74F83"/>
    <w:rsid w:val="00F74F93"/>
    <w:rsid w:val="00F76AAC"/>
    <w:rsid w:val="00F76D93"/>
    <w:rsid w:val="00F76FD3"/>
    <w:rsid w:val="00F770F4"/>
    <w:rsid w:val="00F77539"/>
    <w:rsid w:val="00F77CC2"/>
    <w:rsid w:val="00F80217"/>
    <w:rsid w:val="00F80752"/>
    <w:rsid w:val="00F816CF"/>
    <w:rsid w:val="00F819C9"/>
    <w:rsid w:val="00F819E2"/>
    <w:rsid w:val="00F81AD4"/>
    <w:rsid w:val="00F81E8B"/>
    <w:rsid w:val="00F825A8"/>
    <w:rsid w:val="00F83063"/>
    <w:rsid w:val="00F83613"/>
    <w:rsid w:val="00F84AFA"/>
    <w:rsid w:val="00F859A1"/>
    <w:rsid w:val="00F85B04"/>
    <w:rsid w:val="00F85BCD"/>
    <w:rsid w:val="00F85EB4"/>
    <w:rsid w:val="00F86204"/>
    <w:rsid w:val="00F86F72"/>
    <w:rsid w:val="00F907F0"/>
    <w:rsid w:val="00F911EA"/>
    <w:rsid w:val="00F915C5"/>
    <w:rsid w:val="00F91D59"/>
    <w:rsid w:val="00F92CBE"/>
    <w:rsid w:val="00F93014"/>
    <w:rsid w:val="00F932CB"/>
    <w:rsid w:val="00F93D5D"/>
    <w:rsid w:val="00F947C0"/>
    <w:rsid w:val="00F94FF7"/>
    <w:rsid w:val="00F9500A"/>
    <w:rsid w:val="00F95E66"/>
    <w:rsid w:val="00F95F9B"/>
    <w:rsid w:val="00F96B36"/>
    <w:rsid w:val="00FA0137"/>
    <w:rsid w:val="00FA0CAF"/>
    <w:rsid w:val="00FA0D14"/>
    <w:rsid w:val="00FA1DAA"/>
    <w:rsid w:val="00FA2AED"/>
    <w:rsid w:val="00FA2B23"/>
    <w:rsid w:val="00FA2DA0"/>
    <w:rsid w:val="00FA31A7"/>
    <w:rsid w:val="00FA48FC"/>
    <w:rsid w:val="00FA4CE4"/>
    <w:rsid w:val="00FA50F5"/>
    <w:rsid w:val="00FA593F"/>
    <w:rsid w:val="00FA5A9E"/>
    <w:rsid w:val="00FA5BF4"/>
    <w:rsid w:val="00FA5D43"/>
    <w:rsid w:val="00FA5F2A"/>
    <w:rsid w:val="00FA6B82"/>
    <w:rsid w:val="00FA706A"/>
    <w:rsid w:val="00FA73E4"/>
    <w:rsid w:val="00FB0239"/>
    <w:rsid w:val="00FB14E6"/>
    <w:rsid w:val="00FB21BE"/>
    <w:rsid w:val="00FB2395"/>
    <w:rsid w:val="00FB28A3"/>
    <w:rsid w:val="00FB2CEB"/>
    <w:rsid w:val="00FB2F7F"/>
    <w:rsid w:val="00FB3798"/>
    <w:rsid w:val="00FB3885"/>
    <w:rsid w:val="00FB3902"/>
    <w:rsid w:val="00FB4252"/>
    <w:rsid w:val="00FB4371"/>
    <w:rsid w:val="00FB4683"/>
    <w:rsid w:val="00FB4976"/>
    <w:rsid w:val="00FB4C96"/>
    <w:rsid w:val="00FB4D09"/>
    <w:rsid w:val="00FB5CF2"/>
    <w:rsid w:val="00FB6485"/>
    <w:rsid w:val="00FB685B"/>
    <w:rsid w:val="00FB6FC8"/>
    <w:rsid w:val="00FB7E0C"/>
    <w:rsid w:val="00FC036E"/>
    <w:rsid w:val="00FC0411"/>
    <w:rsid w:val="00FC2357"/>
    <w:rsid w:val="00FC2383"/>
    <w:rsid w:val="00FC2761"/>
    <w:rsid w:val="00FC2A9E"/>
    <w:rsid w:val="00FC3593"/>
    <w:rsid w:val="00FC41E9"/>
    <w:rsid w:val="00FC46C2"/>
    <w:rsid w:val="00FC50C1"/>
    <w:rsid w:val="00FC51A5"/>
    <w:rsid w:val="00FC51F1"/>
    <w:rsid w:val="00FC66F5"/>
    <w:rsid w:val="00FC6E1C"/>
    <w:rsid w:val="00FC6FB7"/>
    <w:rsid w:val="00FC70C4"/>
    <w:rsid w:val="00FC7D3E"/>
    <w:rsid w:val="00FD0113"/>
    <w:rsid w:val="00FD01C6"/>
    <w:rsid w:val="00FD01E6"/>
    <w:rsid w:val="00FD1191"/>
    <w:rsid w:val="00FD1293"/>
    <w:rsid w:val="00FD1ABD"/>
    <w:rsid w:val="00FD1EBA"/>
    <w:rsid w:val="00FD258C"/>
    <w:rsid w:val="00FD4598"/>
    <w:rsid w:val="00FD52F2"/>
    <w:rsid w:val="00FD56B5"/>
    <w:rsid w:val="00FD6553"/>
    <w:rsid w:val="00FD740D"/>
    <w:rsid w:val="00FD7817"/>
    <w:rsid w:val="00FD7D25"/>
    <w:rsid w:val="00FD7D26"/>
    <w:rsid w:val="00FE004C"/>
    <w:rsid w:val="00FE02F2"/>
    <w:rsid w:val="00FE05F8"/>
    <w:rsid w:val="00FE0C95"/>
    <w:rsid w:val="00FE0DD0"/>
    <w:rsid w:val="00FE109B"/>
    <w:rsid w:val="00FE2060"/>
    <w:rsid w:val="00FE27C1"/>
    <w:rsid w:val="00FE2D3D"/>
    <w:rsid w:val="00FE2F7B"/>
    <w:rsid w:val="00FE305D"/>
    <w:rsid w:val="00FE36C8"/>
    <w:rsid w:val="00FE376A"/>
    <w:rsid w:val="00FE4078"/>
    <w:rsid w:val="00FE4F3B"/>
    <w:rsid w:val="00FE68D5"/>
    <w:rsid w:val="00FE6D27"/>
    <w:rsid w:val="00FF0550"/>
    <w:rsid w:val="00FF0740"/>
    <w:rsid w:val="00FF0CBD"/>
    <w:rsid w:val="00FF1084"/>
    <w:rsid w:val="00FF1440"/>
    <w:rsid w:val="00FF1679"/>
    <w:rsid w:val="00FF1914"/>
    <w:rsid w:val="00FF2844"/>
    <w:rsid w:val="00FF2F38"/>
    <w:rsid w:val="00FF35C8"/>
    <w:rsid w:val="00FF4079"/>
    <w:rsid w:val="00FF45C8"/>
    <w:rsid w:val="00FF4A4D"/>
    <w:rsid w:val="00FF5181"/>
    <w:rsid w:val="00FF519E"/>
    <w:rsid w:val="00FF56CE"/>
    <w:rsid w:val="00FF5844"/>
    <w:rsid w:val="00FF5D68"/>
    <w:rsid w:val="00FF5FDC"/>
    <w:rsid w:val="00FF6014"/>
    <w:rsid w:val="00FF6EEE"/>
    <w:rsid w:val="00FF71FA"/>
    <w:rsid w:val="00FF7941"/>
    <w:rsid w:val="00FF7D61"/>
    <w:rsid w:val="00FF7FD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BC73CA"/>
  <w15:chartTrackingRefBased/>
  <w15:docId w15:val="{C78EF9B4-A137-4E25-BDC9-018F1EC0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outlineLvl w:val="0"/>
    </w:pPr>
    <w:rPr>
      <w:i/>
      <w:iCs/>
    </w:rPr>
  </w:style>
  <w:style w:type="paragraph" w:styleId="Rubrik2">
    <w:name w:val="heading 2"/>
    <w:basedOn w:val="Normal"/>
    <w:next w:val="Normal"/>
    <w:link w:val="Rubrik2Char"/>
    <w:qFormat/>
    <w:rsid w:val="00AA5E96"/>
    <w:pPr>
      <w:keepNext/>
      <w:outlineLvl w:val="1"/>
    </w:pPr>
    <w:rPr>
      <w:rFonts w:ascii="Century Gothic" w:hAnsi="Century Gothic"/>
      <w:bCs/>
      <w:color w:val="2E74B5" w:themeColor="accent5" w:themeShade="BF"/>
      <w:sz w:val="28"/>
    </w:rPr>
  </w:style>
  <w:style w:type="paragraph" w:styleId="Rubrik3">
    <w:name w:val="heading 3"/>
    <w:basedOn w:val="Normal"/>
    <w:next w:val="Normal"/>
    <w:qFormat/>
    <w:rsid w:val="00E43630"/>
    <w:pPr>
      <w:keepNext/>
      <w:spacing w:before="240" w:after="60"/>
      <w:outlineLvl w:val="2"/>
    </w:pPr>
    <w:rPr>
      <w:rFonts w:asciiTheme="minorHAnsi" w:hAnsiTheme="minorHAnsi" w:cs="Arial"/>
      <w:bCs/>
      <w:sz w:val="2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qFormat/>
    <w:rsid w:val="00AA5E96"/>
    <w:pPr>
      <w:tabs>
        <w:tab w:val="left" w:pos="900"/>
      </w:tabs>
      <w:jc w:val="center"/>
    </w:pPr>
    <w:rPr>
      <w:rFonts w:ascii="Century Gothic" w:hAnsi="Century Gothic"/>
      <w:b/>
      <w:bCs/>
      <w:color w:val="2E74B5" w:themeColor="accent5" w:themeShade="BF"/>
      <w:sz w:val="36"/>
    </w:rPr>
  </w:style>
  <w:style w:type="paragraph" w:styleId="Innehll1">
    <w:name w:val="toc 1"/>
    <w:basedOn w:val="Normal"/>
    <w:next w:val="Normal"/>
    <w:autoRedefine/>
    <w:semiHidden/>
    <w:pPr>
      <w:spacing w:before="120" w:after="120"/>
    </w:pPr>
    <w:rPr>
      <w:b/>
      <w:bCs/>
      <w:caps/>
    </w:rPr>
  </w:style>
  <w:style w:type="paragraph" w:styleId="Innehll2">
    <w:name w:val="toc 2"/>
    <w:basedOn w:val="Normal"/>
    <w:next w:val="Normal"/>
    <w:autoRedefine/>
    <w:uiPriority w:val="39"/>
    <w:rsid w:val="00553DDF"/>
    <w:pPr>
      <w:tabs>
        <w:tab w:val="left" w:pos="567"/>
        <w:tab w:val="right" w:leader="dot" w:pos="9060"/>
      </w:tabs>
      <w:spacing w:line="360" w:lineRule="auto"/>
      <w:ind w:left="240"/>
    </w:pPr>
    <w:rPr>
      <w:smallCaps/>
    </w:rPr>
  </w:style>
  <w:style w:type="paragraph" w:styleId="Innehll3">
    <w:name w:val="toc 3"/>
    <w:basedOn w:val="Normal"/>
    <w:next w:val="Normal"/>
    <w:autoRedefine/>
    <w:semiHidden/>
    <w:pPr>
      <w:ind w:left="480"/>
    </w:pPr>
    <w:rPr>
      <w:i/>
      <w:iCs/>
    </w:rPr>
  </w:style>
  <w:style w:type="paragraph" w:styleId="Innehll4">
    <w:name w:val="toc 4"/>
    <w:basedOn w:val="Normal"/>
    <w:next w:val="Normal"/>
    <w:autoRedefine/>
    <w:semiHidden/>
    <w:pPr>
      <w:ind w:left="720"/>
    </w:pPr>
    <w:rPr>
      <w:szCs w:val="21"/>
    </w:rPr>
  </w:style>
  <w:style w:type="paragraph" w:styleId="Innehll5">
    <w:name w:val="toc 5"/>
    <w:basedOn w:val="Normal"/>
    <w:next w:val="Normal"/>
    <w:autoRedefine/>
    <w:semiHidden/>
    <w:pPr>
      <w:ind w:left="960"/>
    </w:pPr>
    <w:rPr>
      <w:szCs w:val="21"/>
    </w:rPr>
  </w:style>
  <w:style w:type="paragraph" w:styleId="Innehll6">
    <w:name w:val="toc 6"/>
    <w:basedOn w:val="Normal"/>
    <w:next w:val="Normal"/>
    <w:autoRedefine/>
    <w:semiHidden/>
    <w:pPr>
      <w:ind w:left="1200"/>
    </w:pPr>
    <w:rPr>
      <w:szCs w:val="21"/>
    </w:rPr>
  </w:style>
  <w:style w:type="paragraph" w:styleId="Innehll7">
    <w:name w:val="toc 7"/>
    <w:basedOn w:val="Normal"/>
    <w:next w:val="Normal"/>
    <w:autoRedefine/>
    <w:semiHidden/>
    <w:pPr>
      <w:ind w:left="1440"/>
    </w:pPr>
    <w:rPr>
      <w:szCs w:val="21"/>
    </w:rPr>
  </w:style>
  <w:style w:type="paragraph" w:styleId="Innehll8">
    <w:name w:val="toc 8"/>
    <w:basedOn w:val="Normal"/>
    <w:next w:val="Normal"/>
    <w:autoRedefine/>
    <w:semiHidden/>
    <w:pPr>
      <w:ind w:left="1680"/>
    </w:pPr>
    <w:rPr>
      <w:szCs w:val="21"/>
    </w:rPr>
  </w:style>
  <w:style w:type="paragraph" w:styleId="Innehll9">
    <w:name w:val="toc 9"/>
    <w:basedOn w:val="Normal"/>
    <w:next w:val="Normal"/>
    <w:autoRedefine/>
    <w:semiHidden/>
    <w:pPr>
      <w:ind w:left="1920"/>
    </w:pPr>
    <w:rPr>
      <w:szCs w:val="21"/>
    </w:rPr>
  </w:style>
  <w:style w:type="character" w:styleId="Hyperlnk">
    <w:name w:val="Hyperlink"/>
    <w:uiPriority w:val="99"/>
    <w:rPr>
      <w:color w:val="0000FF"/>
      <w:u w:val="single"/>
    </w:rPr>
  </w:style>
  <w:style w:type="paragraph" w:styleId="Brdtextmedindrag">
    <w:name w:val="Body Text Indent"/>
    <w:basedOn w:val="Normal"/>
    <w:semiHidden/>
    <w:pPr>
      <w:tabs>
        <w:tab w:val="left" w:pos="900"/>
      </w:tabs>
      <w:ind w:left="900"/>
    </w:pPr>
    <w:rPr>
      <w:sz w:val="22"/>
    </w:rPr>
  </w:style>
  <w:style w:type="paragraph" w:styleId="Brdtext">
    <w:name w:val="Body Text"/>
    <w:basedOn w:val="Normal"/>
    <w:semiHidden/>
    <w:rPr>
      <w:u w:val="single"/>
    </w:rPr>
  </w:style>
  <w:style w:type="paragraph" w:styleId="Brdtext2">
    <w:name w:val="Body Text 2"/>
    <w:basedOn w:val="Normal"/>
    <w:semiHidden/>
    <w:rPr>
      <w:b/>
      <w:bCs/>
      <w:u w:val="single"/>
    </w:rPr>
  </w:style>
  <w:style w:type="paragraph" w:styleId="Brdtext3">
    <w:name w:val="Body Text 3"/>
    <w:basedOn w:val="Normal"/>
    <w:semiHidden/>
    <w:rPr>
      <w:sz w:val="22"/>
    </w:rPr>
  </w:style>
  <w:style w:type="character" w:styleId="Stark">
    <w:name w:val="Strong"/>
    <w:uiPriority w:val="22"/>
    <w:qFormat/>
    <w:rsid w:val="00B30B4D"/>
    <w:rPr>
      <w:b/>
      <w:bCs/>
    </w:rPr>
  </w:style>
  <w:style w:type="paragraph" w:styleId="Ballongtext">
    <w:name w:val="Balloon Text"/>
    <w:basedOn w:val="Normal"/>
    <w:link w:val="BallongtextChar"/>
    <w:uiPriority w:val="99"/>
    <w:semiHidden/>
    <w:unhideWhenUsed/>
    <w:rsid w:val="00C74450"/>
    <w:rPr>
      <w:rFonts w:ascii="Tahoma" w:hAnsi="Tahoma" w:cs="Tahoma"/>
      <w:sz w:val="16"/>
      <w:szCs w:val="16"/>
    </w:rPr>
  </w:style>
  <w:style w:type="character" w:customStyle="1" w:styleId="BallongtextChar">
    <w:name w:val="Ballongtext Char"/>
    <w:link w:val="Ballongtext"/>
    <w:uiPriority w:val="99"/>
    <w:semiHidden/>
    <w:rsid w:val="00C74450"/>
    <w:rPr>
      <w:rFonts w:ascii="Tahoma" w:hAnsi="Tahoma" w:cs="Tahoma"/>
      <w:sz w:val="16"/>
      <w:szCs w:val="16"/>
    </w:rPr>
  </w:style>
  <w:style w:type="character" w:customStyle="1" w:styleId="Rubrik2Char">
    <w:name w:val="Rubrik 2 Char"/>
    <w:link w:val="Rubrik2"/>
    <w:rsid w:val="00AA5E96"/>
    <w:rPr>
      <w:rFonts w:ascii="Century Gothic" w:hAnsi="Century Gothic"/>
      <w:bCs/>
      <w:color w:val="2E74B5" w:themeColor="accent5" w:themeShade="BF"/>
      <w:sz w:val="28"/>
      <w:szCs w:val="24"/>
      <w:lang w:val="sv-SE" w:eastAsia="sv-SE"/>
    </w:rPr>
  </w:style>
  <w:style w:type="paragraph" w:styleId="Ingetavstnd">
    <w:name w:val="No Spacing"/>
    <w:uiPriority w:val="1"/>
    <w:qFormat/>
    <w:rsid w:val="007E1DDB"/>
    <w:rPr>
      <w:rFonts w:ascii="Calibri" w:eastAsia="Calibri" w:hAnsi="Calibri"/>
      <w:sz w:val="22"/>
      <w:szCs w:val="22"/>
      <w:lang w:val="sv-SE" w:eastAsia="en-US"/>
    </w:rPr>
  </w:style>
  <w:style w:type="paragraph" w:styleId="Liststycke">
    <w:name w:val="List Paragraph"/>
    <w:basedOn w:val="Normal"/>
    <w:uiPriority w:val="34"/>
    <w:qFormat/>
    <w:rsid w:val="00B108BC"/>
    <w:pPr>
      <w:spacing w:after="160" w:line="259" w:lineRule="auto"/>
      <w:ind w:left="720"/>
      <w:contextualSpacing/>
    </w:pPr>
    <w:rPr>
      <w:rFonts w:ascii="Calibri" w:eastAsia="Calibri" w:hAnsi="Calibri"/>
      <w:sz w:val="22"/>
      <w:szCs w:val="22"/>
      <w:lang w:val="sv-FI" w:eastAsia="en-US"/>
    </w:rPr>
  </w:style>
  <w:style w:type="paragraph" w:customStyle="1" w:styleId="Default">
    <w:name w:val="Default"/>
    <w:rsid w:val="002B2209"/>
    <w:pPr>
      <w:autoSpaceDE w:val="0"/>
      <w:autoSpaceDN w:val="0"/>
      <w:adjustRightInd w:val="0"/>
    </w:pPr>
    <w:rPr>
      <w:color w:val="000000"/>
      <w:sz w:val="24"/>
      <w:szCs w:val="24"/>
    </w:rPr>
  </w:style>
  <w:style w:type="paragraph" w:styleId="Sidhuvud">
    <w:name w:val="header"/>
    <w:basedOn w:val="Normal"/>
    <w:link w:val="SidhuvudChar"/>
    <w:uiPriority w:val="99"/>
    <w:unhideWhenUsed/>
    <w:rsid w:val="00F10868"/>
    <w:pPr>
      <w:tabs>
        <w:tab w:val="center" w:pos="4536"/>
        <w:tab w:val="right" w:pos="9072"/>
      </w:tabs>
    </w:pPr>
  </w:style>
  <w:style w:type="character" w:customStyle="1" w:styleId="SidhuvudChar">
    <w:name w:val="Sidhuvud Char"/>
    <w:link w:val="Sidhuvud"/>
    <w:uiPriority w:val="99"/>
    <w:rsid w:val="00F10868"/>
    <w:rPr>
      <w:sz w:val="24"/>
      <w:szCs w:val="24"/>
      <w:lang w:val="sv-SE" w:eastAsia="sv-SE"/>
    </w:rPr>
  </w:style>
  <w:style w:type="paragraph" w:styleId="Sidfot">
    <w:name w:val="footer"/>
    <w:basedOn w:val="Normal"/>
    <w:link w:val="SidfotChar"/>
    <w:uiPriority w:val="99"/>
    <w:unhideWhenUsed/>
    <w:rsid w:val="00F10868"/>
    <w:pPr>
      <w:tabs>
        <w:tab w:val="center" w:pos="4536"/>
        <w:tab w:val="right" w:pos="9072"/>
      </w:tabs>
    </w:pPr>
  </w:style>
  <w:style w:type="character" w:customStyle="1" w:styleId="SidfotChar">
    <w:name w:val="Sidfot Char"/>
    <w:link w:val="Sidfot"/>
    <w:uiPriority w:val="99"/>
    <w:rsid w:val="00F10868"/>
    <w:rPr>
      <w:sz w:val="24"/>
      <w:szCs w:val="24"/>
      <w:lang w:val="sv-SE" w:eastAsia="sv-SE"/>
    </w:rPr>
  </w:style>
  <w:style w:type="character" w:styleId="Olstomnmnande">
    <w:name w:val="Unresolved Mention"/>
    <w:uiPriority w:val="99"/>
    <w:semiHidden/>
    <w:unhideWhenUsed/>
    <w:rsid w:val="00203BB5"/>
    <w:rPr>
      <w:color w:val="605E5C"/>
      <w:shd w:val="clear" w:color="auto" w:fill="E1DFDD"/>
    </w:rPr>
  </w:style>
  <w:style w:type="character" w:styleId="AnvndHyperlnk">
    <w:name w:val="FollowedHyperlink"/>
    <w:uiPriority w:val="99"/>
    <w:semiHidden/>
    <w:unhideWhenUsed/>
    <w:rsid w:val="006155A2"/>
    <w:rPr>
      <w:color w:val="954F72"/>
      <w:u w:val="single"/>
    </w:rPr>
  </w:style>
  <w:style w:type="table" w:styleId="Rutntstabell1ljusdekorfrg1">
    <w:name w:val="Grid Table 1 Light Accent 1"/>
    <w:basedOn w:val="Normaltabell"/>
    <w:uiPriority w:val="46"/>
    <w:rsid w:val="00367174"/>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9684">
      <w:bodyDiv w:val="1"/>
      <w:marLeft w:val="0"/>
      <w:marRight w:val="0"/>
      <w:marTop w:val="0"/>
      <w:marBottom w:val="0"/>
      <w:divBdr>
        <w:top w:val="none" w:sz="0" w:space="0" w:color="auto"/>
        <w:left w:val="none" w:sz="0" w:space="0" w:color="auto"/>
        <w:bottom w:val="none" w:sz="0" w:space="0" w:color="auto"/>
        <w:right w:val="none" w:sz="0" w:space="0" w:color="auto"/>
      </w:divBdr>
    </w:div>
    <w:div w:id="109856868">
      <w:bodyDiv w:val="1"/>
      <w:marLeft w:val="0"/>
      <w:marRight w:val="0"/>
      <w:marTop w:val="0"/>
      <w:marBottom w:val="0"/>
      <w:divBdr>
        <w:top w:val="none" w:sz="0" w:space="0" w:color="auto"/>
        <w:left w:val="none" w:sz="0" w:space="0" w:color="auto"/>
        <w:bottom w:val="none" w:sz="0" w:space="0" w:color="auto"/>
        <w:right w:val="none" w:sz="0" w:space="0" w:color="auto"/>
      </w:divBdr>
    </w:div>
    <w:div w:id="114953709">
      <w:bodyDiv w:val="1"/>
      <w:marLeft w:val="0"/>
      <w:marRight w:val="0"/>
      <w:marTop w:val="0"/>
      <w:marBottom w:val="0"/>
      <w:divBdr>
        <w:top w:val="none" w:sz="0" w:space="0" w:color="auto"/>
        <w:left w:val="none" w:sz="0" w:space="0" w:color="auto"/>
        <w:bottom w:val="none" w:sz="0" w:space="0" w:color="auto"/>
        <w:right w:val="none" w:sz="0" w:space="0" w:color="auto"/>
      </w:divBdr>
    </w:div>
    <w:div w:id="117916710">
      <w:bodyDiv w:val="1"/>
      <w:marLeft w:val="0"/>
      <w:marRight w:val="0"/>
      <w:marTop w:val="0"/>
      <w:marBottom w:val="0"/>
      <w:divBdr>
        <w:top w:val="none" w:sz="0" w:space="0" w:color="auto"/>
        <w:left w:val="none" w:sz="0" w:space="0" w:color="auto"/>
        <w:bottom w:val="none" w:sz="0" w:space="0" w:color="auto"/>
        <w:right w:val="none" w:sz="0" w:space="0" w:color="auto"/>
      </w:divBdr>
    </w:div>
    <w:div w:id="186528884">
      <w:bodyDiv w:val="1"/>
      <w:marLeft w:val="0"/>
      <w:marRight w:val="0"/>
      <w:marTop w:val="0"/>
      <w:marBottom w:val="0"/>
      <w:divBdr>
        <w:top w:val="none" w:sz="0" w:space="0" w:color="auto"/>
        <w:left w:val="none" w:sz="0" w:space="0" w:color="auto"/>
        <w:bottom w:val="none" w:sz="0" w:space="0" w:color="auto"/>
        <w:right w:val="none" w:sz="0" w:space="0" w:color="auto"/>
      </w:divBdr>
    </w:div>
    <w:div w:id="507132850">
      <w:bodyDiv w:val="1"/>
      <w:marLeft w:val="0"/>
      <w:marRight w:val="0"/>
      <w:marTop w:val="0"/>
      <w:marBottom w:val="0"/>
      <w:divBdr>
        <w:top w:val="none" w:sz="0" w:space="0" w:color="auto"/>
        <w:left w:val="none" w:sz="0" w:space="0" w:color="auto"/>
        <w:bottom w:val="none" w:sz="0" w:space="0" w:color="auto"/>
        <w:right w:val="none" w:sz="0" w:space="0" w:color="auto"/>
      </w:divBdr>
    </w:div>
    <w:div w:id="525945303">
      <w:bodyDiv w:val="1"/>
      <w:marLeft w:val="0"/>
      <w:marRight w:val="0"/>
      <w:marTop w:val="0"/>
      <w:marBottom w:val="0"/>
      <w:divBdr>
        <w:top w:val="none" w:sz="0" w:space="0" w:color="auto"/>
        <w:left w:val="none" w:sz="0" w:space="0" w:color="auto"/>
        <w:bottom w:val="none" w:sz="0" w:space="0" w:color="auto"/>
        <w:right w:val="none" w:sz="0" w:space="0" w:color="auto"/>
      </w:divBdr>
    </w:div>
    <w:div w:id="676885763">
      <w:bodyDiv w:val="1"/>
      <w:marLeft w:val="0"/>
      <w:marRight w:val="0"/>
      <w:marTop w:val="0"/>
      <w:marBottom w:val="0"/>
      <w:divBdr>
        <w:top w:val="none" w:sz="0" w:space="0" w:color="auto"/>
        <w:left w:val="none" w:sz="0" w:space="0" w:color="auto"/>
        <w:bottom w:val="none" w:sz="0" w:space="0" w:color="auto"/>
        <w:right w:val="none" w:sz="0" w:space="0" w:color="auto"/>
      </w:divBdr>
    </w:div>
    <w:div w:id="725689333">
      <w:bodyDiv w:val="1"/>
      <w:marLeft w:val="0"/>
      <w:marRight w:val="0"/>
      <w:marTop w:val="0"/>
      <w:marBottom w:val="0"/>
      <w:divBdr>
        <w:top w:val="none" w:sz="0" w:space="0" w:color="auto"/>
        <w:left w:val="none" w:sz="0" w:space="0" w:color="auto"/>
        <w:bottom w:val="none" w:sz="0" w:space="0" w:color="auto"/>
        <w:right w:val="none" w:sz="0" w:space="0" w:color="auto"/>
      </w:divBdr>
    </w:div>
    <w:div w:id="889880566">
      <w:bodyDiv w:val="1"/>
      <w:marLeft w:val="0"/>
      <w:marRight w:val="0"/>
      <w:marTop w:val="0"/>
      <w:marBottom w:val="0"/>
      <w:divBdr>
        <w:top w:val="none" w:sz="0" w:space="0" w:color="auto"/>
        <w:left w:val="none" w:sz="0" w:space="0" w:color="auto"/>
        <w:bottom w:val="none" w:sz="0" w:space="0" w:color="auto"/>
        <w:right w:val="none" w:sz="0" w:space="0" w:color="auto"/>
      </w:divBdr>
    </w:div>
    <w:div w:id="988557307">
      <w:bodyDiv w:val="1"/>
      <w:marLeft w:val="0"/>
      <w:marRight w:val="0"/>
      <w:marTop w:val="0"/>
      <w:marBottom w:val="0"/>
      <w:divBdr>
        <w:top w:val="none" w:sz="0" w:space="0" w:color="auto"/>
        <w:left w:val="none" w:sz="0" w:space="0" w:color="auto"/>
        <w:bottom w:val="none" w:sz="0" w:space="0" w:color="auto"/>
        <w:right w:val="none" w:sz="0" w:space="0" w:color="auto"/>
      </w:divBdr>
    </w:div>
    <w:div w:id="989601776">
      <w:bodyDiv w:val="1"/>
      <w:marLeft w:val="0"/>
      <w:marRight w:val="0"/>
      <w:marTop w:val="0"/>
      <w:marBottom w:val="0"/>
      <w:divBdr>
        <w:top w:val="none" w:sz="0" w:space="0" w:color="auto"/>
        <w:left w:val="none" w:sz="0" w:space="0" w:color="auto"/>
        <w:bottom w:val="none" w:sz="0" w:space="0" w:color="auto"/>
        <w:right w:val="none" w:sz="0" w:space="0" w:color="auto"/>
      </w:divBdr>
    </w:div>
    <w:div w:id="1102913889">
      <w:bodyDiv w:val="1"/>
      <w:marLeft w:val="0"/>
      <w:marRight w:val="0"/>
      <w:marTop w:val="0"/>
      <w:marBottom w:val="0"/>
      <w:divBdr>
        <w:top w:val="none" w:sz="0" w:space="0" w:color="auto"/>
        <w:left w:val="none" w:sz="0" w:space="0" w:color="auto"/>
        <w:bottom w:val="none" w:sz="0" w:space="0" w:color="auto"/>
        <w:right w:val="none" w:sz="0" w:space="0" w:color="auto"/>
      </w:divBdr>
    </w:div>
    <w:div w:id="1221282751">
      <w:bodyDiv w:val="1"/>
      <w:marLeft w:val="0"/>
      <w:marRight w:val="0"/>
      <w:marTop w:val="0"/>
      <w:marBottom w:val="0"/>
      <w:divBdr>
        <w:top w:val="none" w:sz="0" w:space="0" w:color="auto"/>
        <w:left w:val="none" w:sz="0" w:space="0" w:color="auto"/>
        <w:bottom w:val="none" w:sz="0" w:space="0" w:color="auto"/>
        <w:right w:val="none" w:sz="0" w:space="0" w:color="auto"/>
      </w:divBdr>
    </w:div>
    <w:div w:id="1233735677">
      <w:bodyDiv w:val="1"/>
      <w:marLeft w:val="0"/>
      <w:marRight w:val="0"/>
      <w:marTop w:val="0"/>
      <w:marBottom w:val="0"/>
      <w:divBdr>
        <w:top w:val="none" w:sz="0" w:space="0" w:color="auto"/>
        <w:left w:val="none" w:sz="0" w:space="0" w:color="auto"/>
        <w:bottom w:val="none" w:sz="0" w:space="0" w:color="auto"/>
        <w:right w:val="none" w:sz="0" w:space="0" w:color="auto"/>
      </w:divBdr>
    </w:div>
    <w:div w:id="1245649570">
      <w:bodyDiv w:val="1"/>
      <w:marLeft w:val="0"/>
      <w:marRight w:val="0"/>
      <w:marTop w:val="0"/>
      <w:marBottom w:val="0"/>
      <w:divBdr>
        <w:top w:val="none" w:sz="0" w:space="0" w:color="auto"/>
        <w:left w:val="none" w:sz="0" w:space="0" w:color="auto"/>
        <w:bottom w:val="none" w:sz="0" w:space="0" w:color="auto"/>
        <w:right w:val="none" w:sz="0" w:space="0" w:color="auto"/>
      </w:divBdr>
    </w:div>
    <w:div w:id="1256209888">
      <w:bodyDiv w:val="1"/>
      <w:marLeft w:val="0"/>
      <w:marRight w:val="0"/>
      <w:marTop w:val="0"/>
      <w:marBottom w:val="0"/>
      <w:divBdr>
        <w:top w:val="none" w:sz="0" w:space="0" w:color="auto"/>
        <w:left w:val="none" w:sz="0" w:space="0" w:color="auto"/>
        <w:bottom w:val="none" w:sz="0" w:space="0" w:color="auto"/>
        <w:right w:val="none" w:sz="0" w:space="0" w:color="auto"/>
      </w:divBdr>
    </w:div>
    <w:div w:id="1318651243">
      <w:bodyDiv w:val="1"/>
      <w:marLeft w:val="0"/>
      <w:marRight w:val="0"/>
      <w:marTop w:val="0"/>
      <w:marBottom w:val="0"/>
      <w:divBdr>
        <w:top w:val="none" w:sz="0" w:space="0" w:color="auto"/>
        <w:left w:val="none" w:sz="0" w:space="0" w:color="auto"/>
        <w:bottom w:val="none" w:sz="0" w:space="0" w:color="auto"/>
        <w:right w:val="none" w:sz="0" w:space="0" w:color="auto"/>
      </w:divBdr>
    </w:div>
    <w:div w:id="1543440179">
      <w:bodyDiv w:val="1"/>
      <w:marLeft w:val="0"/>
      <w:marRight w:val="0"/>
      <w:marTop w:val="0"/>
      <w:marBottom w:val="0"/>
      <w:divBdr>
        <w:top w:val="none" w:sz="0" w:space="0" w:color="auto"/>
        <w:left w:val="none" w:sz="0" w:space="0" w:color="auto"/>
        <w:bottom w:val="none" w:sz="0" w:space="0" w:color="auto"/>
        <w:right w:val="none" w:sz="0" w:space="0" w:color="auto"/>
      </w:divBdr>
    </w:div>
    <w:div w:id="1609653241">
      <w:bodyDiv w:val="1"/>
      <w:marLeft w:val="0"/>
      <w:marRight w:val="0"/>
      <w:marTop w:val="0"/>
      <w:marBottom w:val="0"/>
      <w:divBdr>
        <w:top w:val="none" w:sz="0" w:space="0" w:color="auto"/>
        <w:left w:val="none" w:sz="0" w:space="0" w:color="auto"/>
        <w:bottom w:val="none" w:sz="0" w:space="0" w:color="auto"/>
        <w:right w:val="none" w:sz="0" w:space="0" w:color="auto"/>
      </w:divBdr>
    </w:div>
    <w:div w:id="1626962745">
      <w:bodyDiv w:val="1"/>
      <w:marLeft w:val="0"/>
      <w:marRight w:val="0"/>
      <w:marTop w:val="0"/>
      <w:marBottom w:val="0"/>
      <w:divBdr>
        <w:top w:val="none" w:sz="0" w:space="0" w:color="auto"/>
        <w:left w:val="none" w:sz="0" w:space="0" w:color="auto"/>
        <w:bottom w:val="none" w:sz="0" w:space="0" w:color="auto"/>
        <w:right w:val="none" w:sz="0" w:space="0" w:color="auto"/>
      </w:divBdr>
    </w:div>
    <w:div w:id="1706590131">
      <w:bodyDiv w:val="1"/>
      <w:marLeft w:val="0"/>
      <w:marRight w:val="0"/>
      <w:marTop w:val="0"/>
      <w:marBottom w:val="0"/>
      <w:divBdr>
        <w:top w:val="none" w:sz="0" w:space="0" w:color="auto"/>
        <w:left w:val="none" w:sz="0" w:space="0" w:color="auto"/>
        <w:bottom w:val="none" w:sz="0" w:space="0" w:color="auto"/>
        <w:right w:val="none" w:sz="0" w:space="0" w:color="auto"/>
      </w:divBdr>
    </w:div>
    <w:div w:id="202744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handicampen.ax" TargetMode="External"/><Relationship Id="rId2" Type="http://schemas.openxmlformats.org/officeDocument/2006/relationships/image" Target="media/image1.png"/><Relationship Id="rId1" Type="http://schemas.openxmlformats.org/officeDocument/2006/relationships/hyperlink" Target="https://www.facebook.com/AlandsHandikappforbun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1AD621D34F8293458BF3856C76F04C84" ma:contentTypeVersion="13" ma:contentTypeDescription="Luo uusi asiakirja." ma:contentTypeScope="" ma:versionID="b57fe5f8e35df85ed355e2254f02f895">
  <xsd:schema xmlns:xsd="http://www.w3.org/2001/XMLSchema" xmlns:xs="http://www.w3.org/2001/XMLSchema" xmlns:p="http://schemas.microsoft.com/office/2006/metadata/properties" xmlns:ns3="e4bd7db0-9230-4ad2-92ff-356506b9d589" xmlns:ns4="0872ea95-d715-4279-8b1b-959a950073c7" targetNamespace="http://schemas.microsoft.com/office/2006/metadata/properties" ma:root="true" ma:fieldsID="ec894ffd2cfc01dc480d1d71e78d3e36" ns3:_="" ns4:_="">
    <xsd:import namespace="e4bd7db0-9230-4ad2-92ff-356506b9d589"/>
    <xsd:import namespace="0872ea95-d715-4279-8b1b-959a950073c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d7db0-9230-4ad2-92ff-356506b9d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72ea95-d715-4279-8b1b-959a950073c7"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element name="SharingHintHash" ma:index="20"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63BFA5-E510-4878-8BF3-AC6479F700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29E797-0020-4710-822B-CC851DB41FF9}">
  <ds:schemaRefs>
    <ds:schemaRef ds:uri="http://schemas.openxmlformats.org/officeDocument/2006/bibliography"/>
  </ds:schemaRefs>
</ds:datastoreItem>
</file>

<file path=customXml/itemProps3.xml><?xml version="1.0" encoding="utf-8"?>
<ds:datastoreItem xmlns:ds="http://schemas.openxmlformats.org/officeDocument/2006/customXml" ds:itemID="{7205C495-A83F-4FDE-B727-CF3DFE73BD2C}">
  <ds:schemaRefs>
    <ds:schemaRef ds:uri="http://schemas.microsoft.com/sharepoint/v3/contenttype/forms"/>
  </ds:schemaRefs>
</ds:datastoreItem>
</file>

<file path=customXml/itemProps4.xml><?xml version="1.0" encoding="utf-8"?>
<ds:datastoreItem xmlns:ds="http://schemas.openxmlformats.org/officeDocument/2006/customXml" ds:itemID="{36355CE9-B717-43CF-9D74-BB7EDAE86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d7db0-9230-4ad2-92ff-356506b9d589"/>
    <ds:schemaRef ds:uri="0872ea95-d715-4279-8b1b-959a95007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1063</Words>
  <Characters>7061</Characters>
  <Application>Microsoft Office Word</Application>
  <DocSecurity>4</DocSecurity>
  <Lines>58</Lines>
  <Paragraphs>16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Möteskallelse till</vt:lpstr>
      <vt:lpstr>Möteskallelse till </vt:lpstr>
    </vt:vector>
  </TitlesOfParts>
  <Company>Ålands Handikappförbund</Company>
  <LinksUpToDate>false</LinksUpToDate>
  <CharactersWithSpaces>8108</CharactersWithSpaces>
  <SharedDoc>false</SharedDoc>
  <HLinks>
    <vt:vector size="198" baseType="variant">
      <vt:variant>
        <vt:i4>4718598</vt:i4>
      </vt:variant>
      <vt:variant>
        <vt:i4>99</vt:i4>
      </vt:variant>
      <vt:variant>
        <vt:i4>0</vt:i4>
      </vt:variant>
      <vt:variant>
        <vt:i4>5</vt:i4>
      </vt:variant>
      <vt:variant>
        <vt:lpwstr>https://www.regeringen.ax/sites/www.regeringen.ax/files/attachments/protocol/nr1-2020-enskild-s3.pdf</vt:lpwstr>
      </vt:variant>
      <vt:variant>
        <vt:lpwstr/>
      </vt:variant>
      <vt:variant>
        <vt:i4>458773</vt:i4>
      </vt:variant>
      <vt:variant>
        <vt:i4>96</vt:i4>
      </vt:variant>
      <vt:variant>
        <vt:i4>0</vt:i4>
      </vt:variant>
      <vt:variant>
        <vt:i4>5</vt:i4>
      </vt:variant>
      <vt:variant>
        <vt:lpwstr>https://www.finlex.fi/sv/laki/ajantasa/2014/20140148</vt:lpwstr>
      </vt:variant>
      <vt:variant>
        <vt:lpwstr/>
      </vt:variant>
      <vt:variant>
        <vt:i4>721004</vt:i4>
      </vt:variant>
      <vt:variant>
        <vt:i4>93</vt:i4>
      </vt:variant>
      <vt:variant>
        <vt:i4>0</vt:i4>
      </vt:variant>
      <vt:variant>
        <vt:i4>5</vt:i4>
      </vt:variant>
      <vt:variant>
        <vt:lpwstr>https://www.regeringen.ax/sites/www.regeringen.ax/files/attachments/guidedocument/plan_for_socialvarden_pa_aland_2020-2024.pdf</vt:lpwstr>
      </vt:variant>
      <vt:variant>
        <vt:lpwstr/>
      </vt:variant>
      <vt:variant>
        <vt:i4>262211</vt:i4>
      </vt:variant>
      <vt:variant>
        <vt:i4>90</vt:i4>
      </vt:variant>
      <vt:variant>
        <vt:i4>0</vt:i4>
      </vt:variant>
      <vt:variant>
        <vt:i4>5</vt:i4>
      </vt:variant>
      <vt:variant>
        <vt:lpwstr>https://www.regeringen.ax/styrdokument-rapporter-publikationer/regeringsprogram-tillsammans-aland</vt:lpwstr>
      </vt:variant>
      <vt:variant>
        <vt:lpwstr/>
      </vt:variant>
      <vt:variant>
        <vt:i4>5111873</vt:i4>
      </vt:variant>
      <vt:variant>
        <vt:i4>87</vt:i4>
      </vt:variant>
      <vt:variant>
        <vt:i4>0</vt:i4>
      </vt:variant>
      <vt:variant>
        <vt:i4>5</vt:i4>
      </vt:variant>
      <vt:variant>
        <vt:lpwstr>https://eur-lex.europa.eu/legal-content/SV/TXT/PDF/?uri=CELEX:32016R0679&amp;from=en</vt:lpwstr>
      </vt:variant>
      <vt:variant>
        <vt:lpwstr/>
      </vt:variant>
      <vt:variant>
        <vt:i4>4063252</vt:i4>
      </vt:variant>
      <vt:variant>
        <vt:i4>84</vt:i4>
      </vt:variant>
      <vt:variant>
        <vt:i4>0</vt:i4>
      </vt:variant>
      <vt:variant>
        <vt:i4>5</vt:i4>
      </vt:variant>
      <vt:variant>
        <vt:lpwstr>http://www.handicampen.ax/wp-content/uploads/2017/03/FN_konventionen-om-rattigheter-for-personer-med-funktionsnedsattning.pdf</vt:lpwstr>
      </vt:variant>
      <vt:variant>
        <vt:lpwstr/>
      </vt:variant>
      <vt:variant>
        <vt:i4>3342429</vt:i4>
      </vt:variant>
      <vt:variant>
        <vt:i4>81</vt:i4>
      </vt:variant>
      <vt:variant>
        <vt:i4>0</vt:i4>
      </vt:variant>
      <vt:variant>
        <vt:i4>5</vt:i4>
      </vt:variant>
      <vt:variant>
        <vt:lpwstr>https://www.barkraft.ax/sites/default/files/attachments/page/utvecklings-och-hallbarhetsagenda-for-aland_0.pdf</vt:lpwstr>
      </vt:variant>
      <vt:variant>
        <vt:lpwstr/>
      </vt:variant>
      <vt:variant>
        <vt:i4>4587601</vt:i4>
      </vt:variant>
      <vt:variant>
        <vt:i4>78</vt:i4>
      </vt:variant>
      <vt:variant>
        <vt:i4>0</vt:i4>
      </vt:variant>
      <vt:variant>
        <vt:i4>5</vt:i4>
      </vt:variant>
      <vt:variant>
        <vt:lpwstr>http://www.handicampen.ax/verksamhet/medlemsservice/</vt:lpwstr>
      </vt:variant>
      <vt:variant>
        <vt:lpwstr/>
      </vt:variant>
      <vt:variant>
        <vt:i4>393247</vt:i4>
      </vt:variant>
      <vt:variant>
        <vt:i4>75</vt:i4>
      </vt:variant>
      <vt:variant>
        <vt:i4>0</vt:i4>
      </vt:variant>
      <vt:variant>
        <vt:i4>5</vt:i4>
      </vt:variant>
      <vt:variant>
        <vt:lpwstr>https://www.finlex.fi/sv/laki/ajantasa/1989/19890503</vt:lpwstr>
      </vt:variant>
      <vt:variant>
        <vt:lpwstr/>
      </vt:variant>
      <vt:variant>
        <vt:i4>1245232</vt:i4>
      </vt:variant>
      <vt:variant>
        <vt:i4>71</vt:i4>
      </vt:variant>
      <vt:variant>
        <vt:i4>0</vt:i4>
      </vt:variant>
      <vt:variant>
        <vt:i4>5</vt:i4>
      </vt:variant>
      <vt:variant>
        <vt:lpwstr/>
      </vt:variant>
      <vt:variant>
        <vt:lpwstr>_Toc30412055</vt:lpwstr>
      </vt:variant>
      <vt:variant>
        <vt:i4>1179696</vt:i4>
      </vt:variant>
      <vt:variant>
        <vt:i4>68</vt:i4>
      </vt:variant>
      <vt:variant>
        <vt:i4>0</vt:i4>
      </vt:variant>
      <vt:variant>
        <vt:i4>5</vt:i4>
      </vt:variant>
      <vt:variant>
        <vt:lpwstr/>
      </vt:variant>
      <vt:variant>
        <vt:lpwstr>_Toc30412054</vt:lpwstr>
      </vt:variant>
      <vt:variant>
        <vt:i4>1376304</vt:i4>
      </vt:variant>
      <vt:variant>
        <vt:i4>65</vt:i4>
      </vt:variant>
      <vt:variant>
        <vt:i4>0</vt:i4>
      </vt:variant>
      <vt:variant>
        <vt:i4>5</vt:i4>
      </vt:variant>
      <vt:variant>
        <vt:lpwstr/>
      </vt:variant>
      <vt:variant>
        <vt:lpwstr>_Toc30412053</vt:lpwstr>
      </vt:variant>
      <vt:variant>
        <vt:i4>1310768</vt:i4>
      </vt:variant>
      <vt:variant>
        <vt:i4>62</vt:i4>
      </vt:variant>
      <vt:variant>
        <vt:i4>0</vt:i4>
      </vt:variant>
      <vt:variant>
        <vt:i4>5</vt:i4>
      </vt:variant>
      <vt:variant>
        <vt:lpwstr/>
      </vt:variant>
      <vt:variant>
        <vt:lpwstr>_Toc30412052</vt:lpwstr>
      </vt:variant>
      <vt:variant>
        <vt:i4>1507376</vt:i4>
      </vt:variant>
      <vt:variant>
        <vt:i4>59</vt:i4>
      </vt:variant>
      <vt:variant>
        <vt:i4>0</vt:i4>
      </vt:variant>
      <vt:variant>
        <vt:i4>5</vt:i4>
      </vt:variant>
      <vt:variant>
        <vt:lpwstr/>
      </vt:variant>
      <vt:variant>
        <vt:lpwstr>_Toc30412051</vt:lpwstr>
      </vt:variant>
      <vt:variant>
        <vt:i4>1441840</vt:i4>
      </vt:variant>
      <vt:variant>
        <vt:i4>56</vt:i4>
      </vt:variant>
      <vt:variant>
        <vt:i4>0</vt:i4>
      </vt:variant>
      <vt:variant>
        <vt:i4>5</vt:i4>
      </vt:variant>
      <vt:variant>
        <vt:lpwstr/>
      </vt:variant>
      <vt:variant>
        <vt:lpwstr>_Toc30412050</vt:lpwstr>
      </vt:variant>
      <vt:variant>
        <vt:i4>2031665</vt:i4>
      </vt:variant>
      <vt:variant>
        <vt:i4>53</vt:i4>
      </vt:variant>
      <vt:variant>
        <vt:i4>0</vt:i4>
      </vt:variant>
      <vt:variant>
        <vt:i4>5</vt:i4>
      </vt:variant>
      <vt:variant>
        <vt:lpwstr/>
      </vt:variant>
      <vt:variant>
        <vt:lpwstr>_Toc30412049</vt:lpwstr>
      </vt:variant>
      <vt:variant>
        <vt:i4>1966129</vt:i4>
      </vt:variant>
      <vt:variant>
        <vt:i4>50</vt:i4>
      </vt:variant>
      <vt:variant>
        <vt:i4>0</vt:i4>
      </vt:variant>
      <vt:variant>
        <vt:i4>5</vt:i4>
      </vt:variant>
      <vt:variant>
        <vt:lpwstr/>
      </vt:variant>
      <vt:variant>
        <vt:lpwstr>_Toc30412048</vt:lpwstr>
      </vt:variant>
      <vt:variant>
        <vt:i4>1114161</vt:i4>
      </vt:variant>
      <vt:variant>
        <vt:i4>47</vt:i4>
      </vt:variant>
      <vt:variant>
        <vt:i4>0</vt:i4>
      </vt:variant>
      <vt:variant>
        <vt:i4>5</vt:i4>
      </vt:variant>
      <vt:variant>
        <vt:lpwstr/>
      </vt:variant>
      <vt:variant>
        <vt:lpwstr>_Toc30412047</vt:lpwstr>
      </vt:variant>
      <vt:variant>
        <vt:i4>1048625</vt:i4>
      </vt:variant>
      <vt:variant>
        <vt:i4>44</vt:i4>
      </vt:variant>
      <vt:variant>
        <vt:i4>0</vt:i4>
      </vt:variant>
      <vt:variant>
        <vt:i4>5</vt:i4>
      </vt:variant>
      <vt:variant>
        <vt:lpwstr/>
      </vt:variant>
      <vt:variant>
        <vt:lpwstr>_Toc30412046</vt:lpwstr>
      </vt:variant>
      <vt:variant>
        <vt:i4>1245233</vt:i4>
      </vt:variant>
      <vt:variant>
        <vt:i4>41</vt:i4>
      </vt:variant>
      <vt:variant>
        <vt:i4>0</vt:i4>
      </vt:variant>
      <vt:variant>
        <vt:i4>5</vt:i4>
      </vt:variant>
      <vt:variant>
        <vt:lpwstr/>
      </vt:variant>
      <vt:variant>
        <vt:lpwstr>_Toc30412045</vt:lpwstr>
      </vt:variant>
      <vt:variant>
        <vt:i4>1179697</vt:i4>
      </vt:variant>
      <vt:variant>
        <vt:i4>38</vt:i4>
      </vt:variant>
      <vt:variant>
        <vt:i4>0</vt:i4>
      </vt:variant>
      <vt:variant>
        <vt:i4>5</vt:i4>
      </vt:variant>
      <vt:variant>
        <vt:lpwstr/>
      </vt:variant>
      <vt:variant>
        <vt:lpwstr>_Toc30412044</vt:lpwstr>
      </vt:variant>
      <vt:variant>
        <vt:i4>1376305</vt:i4>
      </vt:variant>
      <vt:variant>
        <vt:i4>35</vt:i4>
      </vt:variant>
      <vt:variant>
        <vt:i4>0</vt:i4>
      </vt:variant>
      <vt:variant>
        <vt:i4>5</vt:i4>
      </vt:variant>
      <vt:variant>
        <vt:lpwstr/>
      </vt:variant>
      <vt:variant>
        <vt:lpwstr>_Toc30412043</vt:lpwstr>
      </vt:variant>
      <vt:variant>
        <vt:i4>1310769</vt:i4>
      </vt:variant>
      <vt:variant>
        <vt:i4>32</vt:i4>
      </vt:variant>
      <vt:variant>
        <vt:i4>0</vt:i4>
      </vt:variant>
      <vt:variant>
        <vt:i4>5</vt:i4>
      </vt:variant>
      <vt:variant>
        <vt:lpwstr/>
      </vt:variant>
      <vt:variant>
        <vt:lpwstr>_Toc30412042</vt:lpwstr>
      </vt:variant>
      <vt:variant>
        <vt:i4>1507377</vt:i4>
      </vt:variant>
      <vt:variant>
        <vt:i4>29</vt:i4>
      </vt:variant>
      <vt:variant>
        <vt:i4>0</vt:i4>
      </vt:variant>
      <vt:variant>
        <vt:i4>5</vt:i4>
      </vt:variant>
      <vt:variant>
        <vt:lpwstr/>
      </vt:variant>
      <vt:variant>
        <vt:lpwstr>_Toc30412041</vt:lpwstr>
      </vt:variant>
      <vt:variant>
        <vt:i4>1441841</vt:i4>
      </vt:variant>
      <vt:variant>
        <vt:i4>26</vt:i4>
      </vt:variant>
      <vt:variant>
        <vt:i4>0</vt:i4>
      </vt:variant>
      <vt:variant>
        <vt:i4>5</vt:i4>
      </vt:variant>
      <vt:variant>
        <vt:lpwstr/>
      </vt:variant>
      <vt:variant>
        <vt:lpwstr>_Toc30412040</vt:lpwstr>
      </vt:variant>
      <vt:variant>
        <vt:i4>2031670</vt:i4>
      </vt:variant>
      <vt:variant>
        <vt:i4>23</vt:i4>
      </vt:variant>
      <vt:variant>
        <vt:i4>0</vt:i4>
      </vt:variant>
      <vt:variant>
        <vt:i4>5</vt:i4>
      </vt:variant>
      <vt:variant>
        <vt:lpwstr/>
      </vt:variant>
      <vt:variant>
        <vt:lpwstr>_Toc30412039</vt:lpwstr>
      </vt:variant>
      <vt:variant>
        <vt:i4>1966134</vt:i4>
      </vt:variant>
      <vt:variant>
        <vt:i4>20</vt:i4>
      </vt:variant>
      <vt:variant>
        <vt:i4>0</vt:i4>
      </vt:variant>
      <vt:variant>
        <vt:i4>5</vt:i4>
      </vt:variant>
      <vt:variant>
        <vt:lpwstr/>
      </vt:variant>
      <vt:variant>
        <vt:lpwstr>_Toc30412038</vt:lpwstr>
      </vt:variant>
      <vt:variant>
        <vt:i4>1114166</vt:i4>
      </vt:variant>
      <vt:variant>
        <vt:i4>17</vt:i4>
      </vt:variant>
      <vt:variant>
        <vt:i4>0</vt:i4>
      </vt:variant>
      <vt:variant>
        <vt:i4>5</vt:i4>
      </vt:variant>
      <vt:variant>
        <vt:lpwstr/>
      </vt:variant>
      <vt:variant>
        <vt:lpwstr>_Toc30412037</vt:lpwstr>
      </vt:variant>
      <vt:variant>
        <vt:i4>1048630</vt:i4>
      </vt:variant>
      <vt:variant>
        <vt:i4>14</vt:i4>
      </vt:variant>
      <vt:variant>
        <vt:i4>0</vt:i4>
      </vt:variant>
      <vt:variant>
        <vt:i4>5</vt:i4>
      </vt:variant>
      <vt:variant>
        <vt:lpwstr/>
      </vt:variant>
      <vt:variant>
        <vt:lpwstr>_Toc30412036</vt:lpwstr>
      </vt:variant>
      <vt:variant>
        <vt:i4>1245238</vt:i4>
      </vt:variant>
      <vt:variant>
        <vt:i4>11</vt:i4>
      </vt:variant>
      <vt:variant>
        <vt:i4>0</vt:i4>
      </vt:variant>
      <vt:variant>
        <vt:i4>5</vt:i4>
      </vt:variant>
      <vt:variant>
        <vt:lpwstr/>
      </vt:variant>
      <vt:variant>
        <vt:lpwstr>_Toc30412035</vt:lpwstr>
      </vt:variant>
      <vt:variant>
        <vt:i4>1179702</vt:i4>
      </vt:variant>
      <vt:variant>
        <vt:i4>8</vt:i4>
      </vt:variant>
      <vt:variant>
        <vt:i4>0</vt:i4>
      </vt:variant>
      <vt:variant>
        <vt:i4>5</vt:i4>
      </vt:variant>
      <vt:variant>
        <vt:lpwstr/>
      </vt:variant>
      <vt:variant>
        <vt:lpwstr>_Toc30412034</vt:lpwstr>
      </vt:variant>
      <vt:variant>
        <vt:i4>1376310</vt:i4>
      </vt:variant>
      <vt:variant>
        <vt:i4>5</vt:i4>
      </vt:variant>
      <vt:variant>
        <vt:i4>0</vt:i4>
      </vt:variant>
      <vt:variant>
        <vt:i4>5</vt:i4>
      </vt:variant>
      <vt:variant>
        <vt:lpwstr/>
      </vt:variant>
      <vt:variant>
        <vt:lpwstr>_Toc30412033</vt:lpwstr>
      </vt:variant>
      <vt:variant>
        <vt:i4>1310774</vt:i4>
      </vt:variant>
      <vt:variant>
        <vt:i4>2</vt:i4>
      </vt:variant>
      <vt:variant>
        <vt:i4>0</vt:i4>
      </vt:variant>
      <vt:variant>
        <vt:i4>5</vt:i4>
      </vt:variant>
      <vt:variant>
        <vt:lpwstr/>
      </vt:variant>
      <vt:variant>
        <vt:lpwstr>_Toc30412032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Möteskallelse till</dc:title>
  <dc:subject/>
  <dc:creator>Verksamhetsledare</dc:creator>
  <cp:keywords/>
  <cp:lastModifiedBy>Gunilla GN. Nordlund</cp:lastModifiedBy>
  <cp:revision>2</cp:revision>
  <cp:lastPrinted>2021-04-19T06:53:00Z</cp:lastPrinted>
  <dcterms:created xsi:type="dcterms:W3CDTF">2021-06-10T07:30:00Z</dcterms:created>
  <dcterms:modified xsi:type="dcterms:W3CDTF">2021-06-10T07:30:00Z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0x0101001AD621D34F8293458BF3856C76F04C84</vt:lpwstr>
  </property>
</Properties>
</file>