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8965" w14:textId="18F01828" w:rsidR="00D37751" w:rsidRPr="00EE3EFF" w:rsidRDefault="00D37751" w:rsidP="000A3868">
      <w:pPr>
        <w:pStyle w:val="Rubrik1"/>
        <w:rPr>
          <w:lang w:val="sv-SE"/>
        </w:rPr>
      </w:pPr>
      <w:r w:rsidRPr="00EE3EFF">
        <w:rPr>
          <w:lang w:val="sv-SE"/>
        </w:rPr>
        <w:t>Informationsmaterial</w:t>
      </w:r>
    </w:p>
    <w:p w14:paraId="762B18A3" w14:textId="77777777" w:rsidR="00D37751" w:rsidRPr="00EE3EFF" w:rsidRDefault="00D37751">
      <w:pPr>
        <w:rPr>
          <w:lang w:val="sv-SE"/>
        </w:rPr>
      </w:pPr>
    </w:p>
    <w:p w14:paraId="03D0A9E2" w14:textId="4081524A" w:rsidR="00D37751" w:rsidRPr="00EE3EFF" w:rsidRDefault="00D37751" w:rsidP="000A3868">
      <w:pPr>
        <w:pStyle w:val="Rubrik2"/>
        <w:rPr>
          <w:lang w:val="sv-SE"/>
        </w:rPr>
      </w:pPr>
      <w:r w:rsidRPr="00EE3EFF">
        <w:rPr>
          <w:lang w:val="sv-SE"/>
        </w:rPr>
        <w:t>Till sökande</w:t>
      </w:r>
    </w:p>
    <w:p w14:paraId="4C0CEE35" w14:textId="77777777" w:rsidR="00D37751" w:rsidRPr="00EE3EFF" w:rsidRDefault="00D37751">
      <w:pPr>
        <w:rPr>
          <w:lang w:val="sv-SE"/>
        </w:rPr>
      </w:pPr>
    </w:p>
    <w:p w14:paraId="5DD06E0B" w14:textId="36555DE7" w:rsidR="00D37751" w:rsidRPr="00EE3EFF" w:rsidRDefault="00D37751">
      <w:pPr>
        <w:rPr>
          <w:b/>
          <w:bCs/>
          <w:lang w:val="sv-SE"/>
        </w:rPr>
      </w:pPr>
      <w:r w:rsidRPr="00EE3EFF">
        <w:rPr>
          <w:b/>
          <w:bCs/>
          <w:lang w:val="sv-SE"/>
        </w:rPr>
        <w:t xml:space="preserve">Ny möjlighet att utbilda </w:t>
      </w:r>
      <w:r w:rsidR="0414C7E2" w:rsidRPr="006D76F1">
        <w:rPr>
          <w:b/>
          <w:bCs/>
          <w:lang w:val="sv-SE"/>
        </w:rPr>
        <w:t>d</w:t>
      </w:r>
      <w:r w:rsidR="28461DE8" w:rsidRPr="00EE3EFF">
        <w:rPr>
          <w:b/>
          <w:bCs/>
          <w:lang w:val="sv-SE"/>
        </w:rPr>
        <w:t>i</w:t>
      </w:r>
      <w:r w:rsidRPr="00EE3EFF">
        <w:rPr>
          <w:b/>
          <w:bCs/>
          <w:lang w:val="sv-SE"/>
        </w:rPr>
        <w:t>g till användarexpert på webbtillgänglighet</w:t>
      </w:r>
    </w:p>
    <w:p w14:paraId="1E400E0D" w14:textId="77777777" w:rsidR="00D37751" w:rsidRPr="00EE3EFF" w:rsidRDefault="00D37751">
      <w:pPr>
        <w:rPr>
          <w:lang w:val="sv-SE"/>
        </w:rPr>
      </w:pPr>
    </w:p>
    <w:p w14:paraId="66468710" w14:textId="2DE98905" w:rsidR="00D37751" w:rsidRPr="00EE3EFF" w:rsidRDefault="00D37751">
      <w:pPr>
        <w:rPr>
          <w:lang w:val="sv-SE"/>
        </w:rPr>
      </w:pPr>
      <w:r w:rsidRPr="7B49A010">
        <w:rPr>
          <w:lang w:val="sv-SE"/>
        </w:rPr>
        <w:t xml:space="preserve">Har du egen erfarenhet av otillgänglighet på webbplatser? Att det till exempel är svårt att komma åt informationen, formulär som </w:t>
      </w:r>
      <w:r w:rsidR="5E4B38DC" w:rsidRPr="7B49A010">
        <w:rPr>
          <w:lang w:val="sv-SE"/>
        </w:rPr>
        <w:t xml:space="preserve">är knepiga </w:t>
      </w:r>
      <w:r w:rsidRPr="7B49A010">
        <w:rPr>
          <w:lang w:val="sv-SE"/>
        </w:rPr>
        <w:t xml:space="preserve">att hantera, </w:t>
      </w:r>
      <w:r w:rsidR="40705FCC" w:rsidRPr="7B49A010">
        <w:rPr>
          <w:lang w:val="sv-SE"/>
        </w:rPr>
        <w:t xml:space="preserve">att </w:t>
      </w:r>
      <w:r w:rsidRPr="7B49A010">
        <w:rPr>
          <w:lang w:val="sv-SE"/>
        </w:rPr>
        <w:t>det är svårt att ta sig runt på en webbplats.</w:t>
      </w:r>
      <w:r w:rsidR="001776DE" w:rsidRPr="7B49A010">
        <w:rPr>
          <w:lang w:val="sv-SE"/>
        </w:rPr>
        <w:t xml:space="preserve"> </w:t>
      </w:r>
      <w:r w:rsidRPr="7B49A010">
        <w:rPr>
          <w:lang w:val="sv-SE"/>
        </w:rPr>
        <w:t xml:space="preserve">Vill du lära dig mer om hur tillgängliga webbplatser egentligen ska fungera och hjälpa till att åtgärda problem? </w:t>
      </w:r>
    </w:p>
    <w:p w14:paraId="4DC69B4D" w14:textId="77777777" w:rsidR="00D37751" w:rsidRPr="00EE3EFF" w:rsidRDefault="00D37751">
      <w:pPr>
        <w:rPr>
          <w:lang w:val="sv-SE"/>
        </w:rPr>
      </w:pPr>
    </w:p>
    <w:p w14:paraId="6FB5EEB9" w14:textId="5282D2AC" w:rsidR="00D37751" w:rsidRPr="00EE3EFF" w:rsidRDefault="00D37751" w:rsidP="1E6D87D1">
      <w:pPr>
        <w:rPr>
          <w:lang w:val="sv-SE"/>
        </w:rPr>
      </w:pPr>
      <w:r w:rsidRPr="7B49A010">
        <w:rPr>
          <w:lang w:val="sv-SE"/>
        </w:rPr>
        <w:t xml:space="preserve">Nu lanserar </w:t>
      </w:r>
      <w:r w:rsidR="3F3BC9BA" w:rsidRPr="7B49A010">
        <w:rPr>
          <w:lang w:val="sv-SE"/>
        </w:rPr>
        <w:t xml:space="preserve">Funktionsrätt Åland och Stiftelsen Funka </w:t>
      </w:r>
      <w:r w:rsidRPr="7B49A010">
        <w:rPr>
          <w:lang w:val="sv-SE"/>
        </w:rPr>
        <w:t xml:space="preserve">en kurs som riktar sig till dig som har en funktionsnedsättning och som vill lära dig mer om webbtillgänglighet och använda dig av din erfarenhet för att hjälpa </w:t>
      </w:r>
      <w:r w:rsidR="00341CA1" w:rsidRPr="7B49A010">
        <w:rPr>
          <w:lang w:val="sv-SE"/>
        </w:rPr>
        <w:t xml:space="preserve">webbplatsägare göra </w:t>
      </w:r>
      <w:r w:rsidR="00B84EBD" w:rsidRPr="7B49A010">
        <w:rPr>
          <w:lang w:val="sv-SE"/>
        </w:rPr>
        <w:t xml:space="preserve">sina webbplatser mer tillgängliga för </w:t>
      </w:r>
      <w:r w:rsidR="001B27E4" w:rsidRPr="7B49A010">
        <w:rPr>
          <w:lang w:val="sv-SE"/>
        </w:rPr>
        <w:t>fler</w:t>
      </w:r>
      <w:r w:rsidR="00341CA1" w:rsidRPr="7B49A010">
        <w:rPr>
          <w:lang w:val="sv-SE"/>
        </w:rPr>
        <w:t>.</w:t>
      </w:r>
      <w:r w:rsidR="74DAB1E6" w:rsidRPr="7B49A010">
        <w:rPr>
          <w:lang w:val="sv-SE"/>
        </w:rPr>
        <w:t xml:space="preserve"> Projektet finansieras av </w:t>
      </w:r>
      <w:proofErr w:type="spellStart"/>
      <w:r w:rsidR="74DAB1E6" w:rsidRPr="7B49A010">
        <w:rPr>
          <w:lang w:val="sv-SE"/>
        </w:rPr>
        <w:t>Interreg</w:t>
      </w:r>
      <w:proofErr w:type="spellEnd"/>
      <w:r w:rsidR="74DAB1E6" w:rsidRPr="7B49A010">
        <w:rPr>
          <w:lang w:val="sv-SE"/>
        </w:rPr>
        <w:t xml:space="preserve"> Central Baltic</w:t>
      </w:r>
      <w:r w:rsidR="00506843" w:rsidRPr="7B49A010">
        <w:rPr>
          <w:lang w:val="sv-SE"/>
        </w:rPr>
        <w:t xml:space="preserve">, </w:t>
      </w:r>
      <w:r w:rsidR="0078231E" w:rsidRPr="7B49A010">
        <w:rPr>
          <w:lang w:val="sv-SE"/>
        </w:rPr>
        <w:t xml:space="preserve">ett EU-program </w:t>
      </w:r>
      <w:r w:rsidR="00DB2621" w:rsidRPr="7B49A010">
        <w:rPr>
          <w:lang w:val="sv-SE"/>
        </w:rPr>
        <w:t>som stöder</w:t>
      </w:r>
      <w:r w:rsidR="0078231E" w:rsidRPr="7B49A010">
        <w:rPr>
          <w:lang w:val="sv-SE"/>
        </w:rPr>
        <w:t xml:space="preserve"> gränsöverskridande samarbete</w:t>
      </w:r>
      <w:r w:rsidR="00C81D7E" w:rsidRPr="7B49A010">
        <w:rPr>
          <w:lang w:val="sv-SE"/>
        </w:rPr>
        <w:t xml:space="preserve">, </w:t>
      </w:r>
      <w:r w:rsidR="00DB2621" w:rsidRPr="7B49A010">
        <w:rPr>
          <w:lang w:val="sv-SE"/>
        </w:rPr>
        <w:t>för</w:t>
      </w:r>
      <w:r w:rsidR="0078231E" w:rsidRPr="7B49A010">
        <w:rPr>
          <w:lang w:val="sv-SE"/>
        </w:rPr>
        <w:t xml:space="preserve"> att tillsammans lösa gemensamma utmaningar.</w:t>
      </w:r>
    </w:p>
    <w:p w14:paraId="1005FC51" w14:textId="6C15F794" w:rsidR="00341CA1" w:rsidRPr="00EE3EFF" w:rsidRDefault="00341CA1">
      <w:pPr>
        <w:rPr>
          <w:lang w:val="sv-SE"/>
        </w:rPr>
      </w:pPr>
    </w:p>
    <w:p w14:paraId="29AEE773" w14:textId="20F35A61" w:rsidR="00341CA1" w:rsidRPr="00EE3EFF" w:rsidRDefault="00341CA1">
      <w:pPr>
        <w:rPr>
          <w:lang w:val="sv-SE"/>
        </w:rPr>
      </w:pPr>
      <w:r w:rsidRPr="00EE3EFF">
        <w:rPr>
          <w:lang w:val="sv-SE"/>
        </w:rPr>
        <w:t xml:space="preserve">Du får lära dig vad tillgänglighet innebär och vilka krav som finns i lagstiftningen. Dessutom får du praktisk erfarenhet av att stötta webbplatsägare </w:t>
      </w:r>
      <w:r w:rsidR="00430FC8" w:rsidRPr="00EE3EFF">
        <w:rPr>
          <w:lang w:val="sv-SE"/>
        </w:rPr>
        <w:t>i att förstå vad webbtillgänglighet innebär i praktiken för användar</w:t>
      </w:r>
      <w:r w:rsidR="5D5CC552" w:rsidRPr="00EE3EFF">
        <w:rPr>
          <w:lang w:val="sv-SE"/>
        </w:rPr>
        <w:t>e med funktionsnedsättning</w:t>
      </w:r>
      <w:r w:rsidR="00430FC8" w:rsidRPr="00EE3EFF">
        <w:rPr>
          <w:lang w:val="sv-SE"/>
        </w:rPr>
        <w:t>.</w:t>
      </w:r>
    </w:p>
    <w:p w14:paraId="011818D2" w14:textId="77777777" w:rsidR="00341CA1" w:rsidRPr="00EE3EFF" w:rsidRDefault="00341CA1">
      <w:pPr>
        <w:rPr>
          <w:lang w:val="sv-SE"/>
        </w:rPr>
      </w:pPr>
    </w:p>
    <w:p w14:paraId="1127542A" w14:textId="51B8F2A7" w:rsidR="513BF997" w:rsidRPr="00EE3EFF" w:rsidRDefault="513BF997" w:rsidP="50FB0521">
      <w:pPr>
        <w:rPr>
          <w:lang w:val="sv-SE"/>
        </w:rPr>
      </w:pPr>
      <w:r w:rsidRPr="00EE3EFF">
        <w:rPr>
          <w:lang w:val="sv-SE"/>
        </w:rPr>
        <w:t xml:space="preserve">Vi utgår från dina egna erfarenheter och </w:t>
      </w:r>
      <w:r w:rsidR="09FE7A87" w:rsidRPr="00EE3EFF">
        <w:rPr>
          <w:lang w:val="sv-SE"/>
        </w:rPr>
        <w:t>du lär dig även</w:t>
      </w:r>
      <w:r w:rsidR="4B599555" w:rsidRPr="00EE3EFF">
        <w:rPr>
          <w:lang w:val="sv-SE"/>
        </w:rPr>
        <w:t xml:space="preserve"> från</w:t>
      </w:r>
      <w:r w:rsidRPr="00EE3EFF">
        <w:rPr>
          <w:lang w:val="sv-SE"/>
        </w:rPr>
        <w:t xml:space="preserve"> övriga deltagare. </w:t>
      </w:r>
      <w:r w:rsidR="2AAC07EE" w:rsidRPr="00EE3EFF">
        <w:rPr>
          <w:lang w:val="sv-SE"/>
        </w:rPr>
        <w:t>Genom att gruppens deltagare har olika funktionsnedsättningar</w:t>
      </w:r>
      <w:r w:rsidR="0D9C873E" w:rsidRPr="00EE3EFF">
        <w:rPr>
          <w:lang w:val="sv-SE"/>
        </w:rPr>
        <w:t xml:space="preserve"> breddar alla som deltar sin förståelse för andras behov. </w:t>
      </w:r>
    </w:p>
    <w:p w14:paraId="50785B6A" w14:textId="33D181CE" w:rsidR="50FB0521" w:rsidRPr="00EE3EFF" w:rsidRDefault="50FB0521" w:rsidP="50FB0521">
      <w:pPr>
        <w:rPr>
          <w:lang w:val="sv-SE"/>
        </w:rPr>
      </w:pPr>
    </w:p>
    <w:p w14:paraId="2FB22340" w14:textId="4E436F93" w:rsidR="00610919" w:rsidRPr="00EE3EFF" w:rsidRDefault="00341CA1">
      <w:pPr>
        <w:rPr>
          <w:lang w:val="sv-SE"/>
        </w:rPr>
      </w:pPr>
      <w:r w:rsidRPr="00EE3EFF">
        <w:rPr>
          <w:lang w:val="sv-SE"/>
        </w:rPr>
        <w:t xml:space="preserve">Kursen är indelad i </w:t>
      </w:r>
      <w:r w:rsidR="003B1F40" w:rsidRPr="00EE3EFF">
        <w:rPr>
          <w:lang w:val="sv-SE"/>
        </w:rPr>
        <w:t xml:space="preserve">två </w:t>
      </w:r>
      <w:r w:rsidR="00610919" w:rsidRPr="00EE3EFF">
        <w:rPr>
          <w:lang w:val="sv-SE"/>
        </w:rPr>
        <w:t>delar:</w:t>
      </w:r>
    </w:p>
    <w:p w14:paraId="3B7ED0D9" w14:textId="3ACB8446" w:rsidR="003B1F40" w:rsidRPr="00EE3EFF" w:rsidRDefault="003B1F40">
      <w:pPr>
        <w:rPr>
          <w:lang w:val="sv-SE"/>
        </w:rPr>
      </w:pPr>
    </w:p>
    <w:p w14:paraId="2AEB471E" w14:textId="16EA5FD2" w:rsidR="003B1F40" w:rsidRPr="00EE3EFF" w:rsidRDefault="003B1F40" w:rsidP="003B1F40">
      <w:pPr>
        <w:pStyle w:val="Liststycke"/>
        <w:numPr>
          <w:ilvl w:val="0"/>
          <w:numId w:val="4"/>
        </w:numPr>
        <w:rPr>
          <w:lang w:val="sv-SE"/>
        </w:rPr>
      </w:pPr>
      <w:r w:rsidRPr="00EE3EFF">
        <w:rPr>
          <w:lang w:val="sv-SE"/>
        </w:rPr>
        <w:t xml:space="preserve">Ett huvudmoment under hösten 2024 där du får lära dig </w:t>
      </w:r>
      <w:r w:rsidRPr="001776DE">
        <w:rPr>
          <w:b/>
          <w:bCs/>
          <w:lang w:val="sv-SE"/>
        </w:rPr>
        <w:t>grunderna i webbtillgänglighet</w:t>
      </w:r>
      <w:r w:rsidRPr="00EE3EFF">
        <w:rPr>
          <w:lang w:val="sv-SE"/>
        </w:rPr>
        <w:t>. Du får grundläggande kunskap om:</w:t>
      </w:r>
    </w:p>
    <w:p w14:paraId="54672430" w14:textId="77777777" w:rsidR="003B1F40" w:rsidRPr="00EE3EFF" w:rsidRDefault="003B1F40" w:rsidP="001776DE">
      <w:pPr>
        <w:pStyle w:val="Liststycke"/>
        <w:numPr>
          <w:ilvl w:val="0"/>
          <w:numId w:val="1"/>
        </w:numPr>
        <w:rPr>
          <w:lang w:val="sv-SE"/>
        </w:rPr>
      </w:pPr>
      <w:r w:rsidRPr="00EE3EFF">
        <w:rPr>
          <w:lang w:val="sv-SE"/>
        </w:rPr>
        <w:t>Vad handlar webbtillgänglighet om och hur hänger det ihop med användarnas behov?</w:t>
      </w:r>
    </w:p>
    <w:p w14:paraId="5903C84E" w14:textId="32DEF04A" w:rsidR="00B76A72" w:rsidRPr="00EE3EFF" w:rsidRDefault="00B76A72" w:rsidP="001776DE">
      <w:pPr>
        <w:pStyle w:val="Liststycke"/>
        <w:numPr>
          <w:ilvl w:val="0"/>
          <w:numId w:val="1"/>
        </w:numPr>
        <w:rPr>
          <w:lang w:val="sv-SE"/>
        </w:rPr>
      </w:pPr>
      <w:r w:rsidRPr="00EE3EFF">
        <w:rPr>
          <w:lang w:val="sv-SE"/>
        </w:rPr>
        <w:t xml:space="preserve">Lagar och standarder i webbtillgänglighet. Vilka krav ställs på webbplatsägare och hur kan </w:t>
      </w:r>
      <w:r w:rsidR="218F3BED" w:rsidRPr="00EE3EFF">
        <w:rPr>
          <w:lang w:val="sv-SE"/>
        </w:rPr>
        <w:t xml:space="preserve">tillsynsmyndigheten </w:t>
      </w:r>
      <w:r w:rsidRPr="00EE3EFF">
        <w:rPr>
          <w:lang w:val="sv-SE"/>
        </w:rPr>
        <w:t>följa upp kraven i praktiken</w:t>
      </w:r>
    </w:p>
    <w:p w14:paraId="5143538E" w14:textId="191E716F" w:rsidR="00B76A72" w:rsidRPr="00EE3EFF" w:rsidRDefault="00B76A72" w:rsidP="001776DE">
      <w:pPr>
        <w:pStyle w:val="Liststycke"/>
        <w:numPr>
          <w:ilvl w:val="0"/>
          <w:numId w:val="1"/>
        </w:numPr>
        <w:rPr>
          <w:lang w:val="sv-SE"/>
        </w:rPr>
      </w:pPr>
      <w:r w:rsidRPr="00EE3EFF">
        <w:rPr>
          <w:lang w:val="sv-SE"/>
        </w:rPr>
        <w:t xml:space="preserve">Användarnas roll i uppföljningen av lagkraven. Hur kan </w:t>
      </w:r>
      <w:r w:rsidR="2A294D2E" w:rsidRPr="00EE3EFF">
        <w:rPr>
          <w:lang w:val="sv-SE"/>
        </w:rPr>
        <w:t xml:space="preserve">du </w:t>
      </w:r>
      <w:r w:rsidRPr="00EE3EFF">
        <w:rPr>
          <w:lang w:val="sv-SE"/>
        </w:rPr>
        <w:t xml:space="preserve">som användare ge konstruktiv återkoppling </w:t>
      </w:r>
      <w:r w:rsidR="00E1AE86" w:rsidRPr="00EE3EFF">
        <w:rPr>
          <w:lang w:val="sv-SE"/>
        </w:rPr>
        <w:t xml:space="preserve">kring bristande </w:t>
      </w:r>
      <w:r w:rsidRPr="00EE3EFF">
        <w:rPr>
          <w:lang w:val="sv-SE"/>
        </w:rPr>
        <w:t xml:space="preserve">tillgänglighet på webbplatser (och </w:t>
      </w:r>
      <w:proofErr w:type="spellStart"/>
      <w:r w:rsidRPr="00EE3EFF">
        <w:rPr>
          <w:lang w:val="sv-SE"/>
        </w:rPr>
        <w:t>appar</w:t>
      </w:r>
      <w:proofErr w:type="spellEnd"/>
      <w:r w:rsidRPr="00EE3EFF">
        <w:rPr>
          <w:lang w:val="sv-SE"/>
        </w:rPr>
        <w:t>?)</w:t>
      </w:r>
    </w:p>
    <w:p w14:paraId="7FF8CFA9" w14:textId="768AAFC3" w:rsidR="6C7D1BC4" w:rsidRPr="00EE3EFF" w:rsidRDefault="6C7D1BC4" w:rsidP="001776DE">
      <w:pPr>
        <w:pStyle w:val="Liststycke"/>
        <w:numPr>
          <w:ilvl w:val="0"/>
          <w:numId w:val="1"/>
        </w:numPr>
        <w:rPr>
          <w:lang w:val="sv-SE"/>
        </w:rPr>
      </w:pPr>
      <w:r w:rsidRPr="00EE3EFF">
        <w:rPr>
          <w:lang w:val="sv-SE"/>
        </w:rPr>
        <w:t>Fördjupning i de krav som betyder mest för dig personligen</w:t>
      </w:r>
    </w:p>
    <w:p w14:paraId="315E2E8B" w14:textId="59E76349" w:rsidR="6C7D1BC4" w:rsidRPr="00EE3EFF" w:rsidRDefault="6C7D1BC4" w:rsidP="001776DE">
      <w:pPr>
        <w:pStyle w:val="Liststycke"/>
        <w:numPr>
          <w:ilvl w:val="0"/>
          <w:numId w:val="1"/>
        </w:numPr>
        <w:rPr>
          <w:lang w:val="sv-SE"/>
        </w:rPr>
      </w:pPr>
      <w:r w:rsidRPr="00EE3EFF">
        <w:rPr>
          <w:lang w:val="sv-SE"/>
        </w:rPr>
        <w:t>Komplettering med de krav som är viktigast för övriga deltagare</w:t>
      </w:r>
    </w:p>
    <w:p w14:paraId="2072566F" w14:textId="77777777" w:rsidR="003B1F40" w:rsidRPr="00EE3EFF" w:rsidRDefault="003B1F40" w:rsidP="003B1F40">
      <w:pPr>
        <w:rPr>
          <w:lang w:val="sv-SE"/>
        </w:rPr>
      </w:pPr>
    </w:p>
    <w:p w14:paraId="4034B7B0" w14:textId="301CEC5E" w:rsidR="00610919" w:rsidRDefault="003B1F40" w:rsidP="001776DE">
      <w:pPr>
        <w:pStyle w:val="Liststycke"/>
        <w:numPr>
          <w:ilvl w:val="0"/>
          <w:numId w:val="4"/>
        </w:numPr>
        <w:rPr>
          <w:lang w:val="sv-SE"/>
        </w:rPr>
      </w:pPr>
      <w:r w:rsidRPr="00EE3EFF">
        <w:rPr>
          <w:lang w:val="sv-SE"/>
        </w:rPr>
        <w:t xml:space="preserve">Ett </w:t>
      </w:r>
      <w:r w:rsidRPr="001B23BC">
        <w:rPr>
          <w:b/>
          <w:bCs/>
          <w:lang w:val="sv-SE"/>
        </w:rPr>
        <w:t>praktiskt moment</w:t>
      </w:r>
      <w:r w:rsidRPr="00EE3EFF">
        <w:rPr>
          <w:lang w:val="sv-SE"/>
        </w:rPr>
        <w:t xml:space="preserve"> i januari</w:t>
      </w:r>
      <w:r w:rsidR="00C81D7E" w:rsidRPr="00EE3EFF">
        <w:rPr>
          <w:lang w:val="sv-SE"/>
        </w:rPr>
        <w:t xml:space="preserve">/februari </w:t>
      </w:r>
      <w:r w:rsidRPr="00EE3EFF">
        <w:rPr>
          <w:lang w:val="sv-SE"/>
        </w:rPr>
        <w:t>2025 där du får använda dig av dina kunskaper för att prö</w:t>
      </w:r>
      <w:r w:rsidR="00B31DE4" w:rsidRPr="00EE3EFF">
        <w:rPr>
          <w:lang w:val="sv-SE"/>
        </w:rPr>
        <w:t>va att granska webbplatser från myndigheter och kommuner i Stockholm och på Åland</w:t>
      </w:r>
      <w:r w:rsidR="1CF01E0E" w:rsidRPr="00EE3EFF">
        <w:rPr>
          <w:lang w:val="sv-SE"/>
        </w:rPr>
        <w:t xml:space="preserve"> och få återkoppling - på riktigt!</w:t>
      </w:r>
      <w:r w:rsidR="00B31DE4" w:rsidRPr="00EE3EFF">
        <w:rPr>
          <w:lang w:val="sv-SE"/>
        </w:rPr>
        <w:t xml:space="preserve"> </w:t>
      </w:r>
    </w:p>
    <w:p w14:paraId="52F9D55F" w14:textId="77777777" w:rsidR="001B23BC" w:rsidRPr="00EE3EFF" w:rsidRDefault="001B23BC" w:rsidP="001B23BC">
      <w:pPr>
        <w:pStyle w:val="Liststycke"/>
        <w:rPr>
          <w:lang w:val="sv-SE"/>
        </w:rPr>
      </w:pPr>
    </w:p>
    <w:p w14:paraId="331986DA" w14:textId="1A305AF1" w:rsidR="00610919" w:rsidRPr="00EE3EFF" w:rsidRDefault="00B31DE4">
      <w:pPr>
        <w:rPr>
          <w:lang w:val="sv-SE"/>
        </w:rPr>
      </w:pPr>
      <w:r w:rsidRPr="00EE3EFF">
        <w:rPr>
          <w:lang w:val="sv-SE"/>
        </w:rPr>
        <w:t xml:space="preserve">En stor del av fokus i kursen kommer att ligga på praktiska övningar i att granska webbplatser för att identifiera och beskriva problem med tillgänglighet ur ett användarperspektiv. Efter att du har genomfört praktiken får du ett </w:t>
      </w:r>
      <w:r w:rsidRPr="001776DE">
        <w:rPr>
          <w:lang w:val="sv-SE"/>
        </w:rPr>
        <w:t xml:space="preserve">intyg som visar att du </w:t>
      </w:r>
      <w:r w:rsidR="7C4290A6" w:rsidRPr="001776DE">
        <w:rPr>
          <w:lang w:val="sv-SE"/>
        </w:rPr>
        <w:t>har genomgått kursen</w:t>
      </w:r>
      <w:r w:rsidRPr="001776DE">
        <w:rPr>
          <w:lang w:val="sv-SE"/>
        </w:rPr>
        <w:t>.</w:t>
      </w:r>
    </w:p>
    <w:p w14:paraId="62684685" w14:textId="77777777" w:rsidR="00610919" w:rsidRPr="00EE3EFF" w:rsidRDefault="00610919">
      <w:pPr>
        <w:rPr>
          <w:lang w:val="sv-SE"/>
        </w:rPr>
      </w:pPr>
    </w:p>
    <w:p w14:paraId="2B5C6851" w14:textId="1B3CE31E" w:rsidR="00610919" w:rsidRPr="00EE3EFF" w:rsidRDefault="00610919">
      <w:pPr>
        <w:rPr>
          <w:b/>
          <w:bCs/>
          <w:lang w:val="sv-SE"/>
        </w:rPr>
      </w:pPr>
      <w:r w:rsidRPr="00EE3EFF">
        <w:rPr>
          <w:b/>
          <w:bCs/>
          <w:lang w:val="sv-SE"/>
        </w:rPr>
        <w:t>Hur</w:t>
      </w:r>
      <w:r w:rsidR="00B31DE4" w:rsidRPr="00EE3EFF">
        <w:rPr>
          <w:b/>
          <w:bCs/>
          <w:lang w:val="sv-SE"/>
        </w:rPr>
        <w:t xml:space="preserve"> är kursen upplagd?</w:t>
      </w:r>
    </w:p>
    <w:p w14:paraId="4C2B30F8" w14:textId="77777777" w:rsidR="00B31DE4" w:rsidRPr="00EE3EFF" w:rsidRDefault="00B31DE4">
      <w:pPr>
        <w:rPr>
          <w:lang w:val="sv-SE"/>
        </w:rPr>
      </w:pPr>
    </w:p>
    <w:p w14:paraId="6832147D" w14:textId="33F18634" w:rsidR="00B31DE4" w:rsidRDefault="00B31DE4">
      <w:pPr>
        <w:rPr>
          <w:lang w:val="sv-SE"/>
        </w:rPr>
      </w:pPr>
      <w:r w:rsidRPr="00EE3EFF">
        <w:rPr>
          <w:lang w:val="sv-SE"/>
        </w:rPr>
        <w:t xml:space="preserve">Kursen genomförs digitalt på distans. Vi använder oss av Teams och </w:t>
      </w:r>
      <w:r w:rsidR="0B463502" w:rsidRPr="00EE3EFF">
        <w:rPr>
          <w:lang w:val="sv-SE"/>
        </w:rPr>
        <w:t>alla</w:t>
      </w:r>
      <w:r w:rsidRPr="00EE3EFF">
        <w:rPr>
          <w:lang w:val="sv-SE"/>
        </w:rPr>
        <w:t xml:space="preserve"> kurstillfällen</w:t>
      </w:r>
      <w:r w:rsidR="01E15B4A" w:rsidRPr="00EE3EFF">
        <w:rPr>
          <w:lang w:val="sv-SE"/>
        </w:rPr>
        <w:t xml:space="preserve"> textas och spelas in så du k</w:t>
      </w:r>
      <w:r w:rsidR="00B75147" w:rsidRPr="00EE3EFF">
        <w:rPr>
          <w:lang w:val="sv-SE"/>
        </w:rPr>
        <w:t>a</w:t>
      </w:r>
      <w:r w:rsidR="01E15B4A" w:rsidRPr="00EE3EFF">
        <w:rPr>
          <w:lang w:val="sv-SE"/>
        </w:rPr>
        <w:t xml:space="preserve">n se dem i efterhand. </w:t>
      </w:r>
      <w:r w:rsidR="001A3C5F" w:rsidRPr="00EE3EFF">
        <w:rPr>
          <w:lang w:val="sv-SE"/>
        </w:rPr>
        <w:t xml:space="preserve"> </w:t>
      </w:r>
    </w:p>
    <w:p w14:paraId="7E1FB809" w14:textId="77777777" w:rsidR="001B23BC" w:rsidRPr="00EE3EFF" w:rsidRDefault="001B23BC">
      <w:pPr>
        <w:rPr>
          <w:lang w:val="sv-SE"/>
        </w:rPr>
      </w:pPr>
    </w:p>
    <w:p w14:paraId="79EEBEF8" w14:textId="4FCB9AEB" w:rsidR="001A3C5F" w:rsidRPr="00EE3EFF" w:rsidRDefault="001A3C5F" w:rsidP="1E6D87D1">
      <w:pPr>
        <w:rPr>
          <w:i/>
          <w:iCs/>
          <w:lang w:val="sv-SE"/>
        </w:rPr>
      </w:pPr>
      <w:r w:rsidRPr="00EE3EFF">
        <w:rPr>
          <w:lang w:val="sv-SE"/>
        </w:rPr>
        <w:t>Upplägget förutsätter att du har möjlighet att göra en del arbete på egen</w:t>
      </w:r>
      <w:r w:rsidR="001B23BC">
        <w:rPr>
          <w:lang w:val="sv-SE"/>
        </w:rPr>
        <w:t xml:space="preserve"> </w:t>
      </w:r>
      <w:r w:rsidRPr="00EE3EFF">
        <w:rPr>
          <w:lang w:val="sv-SE"/>
        </w:rPr>
        <w:t>hand. Vi har två gemensamma pass i veckan (må</w:t>
      </w:r>
      <w:r w:rsidR="00C74CB7" w:rsidRPr="00EE3EFF">
        <w:rPr>
          <w:lang w:val="sv-SE"/>
        </w:rPr>
        <w:t>ndag</w:t>
      </w:r>
      <w:r w:rsidRPr="00EE3EFF">
        <w:rPr>
          <w:lang w:val="sv-SE"/>
        </w:rPr>
        <w:t xml:space="preserve"> och fre</w:t>
      </w:r>
      <w:r w:rsidR="00C74CB7" w:rsidRPr="00EE3EFF">
        <w:rPr>
          <w:lang w:val="sv-SE"/>
        </w:rPr>
        <w:t>dag</w:t>
      </w:r>
      <w:r w:rsidRPr="00EE3EFF">
        <w:rPr>
          <w:lang w:val="sv-SE"/>
        </w:rPr>
        <w:t xml:space="preserve"> förmiddag) och sedan eget arbete under veckan med uppgifter som redovisas på fredagen. </w:t>
      </w:r>
      <w:r w:rsidRPr="001776DE">
        <w:rPr>
          <w:lang w:val="sv-SE"/>
        </w:rPr>
        <w:t>Däremellan</w:t>
      </w:r>
      <w:r w:rsidR="008E3531" w:rsidRPr="00EE3EFF">
        <w:rPr>
          <w:lang w:val="sv-SE"/>
        </w:rPr>
        <w:t xml:space="preserve">, på onsdag förmiddag, </w:t>
      </w:r>
      <w:r w:rsidRPr="001776DE">
        <w:rPr>
          <w:lang w:val="sv-SE"/>
        </w:rPr>
        <w:t xml:space="preserve">finns ett tillfälle att ställa frågor </w:t>
      </w:r>
      <w:r w:rsidR="00364191">
        <w:rPr>
          <w:lang w:val="sv-SE"/>
        </w:rPr>
        <w:t xml:space="preserve">till utbildningsledaren </w:t>
      </w:r>
      <w:r w:rsidRPr="001776DE">
        <w:rPr>
          <w:lang w:val="sv-SE"/>
        </w:rPr>
        <w:t>och få stöd och fördjupande information om uppgiften</w:t>
      </w:r>
      <w:r w:rsidRPr="00EE3EFF">
        <w:rPr>
          <w:i/>
          <w:iCs/>
          <w:lang w:val="sv-SE"/>
        </w:rPr>
        <w:t xml:space="preserve">. </w:t>
      </w:r>
    </w:p>
    <w:p w14:paraId="535E78B7" w14:textId="77777777" w:rsidR="00B76A72" w:rsidRPr="00EE3EFF" w:rsidRDefault="00B76A72">
      <w:pPr>
        <w:rPr>
          <w:lang w:val="sv-SE"/>
        </w:rPr>
      </w:pPr>
    </w:p>
    <w:p w14:paraId="18FD6BAA" w14:textId="36E38DCC" w:rsidR="00341CA1" w:rsidRPr="00EE3EFF" w:rsidRDefault="00B31DE4">
      <w:pPr>
        <w:rPr>
          <w:b/>
          <w:bCs/>
          <w:lang w:val="sv-SE"/>
        </w:rPr>
      </w:pPr>
      <w:r w:rsidRPr="00EE3EFF">
        <w:rPr>
          <w:b/>
          <w:bCs/>
          <w:lang w:val="sv-SE"/>
        </w:rPr>
        <w:t>Behöver jag kunna något i förväg</w:t>
      </w:r>
      <w:r w:rsidR="00610919" w:rsidRPr="00EE3EFF">
        <w:rPr>
          <w:b/>
          <w:bCs/>
          <w:lang w:val="sv-SE"/>
        </w:rPr>
        <w:t>?</w:t>
      </w:r>
    </w:p>
    <w:p w14:paraId="0FE3D7B7" w14:textId="77777777" w:rsidR="001A3C5F" w:rsidRPr="00EE3EFF" w:rsidRDefault="001A3C5F">
      <w:pPr>
        <w:rPr>
          <w:b/>
          <w:bCs/>
          <w:lang w:val="sv-SE"/>
        </w:rPr>
      </w:pPr>
    </w:p>
    <w:p w14:paraId="08B20E95" w14:textId="013D2D0B" w:rsidR="001A3C5F" w:rsidRPr="00EE3EFF" w:rsidRDefault="001A3C5F" w:rsidP="001A3C5F">
      <w:pPr>
        <w:rPr>
          <w:lang w:val="sv-SE"/>
        </w:rPr>
      </w:pPr>
      <w:r w:rsidRPr="00EE3EFF">
        <w:rPr>
          <w:lang w:val="sv-SE"/>
        </w:rPr>
        <w:t>Du har</w:t>
      </w:r>
      <w:r w:rsidRPr="00EE3EFF">
        <w:rPr>
          <w:b/>
          <w:bCs/>
          <w:lang w:val="sv-SE"/>
        </w:rPr>
        <w:t xml:space="preserve"> </w:t>
      </w:r>
      <w:r w:rsidRPr="00EE3EFF">
        <w:rPr>
          <w:lang w:val="sv-SE"/>
        </w:rPr>
        <w:t>förutsättningar att delta på distans via egen dator, och har tillräckliga tekniska kunskaper för att kunna hantera Teams</w:t>
      </w:r>
      <w:r w:rsidR="46D87CD4" w:rsidRPr="00EE3EFF">
        <w:rPr>
          <w:lang w:val="sv-SE"/>
        </w:rPr>
        <w:t>.</w:t>
      </w:r>
      <w:r w:rsidR="00364191">
        <w:rPr>
          <w:lang w:val="sv-SE"/>
        </w:rPr>
        <w:t xml:space="preserve"> </w:t>
      </w:r>
      <w:r w:rsidR="00003A3C" w:rsidRPr="00EE3EFF">
        <w:rPr>
          <w:lang w:val="sv-SE"/>
        </w:rPr>
        <w:t xml:space="preserve">Det finns inga krav på att ha </w:t>
      </w:r>
      <w:r w:rsidR="00890262" w:rsidRPr="00EE3EFF">
        <w:rPr>
          <w:lang w:val="sv-SE"/>
        </w:rPr>
        <w:t>läst kurser i</w:t>
      </w:r>
      <w:r w:rsidR="00003A3C" w:rsidRPr="00EE3EFF">
        <w:rPr>
          <w:lang w:val="sv-SE"/>
        </w:rPr>
        <w:t xml:space="preserve"> IT tidigare, men du bör ha ett i</w:t>
      </w:r>
      <w:r w:rsidRPr="00EE3EFF">
        <w:rPr>
          <w:lang w:val="sv-SE"/>
        </w:rPr>
        <w:t>ntresse för webb/digitala gränssnitt</w:t>
      </w:r>
      <w:r w:rsidR="0096254C">
        <w:rPr>
          <w:lang w:val="sv-SE"/>
        </w:rPr>
        <w:t>.</w:t>
      </w:r>
    </w:p>
    <w:p w14:paraId="6C66E064" w14:textId="6144F492" w:rsidR="00610919" w:rsidRPr="00EE3EFF" w:rsidRDefault="00610919">
      <w:pPr>
        <w:rPr>
          <w:lang w:val="sv-SE"/>
        </w:rPr>
      </w:pPr>
    </w:p>
    <w:p w14:paraId="4B27672C" w14:textId="199E7D84" w:rsidR="00610919" w:rsidRPr="00EE3EFF" w:rsidRDefault="00610919">
      <w:pPr>
        <w:rPr>
          <w:b/>
          <w:bCs/>
          <w:lang w:val="sv-SE"/>
        </w:rPr>
      </w:pPr>
      <w:r w:rsidRPr="00EE3EFF">
        <w:rPr>
          <w:b/>
          <w:bCs/>
          <w:lang w:val="sv-SE"/>
        </w:rPr>
        <w:t>Hur gör jag för att ansöka?</w:t>
      </w:r>
    </w:p>
    <w:p w14:paraId="75378909" w14:textId="77777777" w:rsidR="00003A3C" w:rsidRPr="00EE3EFF" w:rsidRDefault="00003A3C">
      <w:pPr>
        <w:rPr>
          <w:b/>
          <w:bCs/>
          <w:lang w:val="sv-SE"/>
        </w:rPr>
      </w:pPr>
    </w:p>
    <w:p w14:paraId="4E14931B" w14:textId="1CA91890" w:rsidR="00003A3C" w:rsidRPr="00EE3EFF" w:rsidRDefault="00003A3C">
      <w:pPr>
        <w:rPr>
          <w:lang w:val="sv-SE"/>
        </w:rPr>
      </w:pPr>
      <w:r w:rsidRPr="00EE3EFF">
        <w:rPr>
          <w:lang w:val="sv-SE"/>
        </w:rPr>
        <w:t>Ansökan görs genom ett webbformulär (</w:t>
      </w:r>
      <w:proofErr w:type="spellStart"/>
      <w:r w:rsidRPr="00EE3EFF">
        <w:rPr>
          <w:lang w:val="sv-SE"/>
        </w:rPr>
        <w:t>google</w:t>
      </w:r>
      <w:proofErr w:type="spellEnd"/>
      <w:r w:rsidRPr="00EE3EFF">
        <w:rPr>
          <w:lang w:val="sv-SE"/>
        </w:rPr>
        <w:t xml:space="preserve"> </w:t>
      </w:r>
      <w:proofErr w:type="spellStart"/>
      <w:r w:rsidRPr="00EE3EFF">
        <w:rPr>
          <w:lang w:val="sv-SE"/>
        </w:rPr>
        <w:t>docs</w:t>
      </w:r>
      <w:proofErr w:type="spellEnd"/>
      <w:r w:rsidRPr="00EE3EFF">
        <w:rPr>
          <w:lang w:val="sv-SE"/>
        </w:rPr>
        <w:t xml:space="preserve">) </w:t>
      </w:r>
      <w:r w:rsidR="0007465B">
        <w:rPr>
          <w:lang w:val="sv-SE"/>
        </w:rPr>
        <w:t xml:space="preserve">som läggs upp på </w:t>
      </w:r>
      <w:hyperlink r:id="rId8" w:history="1">
        <w:r w:rsidR="005C765A" w:rsidRPr="00810B3C">
          <w:rPr>
            <w:rStyle w:val="Hyperlnk"/>
            <w:lang w:val="sv-SE"/>
          </w:rPr>
          <w:t>https://handicampen.ax/projekt/efe/</w:t>
        </w:r>
      </w:hyperlink>
      <w:r w:rsidR="005C765A">
        <w:rPr>
          <w:lang w:val="sv-SE"/>
        </w:rPr>
        <w:t xml:space="preserve"> i mitten av mars.</w:t>
      </w:r>
    </w:p>
    <w:p w14:paraId="7515A7B2" w14:textId="77777777" w:rsidR="00003A3C" w:rsidRPr="00EE3EFF" w:rsidRDefault="00003A3C">
      <w:pPr>
        <w:rPr>
          <w:lang w:val="sv-SE"/>
        </w:rPr>
      </w:pPr>
    </w:p>
    <w:p w14:paraId="1D0D6EB6" w14:textId="7BBC27BD" w:rsidR="00F42349" w:rsidRDefault="00003A3C">
      <w:pPr>
        <w:rPr>
          <w:b/>
          <w:bCs/>
          <w:lang w:val="sv-SE"/>
        </w:rPr>
      </w:pPr>
      <w:r w:rsidRPr="00EE3EFF">
        <w:rPr>
          <w:b/>
          <w:bCs/>
          <w:lang w:val="sv-SE"/>
        </w:rPr>
        <w:t>Tidplanen för ansökningar och antagning</w:t>
      </w:r>
      <w:r w:rsidR="00E4711D">
        <w:rPr>
          <w:b/>
          <w:bCs/>
          <w:lang w:val="sv-SE"/>
        </w:rPr>
        <w:t>:</w:t>
      </w:r>
    </w:p>
    <w:p w14:paraId="609816DE" w14:textId="2EC38D66" w:rsidR="00F42349" w:rsidRPr="00EE3EFF" w:rsidRDefault="00F42349">
      <w:pPr>
        <w:rPr>
          <w:b/>
          <w:bCs/>
          <w:lang w:val="sv-SE"/>
        </w:rPr>
      </w:pPr>
      <w:r>
        <w:rPr>
          <w:noProof/>
          <w:lang w:val="sv-SE"/>
        </w:rPr>
        <w:drawing>
          <wp:inline distT="0" distB="0" distL="0" distR="0" wp14:anchorId="1F14499D" wp14:editId="6D20A4E5">
            <wp:extent cx="5486400" cy="3200400"/>
            <wp:effectExtent l="0" t="0" r="0" b="0"/>
            <wp:docPr id="1229084300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CEB8AAE" w14:textId="77777777" w:rsidR="00003A3C" w:rsidRPr="00EE3EFF" w:rsidRDefault="00003A3C">
      <w:pPr>
        <w:rPr>
          <w:b/>
          <w:bCs/>
          <w:lang w:val="sv-SE"/>
        </w:rPr>
      </w:pPr>
    </w:p>
    <w:p w14:paraId="7AADA6B5" w14:textId="4351DD14" w:rsidR="00871DBE" w:rsidRPr="00E8558C" w:rsidRDefault="00871DBE">
      <w:pPr>
        <w:rPr>
          <w:highlight w:val="yellow"/>
          <w:lang w:val="sv-SE"/>
        </w:rPr>
      </w:pPr>
    </w:p>
    <w:sectPr w:rsidR="00871DBE" w:rsidRPr="00E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256"/>
    <w:multiLevelType w:val="hybridMultilevel"/>
    <w:tmpl w:val="31D2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4333"/>
    <w:multiLevelType w:val="hybridMultilevel"/>
    <w:tmpl w:val="FFFFFFFF"/>
    <w:lvl w:ilvl="0" w:tplc="8446E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E05A4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0A2F1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AA94D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98581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4882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08FE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5E5D8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AE834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C4E21"/>
    <w:multiLevelType w:val="hybridMultilevel"/>
    <w:tmpl w:val="3BD606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532E"/>
    <w:multiLevelType w:val="hybridMultilevel"/>
    <w:tmpl w:val="8968D45A"/>
    <w:lvl w:ilvl="0" w:tplc="EBF23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92548">
    <w:abstractNumId w:val="1"/>
  </w:num>
  <w:num w:numId="2" w16cid:durableId="27799864">
    <w:abstractNumId w:val="3"/>
  </w:num>
  <w:num w:numId="3" w16cid:durableId="622461859">
    <w:abstractNumId w:val="0"/>
  </w:num>
  <w:num w:numId="4" w16cid:durableId="1907183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1"/>
    <w:rsid w:val="00003A3C"/>
    <w:rsid w:val="0002045E"/>
    <w:rsid w:val="0004409D"/>
    <w:rsid w:val="0007465B"/>
    <w:rsid w:val="00076979"/>
    <w:rsid w:val="00084662"/>
    <w:rsid w:val="000A3868"/>
    <w:rsid w:val="000C6A5A"/>
    <w:rsid w:val="001776DE"/>
    <w:rsid w:val="001929C8"/>
    <w:rsid w:val="001A3C5F"/>
    <w:rsid w:val="001B23BC"/>
    <w:rsid w:val="001B27E4"/>
    <w:rsid w:val="00200F68"/>
    <w:rsid w:val="002763D5"/>
    <w:rsid w:val="00341CA1"/>
    <w:rsid w:val="00364191"/>
    <w:rsid w:val="003B1F40"/>
    <w:rsid w:val="00415525"/>
    <w:rsid w:val="00430FC8"/>
    <w:rsid w:val="0047644A"/>
    <w:rsid w:val="004D25F6"/>
    <w:rsid w:val="004F3F65"/>
    <w:rsid w:val="00506843"/>
    <w:rsid w:val="00572512"/>
    <w:rsid w:val="005C765A"/>
    <w:rsid w:val="005D029E"/>
    <w:rsid w:val="00610919"/>
    <w:rsid w:val="00664CB8"/>
    <w:rsid w:val="006A648E"/>
    <w:rsid w:val="0078231E"/>
    <w:rsid w:val="007C0106"/>
    <w:rsid w:val="007C572A"/>
    <w:rsid w:val="0081452C"/>
    <w:rsid w:val="00871DBE"/>
    <w:rsid w:val="00890262"/>
    <w:rsid w:val="008E3531"/>
    <w:rsid w:val="00951CB2"/>
    <w:rsid w:val="0096254C"/>
    <w:rsid w:val="009944F3"/>
    <w:rsid w:val="00A32D17"/>
    <w:rsid w:val="00A60E2A"/>
    <w:rsid w:val="00AE22B0"/>
    <w:rsid w:val="00B05885"/>
    <w:rsid w:val="00B31BB3"/>
    <w:rsid w:val="00B31DE4"/>
    <w:rsid w:val="00B75147"/>
    <w:rsid w:val="00B75E20"/>
    <w:rsid w:val="00B76A72"/>
    <w:rsid w:val="00B84EBD"/>
    <w:rsid w:val="00C74CB7"/>
    <w:rsid w:val="00C81D7E"/>
    <w:rsid w:val="00C93622"/>
    <w:rsid w:val="00D301C0"/>
    <w:rsid w:val="00D31CEA"/>
    <w:rsid w:val="00D37751"/>
    <w:rsid w:val="00D37A99"/>
    <w:rsid w:val="00D5575E"/>
    <w:rsid w:val="00DB2621"/>
    <w:rsid w:val="00E1AE86"/>
    <w:rsid w:val="00E4711D"/>
    <w:rsid w:val="00E57483"/>
    <w:rsid w:val="00E8558C"/>
    <w:rsid w:val="00EA09AE"/>
    <w:rsid w:val="00EE3EFF"/>
    <w:rsid w:val="00F3541B"/>
    <w:rsid w:val="00F42349"/>
    <w:rsid w:val="00FF1A65"/>
    <w:rsid w:val="01E15B4A"/>
    <w:rsid w:val="0414C7E2"/>
    <w:rsid w:val="09FE7A87"/>
    <w:rsid w:val="0B463502"/>
    <w:rsid w:val="0D9C873E"/>
    <w:rsid w:val="1CF01E0E"/>
    <w:rsid w:val="1E6D87D1"/>
    <w:rsid w:val="218F3BED"/>
    <w:rsid w:val="28461DE8"/>
    <w:rsid w:val="2A294D2E"/>
    <w:rsid w:val="2AAC07EE"/>
    <w:rsid w:val="2B20B1D4"/>
    <w:rsid w:val="2C7EAE83"/>
    <w:rsid w:val="2CBC8235"/>
    <w:rsid w:val="2E585296"/>
    <w:rsid w:val="2FB64F45"/>
    <w:rsid w:val="31521FA6"/>
    <w:rsid w:val="3F3BC9BA"/>
    <w:rsid w:val="40705FCC"/>
    <w:rsid w:val="46D87CD4"/>
    <w:rsid w:val="4B599555"/>
    <w:rsid w:val="4E1EAFBA"/>
    <w:rsid w:val="50FB0521"/>
    <w:rsid w:val="513BF997"/>
    <w:rsid w:val="56C23937"/>
    <w:rsid w:val="5D5CC552"/>
    <w:rsid w:val="5E4B38DC"/>
    <w:rsid w:val="5F7D4610"/>
    <w:rsid w:val="61191671"/>
    <w:rsid w:val="6450B733"/>
    <w:rsid w:val="69DA1797"/>
    <w:rsid w:val="6C7D1BC4"/>
    <w:rsid w:val="6DC8FE21"/>
    <w:rsid w:val="706E0470"/>
    <w:rsid w:val="74DAB1E6"/>
    <w:rsid w:val="76D1394F"/>
    <w:rsid w:val="7B49A010"/>
    <w:rsid w:val="7BB0B717"/>
    <w:rsid w:val="7C429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ABEA"/>
  <w15:chartTrackingRefBased/>
  <w15:docId w15:val="{A9D0521D-9641-4DDE-AC48-E8A4453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3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3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38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A3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10919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3F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3F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843"/>
  </w:style>
  <w:style w:type="character" w:styleId="Hyperlnk">
    <w:name w:val="Hyperlink"/>
    <w:basedOn w:val="Standardstycketeckensnitt"/>
    <w:uiPriority w:val="99"/>
    <w:unhideWhenUsed/>
    <w:rsid w:val="005C76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icampen.ax/projekt/efe/" TargetMode="Externa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64507A-D977-644C-8BE8-5434C8FFC891}" type="doc">
      <dgm:prSet loTypeId="urn:microsoft.com/office/officeart/2005/8/layout/hProcess11" loCatId="" qsTypeId="urn:microsoft.com/office/officeart/2005/8/quickstyle/simple1" qsCatId="simple" csTypeId="urn:microsoft.com/office/officeart/2005/8/colors/accent1_2" csCatId="accent1" phldr="1"/>
      <dgm:spPr/>
    </dgm:pt>
    <dgm:pt modelId="{8F1EDD8E-36BF-1245-B276-9FCBA5AC5EDB}">
      <dgm:prSet phldrT="[Text]"/>
      <dgm:spPr/>
      <dgm:t>
        <a:bodyPr/>
        <a:lstStyle/>
        <a:p>
          <a:r>
            <a:rPr lang="sv-SE"/>
            <a:t>18 mar – 19 maj</a:t>
          </a:r>
        </a:p>
      </dgm:t>
    </dgm:pt>
    <dgm:pt modelId="{2ABB948C-DB93-7544-A42B-683ECE67A721}" type="parTrans" cxnId="{A10F374D-3D2C-0B41-B59A-09A095B78FEB}">
      <dgm:prSet/>
      <dgm:spPr/>
      <dgm:t>
        <a:bodyPr/>
        <a:lstStyle/>
        <a:p>
          <a:endParaRPr lang="sv-SE"/>
        </a:p>
      </dgm:t>
    </dgm:pt>
    <dgm:pt modelId="{58D2A491-EC29-C943-A5B8-EF1C4FB53636}" type="sibTrans" cxnId="{A10F374D-3D2C-0B41-B59A-09A095B78FEB}">
      <dgm:prSet/>
      <dgm:spPr/>
      <dgm:t>
        <a:bodyPr/>
        <a:lstStyle/>
        <a:p>
          <a:endParaRPr lang="sv-SE"/>
        </a:p>
      </dgm:t>
    </dgm:pt>
    <dgm:pt modelId="{5B34C794-0F31-D842-A727-1142BC2E798E}">
      <dgm:prSet phldrT="[Text]"/>
      <dgm:spPr/>
      <dgm:t>
        <a:bodyPr/>
        <a:lstStyle/>
        <a:p>
          <a:r>
            <a:rPr lang="sv-SE"/>
            <a:t>maj – jun</a:t>
          </a:r>
        </a:p>
      </dgm:t>
    </dgm:pt>
    <dgm:pt modelId="{5AAC923F-83AE-9848-BC16-E69DA5E361D4}" type="parTrans" cxnId="{E230BD40-B294-6E45-9FB5-B8B8064386DE}">
      <dgm:prSet/>
      <dgm:spPr/>
      <dgm:t>
        <a:bodyPr/>
        <a:lstStyle/>
        <a:p>
          <a:endParaRPr lang="sv-SE"/>
        </a:p>
      </dgm:t>
    </dgm:pt>
    <dgm:pt modelId="{ABEBC3CB-2204-F543-88A4-3FAB045BCB24}" type="sibTrans" cxnId="{E230BD40-B294-6E45-9FB5-B8B8064386DE}">
      <dgm:prSet/>
      <dgm:spPr/>
      <dgm:t>
        <a:bodyPr/>
        <a:lstStyle/>
        <a:p>
          <a:endParaRPr lang="sv-SE"/>
        </a:p>
      </dgm:t>
    </dgm:pt>
    <dgm:pt modelId="{E61ABBE8-1CBF-9844-925A-02D5F07E5B32}">
      <dgm:prSet phldrT="[Text]"/>
      <dgm:spPr/>
      <dgm:t>
        <a:bodyPr/>
        <a:lstStyle/>
        <a:p>
          <a:r>
            <a:rPr lang="sv-SE"/>
            <a:t>Slutet av jun</a:t>
          </a:r>
        </a:p>
      </dgm:t>
    </dgm:pt>
    <dgm:pt modelId="{7E555857-7727-1442-A5A8-E78CFACC43FB}" type="parTrans" cxnId="{27EC77B0-6504-6A4D-9AE9-E8CADB49C021}">
      <dgm:prSet/>
      <dgm:spPr/>
      <dgm:t>
        <a:bodyPr/>
        <a:lstStyle/>
        <a:p>
          <a:endParaRPr lang="sv-SE"/>
        </a:p>
      </dgm:t>
    </dgm:pt>
    <dgm:pt modelId="{399E5BCE-41DB-3A46-8CF0-01B0F68A7EAF}" type="sibTrans" cxnId="{27EC77B0-6504-6A4D-9AE9-E8CADB49C021}">
      <dgm:prSet/>
      <dgm:spPr/>
      <dgm:t>
        <a:bodyPr/>
        <a:lstStyle/>
        <a:p>
          <a:endParaRPr lang="sv-SE"/>
        </a:p>
      </dgm:t>
    </dgm:pt>
    <dgm:pt modelId="{26FC9FCC-2F3D-2544-8D17-4F189EDD7884}">
      <dgm:prSet phldrT="[Text]"/>
      <dgm:spPr/>
      <dgm:t>
        <a:bodyPr/>
        <a:lstStyle/>
        <a:p>
          <a:r>
            <a:rPr lang="sv-SE"/>
            <a:t>Ansökan öppen</a:t>
          </a:r>
        </a:p>
      </dgm:t>
    </dgm:pt>
    <dgm:pt modelId="{62283171-039D-644B-8A78-231CB17ED1E2}" type="parTrans" cxnId="{45B4CD63-EC53-FA47-9FA9-1ACBFDD3A369}">
      <dgm:prSet/>
      <dgm:spPr/>
      <dgm:t>
        <a:bodyPr/>
        <a:lstStyle/>
        <a:p>
          <a:endParaRPr lang="sv-SE"/>
        </a:p>
      </dgm:t>
    </dgm:pt>
    <dgm:pt modelId="{3C8A84FF-25FA-064A-A722-432566094B99}" type="sibTrans" cxnId="{45B4CD63-EC53-FA47-9FA9-1ACBFDD3A369}">
      <dgm:prSet/>
      <dgm:spPr/>
      <dgm:t>
        <a:bodyPr/>
        <a:lstStyle/>
        <a:p>
          <a:endParaRPr lang="sv-SE"/>
        </a:p>
      </dgm:t>
    </dgm:pt>
    <dgm:pt modelId="{1942D53C-AC94-A04A-92C8-A8ABB355066E}">
      <dgm:prSet phldrT="[Text]"/>
      <dgm:spPr/>
      <dgm:t>
        <a:bodyPr/>
        <a:lstStyle/>
        <a:p>
          <a:r>
            <a:rPr lang="sv-SE"/>
            <a:t>Intervjuer</a:t>
          </a:r>
        </a:p>
      </dgm:t>
    </dgm:pt>
    <dgm:pt modelId="{46C55D42-A49E-264D-904C-67631CA5FB40}" type="parTrans" cxnId="{BA1B5EF3-D7B4-E74A-9E08-4A6CB4083E4A}">
      <dgm:prSet/>
      <dgm:spPr/>
      <dgm:t>
        <a:bodyPr/>
        <a:lstStyle/>
        <a:p>
          <a:endParaRPr lang="sv-SE"/>
        </a:p>
      </dgm:t>
    </dgm:pt>
    <dgm:pt modelId="{DC449EC6-809A-FA4E-BA43-2E7A5B4B6DF1}" type="sibTrans" cxnId="{BA1B5EF3-D7B4-E74A-9E08-4A6CB4083E4A}">
      <dgm:prSet/>
      <dgm:spPr/>
      <dgm:t>
        <a:bodyPr/>
        <a:lstStyle/>
        <a:p>
          <a:endParaRPr lang="sv-SE"/>
        </a:p>
      </dgm:t>
    </dgm:pt>
    <dgm:pt modelId="{82C5FAF6-EB7C-9444-A605-EE7B6306908B}">
      <dgm:prSet phldrT="[Text]"/>
      <dgm:spPr/>
      <dgm:t>
        <a:bodyPr/>
        <a:lstStyle/>
        <a:p>
          <a:r>
            <a:rPr lang="sv-SE"/>
            <a:t>Besked om antagning</a:t>
          </a:r>
        </a:p>
      </dgm:t>
    </dgm:pt>
    <dgm:pt modelId="{92DE01E9-F1C1-4D43-BD43-D70FE2A1F9AC}" type="parTrans" cxnId="{4BA70B53-6546-E640-A2BF-C936A465E742}">
      <dgm:prSet/>
      <dgm:spPr/>
      <dgm:t>
        <a:bodyPr/>
        <a:lstStyle/>
        <a:p>
          <a:endParaRPr lang="sv-SE"/>
        </a:p>
      </dgm:t>
    </dgm:pt>
    <dgm:pt modelId="{7C22ACA1-448B-B943-BF7C-CD50FD7C65AC}" type="sibTrans" cxnId="{4BA70B53-6546-E640-A2BF-C936A465E742}">
      <dgm:prSet/>
      <dgm:spPr/>
      <dgm:t>
        <a:bodyPr/>
        <a:lstStyle/>
        <a:p>
          <a:endParaRPr lang="sv-SE"/>
        </a:p>
      </dgm:t>
    </dgm:pt>
    <dgm:pt modelId="{1E643A91-2835-934C-85CE-27D30B0BF95C}">
      <dgm:prSet phldrT="[Text]"/>
      <dgm:spPr/>
      <dgm:t>
        <a:bodyPr/>
        <a:lstStyle/>
        <a:p>
          <a:r>
            <a:rPr lang="sv-SE"/>
            <a:t>mitten av jul</a:t>
          </a:r>
        </a:p>
      </dgm:t>
    </dgm:pt>
    <dgm:pt modelId="{777FF611-980A-A048-AADE-79F694A01A18}" type="parTrans" cxnId="{41829AFF-DB0F-2546-837E-84EB533A4D54}">
      <dgm:prSet/>
      <dgm:spPr/>
      <dgm:t>
        <a:bodyPr/>
        <a:lstStyle/>
        <a:p>
          <a:endParaRPr lang="sv-SE"/>
        </a:p>
      </dgm:t>
    </dgm:pt>
    <dgm:pt modelId="{50CC4324-4510-9C48-A49B-F8CA0B02F94B}" type="sibTrans" cxnId="{41829AFF-DB0F-2546-837E-84EB533A4D54}">
      <dgm:prSet/>
      <dgm:spPr/>
      <dgm:t>
        <a:bodyPr/>
        <a:lstStyle/>
        <a:p>
          <a:endParaRPr lang="sv-SE"/>
        </a:p>
      </dgm:t>
    </dgm:pt>
    <dgm:pt modelId="{1616A1EA-CB33-4446-A79A-B324CE57FAE6}">
      <dgm:prSet phldrT="[Text]"/>
      <dgm:spPr/>
      <dgm:t>
        <a:bodyPr/>
        <a:lstStyle/>
        <a:p>
          <a:r>
            <a:rPr lang="sv-SE"/>
            <a:t>Sista dag att tacka ja till erbjuden plats</a:t>
          </a:r>
        </a:p>
      </dgm:t>
    </dgm:pt>
    <dgm:pt modelId="{DACC9E0A-F449-CC43-9069-41FB8EC89743}" type="parTrans" cxnId="{74261FB5-726C-6444-A2C0-3380FC43E788}">
      <dgm:prSet/>
      <dgm:spPr/>
      <dgm:t>
        <a:bodyPr/>
        <a:lstStyle/>
        <a:p>
          <a:endParaRPr lang="sv-SE"/>
        </a:p>
      </dgm:t>
    </dgm:pt>
    <dgm:pt modelId="{9D883CA8-2339-F942-956C-90BD7804E84F}" type="sibTrans" cxnId="{74261FB5-726C-6444-A2C0-3380FC43E788}">
      <dgm:prSet/>
      <dgm:spPr/>
      <dgm:t>
        <a:bodyPr/>
        <a:lstStyle/>
        <a:p>
          <a:endParaRPr lang="sv-SE"/>
        </a:p>
      </dgm:t>
    </dgm:pt>
    <dgm:pt modelId="{DED721FD-5572-CE40-A3E8-3885B800E71E}">
      <dgm:prSet phldrT="[Text]"/>
      <dgm:spPr/>
      <dgm:t>
        <a:bodyPr/>
        <a:lstStyle/>
        <a:p>
          <a:endParaRPr lang="sv-SE"/>
        </a:p>
      </dgm:t>
    </dgm:pt>
    <dgm:pt modelId="{C2A013DA-5418-694F-8C6F-EB93925E001C}" type="parTrans" cxnId="{2552A7BB-0290-2E41-93D4-08DD08870539}">
      <dgm:prSet/>
      <dgm:spPr/>
      <dgm:t>
        <a:bodyPr/>
        <a:lstStyle/>
        <a:p>
          <a:endParaRPr lang="sv-SE"/>
        </a:p>
      </dgm:t>
    </dgm:pt>
    <dgm:pt modelId="{4E3E40D1-5519-DA41-A00E-382167A822D3}" type="sibTrans" cxnId="{2552A7BB-0290-2E41-93D4-08DD08870539}">
      <dgm:prSet/>
      <dgm:spPr/>
      <dgm:t>
        <a:bodyPr/>
        <a:lstStyle/>
        <a:p>
          <a:endParaRPr lang="sv-SE"/>
        </a:p>
      </dgm:t>
    </dgm:pt>
    <dgm:pt modelId="{3C1BD260-DD99-A543-A096-F64B435DF732}" type="pres">
      <dgm:prSet presAssocID="{5564507A-D977-644C-8BE8-5434C8FFC891}" presName="Name0" presStyleCnt="0">
        <dgm:presLayoutVars>
          <dgm:dir/>
          <dgm:resizeHandles val="exact"/>
        </dgm:presLayoutVars>
      </dgm:prSet>
      <dgm:spPr/>
    </dgm:pt>
    <dgm:pt modelId="{4CC9A1D6-5CF6-4E40-92BD-21738A2656DC}" type="pres">
      <dgm:prSet presAssocID="{5564507A-D977-644C-8BE8-5434C8FFC891}" presName="arrow" presStyleLbl="bgShp" presStyleIdx="0" presStyleCnt="1"/>
      <dgm:spPr/>
    </dgm:pt>
    <dgm:pt modelId="{B555AA99-A038-2F40-8F28-F36BD28751F1}" type="pres">
      <dgm:prSet presAssocID="{5564507A-D977-644C-8BE8-5434C8FFC891}" presName="points" presStyleCnt="0"/>
      <dgm:spPr/>
    </dgm:pt>
    <dgm:pt modelId="{278FD14E-E843-404E-B88C-70EEEB67DEFC}" type="pres">
      <dgm:prSet presAssocID="{8F1EDD8E-36BF-1245-B276-9FCBA5AC5EDB}" presName="compositeA" presStyleCnt="0"/>
      <dgm:spPr/>
    </dgm:pt>
    <dgm:pt modelId="{F1A4BE73-C02B-0D40-824B-86CFB877F6E6}" type="pres">
      <dgm:prSet presAssocID="{8F1EDD8E-36BF-1245-B276-9FCBA5AC5EDB}" presName="textA" presStyleLbl="revTx" presStyleIdx="0" presStyleCnt="4">
        <dgm:presLayoutVars>
          <dgm:bulletEnabled val="1"/>
        </dgm:presLayoutVars>
      </dgm:prSet>
      <dgm:spPr/>
    </dgm:pt>
    <dgm:pt modelId="{FAFB29AB-212D-1241-9BD9-6166A9AE8980}" type="pres">
      <dgm:prSet presAssocID="{8F1EDD8E-36BF-1245-B276-9FCBA5AC5EDB}" presName="circleA" presStyleLbl="node1" presStyleIdx="0" presStyleCnt="4"/>
      <dgm:spPr/>
    </dgm:pt>
    <dgm:pt modelId="{6F72B8D0-24C0-B341-84A2-BCF2DBDFBABD}" type="pres">
      <dgm:prSet presAssocID="{8F1EDD8E-36BF-1245-B276-9FCBA5AC5EDB}" presName="spaceA" presStyleCnt="0"/>
      <dgm:spPr/>
    </dgm:pt>
    <dgm:pt modelId="{D4F8F010-1215-9C4C-ADC0-AEC0733F2F7B}" type="pres">
      <dgm:prSet presAssocID="{58D2A491-EC29-C943-A5B8-EF1C4FB53636}" presName="space" presStyleCnt="0"/>
      <dgm:spPr/>
    </dgm:pt>
    <dgm:pt modelId="{4C69891F-327D-0F46-9FCE-6EA8D0C387FA}" type="pres">
      <dgm:prSet presAssocID="{5B34C794-0F31-D842-A727-1142BC2E798E}" presName="compositeB" presStyleCnt="0"/>
      <dgm:spPr/>
    </dgm:pt>
    <dgm:pt modelId="{3C170933-76D5-5C44-ABA0-66ECA81CC110}" type="pres">
      <dgm:prSet presAssocID="{5B34C794-0F31-D842-A727-1142BC2E798E}" presName="textB" presStyleLbl="revTx" presStyleIdx="1" presStyleCnt="4">
        <dgm:presLayoutVars>
          <dgm:bulletEnabled val="1"/>
        </dgm:presLayoutVars>
      </dgm:prSet>
      <dgm:spPr/>
    </dgm:pt>
    <dgm:pt modelId="{1954AF1D-A790-7644-BDB7-369A88F5343B}" type="pres">
      <dgm:prSet presAssocID="{5B34C794-0F31-D842-A727-1142BC2E798E}" presName="circleB" presStyleLbl="node1" presStyleIdx="1" presStyleCnt="4"/>
      <dgm:spPr/>
    </dgm:pt>
    <dgm:pt modelId="{E3361ED1-EE1D-D444-A9E1-26DD8DE6D57A}" type="pres">
      <dgm:prSet presAssocID="{5B34C794-0F31-D842-A727-1142BC2E798E}" presName="spaceB" presStyleCnt="0"/>
      <dgm:spPr/>
    </dgm:pt>
    <dgm:pt modelId="{1008014E-5A17-D34D-805C-909D658920CD}" type="pres">
      <dgm:prSet presAssocID="{ABEBC3CB-2204-F543-88A4-3FAB045BCB24}" presName="space" presStyleCnt="0"/>
      <dgm:spPr/>
    </dgm:pt>
    <dgm:pt modelId="{EA5E803C-67C2-5145-B07A-08F72A110281}" type="pres">
      <dgm:prSet presAssocID="{E61ABBE8-1CBF-9844-925A-02D5F07E5B32}" presName="compositeA" presStyleCnt="0"/>
      <dgm:spPr/>
    </dgm:pt>
    <dgm:pt modelId="{338B5C87-E6AB-304B-81F8-403B1D55974F}" type="pres">
      <dgm:prSet presAssocID="{E61ABBE8-1CBF-9844-925A-02D5F07E5B32}" presName="textA" presStyleLbl="revTx" presStyleIdx="2" presStyleCnt="4">
        <dgm:presLayoutVars>
          <dgm:bulletEnabled val="1"/>
        </dgm:presLayoutVars>
      </dgm:prSet>
      <dgm:spPr/>
    </dgm:pt>
    <dgm:pt modelId="{A3D22CDD-3813-F848-9B82-ECC849669C92}" type="pres">
      <dgm:prSet presAssocID="{E61ABBE8-1CBF-9844-925A-02D5F07E5B32}" presName="circleA" presStyleLbl="node1" presStyleIdx="2" presStyleCnt="4"/>
      <dgm:spPr/>
    </dgm:pt>
    <dgm:pt modelId="{560FBF42-8514-6340-96E0-1DF9DFEE0976}" type="pres">
      <dgm:prSet presAssocID="{E61ABBE8-1CBF-9844-925A-02D5F07E5B32}" presName="spaceA" presStyleCnt="0"/>
      <dgm:spPr/>
    </dgm:pt>
    <dgm:pt modelId="{FE72D760-B782-CB46-9159-735C9CF5D4D5}" type="pres">
      <dgm:prSet presAssocID="{399E5BCE-41DB-3A46-8CF0-01B0F68A7EAF}" presName="space" presStyleCnt="0"/>
      <dgm:spPr/>
    </dgm:pt>
    <dgm:pt modelId="{2750D0A9-BE02-C442-A036-449219202B99}" type="pres">
      <dgm:prSet presAssocID="{1E643A91-2835-934C-85CE-27D30B0BF95C}" presName="compositeB" presStyleCnt="0"/>
      <dgm:spPr/>
    </dgm:pt>
    <dgm:pt modelId="{3451D443-BABF-6A4C-B882-E1D301B5A977}" type="pres">
      <dgm:prSet presAssocID="{1E643A91-2835-934C-85CE-27D30B0BF95C}" presName="textB" presStyleLbl="revTx" presStyleIdx="3" presStyleCnt="4">
        <dgm:presLayoutVars>
          <dgm:bulletEnabled val="1"/>
        </dgm:presLayoutVars>
      </dgm:prSet>
      <dgm:spPr/>
    </dgm:pt>
    <dgm:pt modelId="{1EB46709-B1E2-1D4F-A8AF-0838307FB92A}" type="pres">
      <dgm:prSet presAssocID="{1E643A91-2835-934C-85CE-27D30B0BF95C}" presName="circleB" presStyleLbl="node1" presStyleIdx="3" presStyleCnt="4"/>
      <dgm:spPr/>
    </dgm:pt>
    <dgm:pt modelId="{96E15EAB-4AA2-E143-A5FB-C0706BD019AC}" type="pres">
      <dgm:prSet presAssocID="{1E643A91-2835-934C-85CE-27D30B0BF95C}" presName="spaceB" presStyleCnt="0"/>
      <dgm:spPr/>
    </dgm:pt>
  </dgm:ptLst>
  <dgm:cxnLst>
    <dgm:cxn modelId="{A48A2731-3AF9-364E-9B34-233111939C7A}" type="presOf" srcId="{E61ABBE8-1CBF-9844-925A-02D5F07E5B32}" destId="{338B5C87-E6AB-304B-81F8-403B1D55974F}" srcOrd="0" destOrd="0" presId="urn:microsoft.com/office/officeart/2005/8/layout/hProcess11"/>
    <dgm:cxn modelId="{CB7C433C-38E5-8241-BE20-655587370C3F}" type="presOf" srcId="{1616A1EA-CB33-4446-A79A-B324CE57FAE6}" destId="{3451D443-BABF-6A4C-B882-E1D301B5A977}" srcOrd="0" destOrd="1" presId="urn:microsoft.com/office/officeart/2005/8/layout/hProcess11"/>
    <dgm:cxn modelId="{E230BD40-B294-6E45-9FB5-B8B8064386DE}" srcId="{5564507A-D977-644C-8BE8-5434C8FFC891}" destId="{5B34C794-0F31-D842-A727-1142BC2E798E}" srcOrd="1" destOrd="0" parTransId="{5AAC923F-83AE-9848-BC16-E69DA5E361D4}" sibTransId="{ABEBC3CB-2204-F543-88A4-3FAB045BCB24}"/>
    <dgm:cxn modelId="{45B4CD63-EC53-FA47-9FA9-1ACBFDD3A369}" srcId="{8F1EDD8E-36BF-1245-B276-9FCBA5AC5EDB}" destId="{26FC9FCC-2F3D-2544-8D17-4F189EDD7884}" srcOrd="0" destOrd="0" parTransId="{62283171-039D-644B-8A78-231CB17ED1E2}" sibTransId="{3C8A84FF-25FA-064A-A722-432566094B99}"/>
    <dgm:cxn modelId="{A10F374D-3D2C-0B41-B59A-09A095B78FEB}" srcId="{5564507A-D977-644C-8BE8-5434C8FFC891}" destId="{8F1EDD8E-36BF-1245-B276-9FCBA5AC5EDB}" srcOrd="0" destOrd="0" parTransId="{2ABB948C-DB93-7544-A42B-683ECE67A721}" sibTransId="{58D2A491-EC29-C943-A5B8-EF1C4FB53636}"/>
    <dgm:cxn modelId="{45A50953-2105-0045-A06B-B66D60C182EE}" type="presOf" srcId="{1E643A91-2835-934C-85CE-27D30B0BF95C}" destId="{3451D443-BABF-6A4C-B882-E1D301B5A977}" srcOrd="0" destOrd="0" presId="urn:microsoft.com/office/officeart/2005/8/layout/hProcess11"/>
    <dgm:cxn modelId="{4BA70B53-6546-E640-A2BF-C936A465E742}" srcId="{E61ABBE8-1CBF-9844-925A-02D5F07E5B32}" destId="{82C5FAF6-EB7C-9444-A605-EE7B6306908B}" srcOrd="0" destOrd="0" parTransId="{92DE01E9-F1C1-4D43-BD43-D70FE2A1F9AC}" sibTransId="{7C22ACA1-448B-B943-BF7C-CD50FD7C65AC}"/>
    <dgm:cxn modelId="{7FD97559-4BA9-0B49-B813-25BCDDEB715F}" type="presOf" srcId="{1942D53C-AC94-A04A-92C8-A8ABB355066E}" destId="{3C170933-76D5-5C44-ABA0-66ECA81CC110}" srcOrd="0" destOrd="1" presId="urn:microsoft.com/office/officeart/2005/8/layout/hProcess11"/>
    <dgm:cxn modelId="{27EC77B0-6504-6A4D-9AE9-E8CADB49C021}" srcId="{5564507A-D977-644C-8BE8-5434C8FFC891}" destId="{E61ABBE8-1CBF-9844-925A-02D5F07E5B32}" srcOrd="2" destOrd="0" parTransId="{7E555857-7727-1442-A5A8-E78CFACC43FB}" sibTransId="{399E5BCE-41DB-3A46-8CF0-01B0F68A7EAF}"/>
    <dgm:cxn modelId="{74261FB5-726C-6444-A2C0-3380FC43E788}" srcId="{1E643A91-2835-934C-85CE-27D30B0BF95C}" destId="{1616A1EA-CB33-4446-A79A-B324CE57FAE6}" srcOrd="0" destOrd="0" parTransId="{DACC9E0A-F449-CC43-9069-41FB8EC89743}" sibTransId="{9D883CA8-2339-F942-956C-90BD7804E84F}"/>
    <dgm:cxn modelId="{2552A7BB-0290-2E41-93D4-08DD08870539}" srcId="{1E643A91-2835-934C-85CE-27D30B0BF95C}" destId="{DED721FD-5572-CE40-A3E8-3885B800E71E}" srcOrd="1" destOrd="0" parTransId="{C2A013DA-5418-694F-8C6F-EB93925E001C}" sibTransId="{4E3E40D1-5519-DA41-A00E-382167A822D3}"/>
    <dgm:cxn modelId="{8FEE0CBF-C20C-6548-90BE-C01B6E8419F0}" type="presOf" srcId="{82C5FAF6-EB7C-9444-A605-EE7B6306908B}" destId="{338B5C87-E6AB-304B-81F8-403B1D55974F}" srcOrd="0" destOrd="1" presId="urn:microsoft.com/office/officeart/2005/8/layout/hProcess11"/>
    <dgm:cxn modelId="{60D59EC4-2F9F-5C43-AEEE-C23AC91A6492}" type="presOf" srcId="{8F1EDD8E-36BF-1245-B276-9FCBA5AC5EDB}" destId="{F1A4BE73-C02B-0D40-824B-86CFB877F6E6}" srcOrd="0" destOrd="0" presId="urn:microsoft.com/office/officeart/2005/8/layout/hProcess11"/>
    <dgm:cxn modelId="{1B3831D6-0B67-8A45-8B30-C415561C24D8}" type="presOf" srcId="{26FC9FCC-2F3D-2544-8D17-4F189EDD7884}" destId="{F1A4BE73-C02B-0D40-824B-86CFB877F6E6}" srcOrd="0" destOrd="1" presId="urn:microsoft.com/office/officeart/2005/8/layout/hProcess11"/>
    <dgm:cxn modelId="{324C7AE0-ED73-5147-AD70-F059A30B78AD}" type="presOf" srcId="{DED721FD-5572-CE40-A3E8-3885B800E71E}" destId="{3451D443-BABF-6A4C-B882-E1D301B5A977}" srcOrd="0" destOrd="2" presId="urn:microsoft.com/office/officeart/2005/8/layout/hProcess11"/>
    <dgm:cxn modelId="{B41EEAE4-CA81-6B47-9B98-B17BD0D4C623}" type="presOf" srcId="{5B34C794-0F31-D842-A727-1142BC2E798E}" destId="{3C170933-76D5-5C44-ABA0-66ECA81CC110}" srcOrd="0" destOrd="0" presId="urn:microsoft.com/office/officeart/2005/8/layout/hProcess11"/>
    <dgm:cxn modelId="{BA1B5EF3-D7B4-E74A-9E08-4A6CB4083E4A}" srcId="{5B34C794-0F31-D842-A727-1142BC2E798E}" destId="{1942D53C-AC94-A04A-92C8-A8ABB355066E}" srcOrd="0" destOrd="0" parTransId="{46C55D42-A49E-264D-904C-67631CA5FB40}" sibTransId="{DC449EC6-809A-FA4E-BA43-2E7A5B4B6DF1}"/>
    <dgm:cxn modelId="{6A8550F5-E8A8-2C44-917E-6F260229830F}" type="presOf" srcId="{5564507A-D977-644C-8BE8-5434C8FFC891}" destId="{3C1BD260-DD99-A543-A096-F64B435DF732}" srcOrd="0" destOrd="0" presId="urn:microsoft.com/office/officeart/2005/8/layout/hProcess11"/>
    <dgm:cxn modelId="{41829AFF-DB0F-2546-837E-84EB533A4D54}" srcId="{5564507A-D977-644C-8BE8-5434C8FFC891}" destId="{1E643A91-2835-934C-85CE-27D30B0BF95C}" srcOrd="3" destOrd="0" parTransId="{777FF611-980A-A048-AADE-79F694A01A18}" sibTransId="{50CC4324-4510-9C48-A49B-F8CA0B02F94B}"/>
    <dgm:cxn modelId="{E0075DE2-EFCB-8B46-B2F6-0D4955382BB4}" type="presParOf" srcId="{3C1BD260-DD99-A543-A096-F64B435DF732}" destId="{4CC9A1D6-5CF6-4E40-92BD-21738A2656DC}" srcOrd="0" destOrd="0" presId="urn:microsoft.com/office/officeart/2005/8/layout/hProcess11"/>
    <dgm:cxn modelId="{4CE4B5AD-5FAA-BA4B-9361-2310E3B61D4A}" type="presParOf" srcId="{3C1BD260-DD99-A543-A096-F64B435DF732}" destId="{B555AA99-A038-2F40-8F28-F36BD28751F1}" srcOrd="1" destOrd="0" presId="urn:microsoft.com/office/officeart/2005/8/layout/hProcess11"/>
    <dgm:cxn modelId="{A2DB107B-E3C2-FF47-AB8D-B42BC8787A3E}" type="presParOf" srcId="{B555AA99-A038-2F40-8F28-F36BD28751F1}" destId="{278FD14E-E843-404E-B88C-70EEEB67DEFC}" srcOrd="0" destOrd="0" presId="urn:microsoft.com/office/officeart/2005/8/layout/hProcess11"/>
    <dgm:cxn modelId="{30E04F05-F5A9-5043-8F38-3FC89DEBD3A1}" type="presParOf" srcId="{278FD14E-E843-404E-B88C-70EEEB67DEFC}" destId="{F1A4BE73-C02B-0D40-824B-86CFB877F6E6}" srcOrd="0" destOrd="0" presId="urn:microsoft.com/office/officeart/2005/8/layout/hProcess11"/>
    <dgm:cxn modelId="{9A82A431-EF64-8B42-B82F-AA482B2D472A}" type="presParOf" srcId="{278FD14E-E843-404E-B88C-70EEEB67DEFC}" destId="{FAFB29AB-212D-1241-9BD9-6166A9AE8980}" srcOrd="1" destOrd="0" presId="urn:microsoft.com/office/officeart/2005/8/layout/hProcess11"/>
    <dgm:cxn modelId="{AD9A5C55-DF97-B349-A1DC-E40BDEC37A09}" type="presParOf" srcId="{278FD14E-E843-404E-B88C-70EEEB67DEFC}" destId="{6F72B8D0-24C0-B341-84A2-BCF2DBDFBABD}" srcOrd="2" destOrd="0" presId="urn:microsoft.com/office/officeart/2005/8/layout/hProcess11"/>
    <dgm:cxn modelId="{1B43F303-3120-C543-B6A4-7CBDCC3603AE}" type="presParOf" srcId="{B555AA99-A038-2F40-8F28-F36BD28751F1}" destId="{D4F8F010-1215-9C4C-ADC0-AEC0733F2F7B}" srcOrd="1" destOrd="0" presId="urn:microsoft.com/office/officeart/2005/8/layout/hProcess11"/>
    <dgm:cxn modelId="{41D3BECF-6C37-4147-BCFF-87ED69C2215A}" type="presParOf" srcId="{B555AA99-A038-2F40-8F28-F36BD28751F1}" destId="{4C69891F-327D-0F46-9FCE-6EA8D0C387FA}" srcOrd="2" destOrd="0" presId="urn:microsoft.com/office/officeart/2005/8/layout/hProcess11"/>
    <dgm:cxn modelId="{62C32708-AB11-E646-8CED-B82B3B4CE342}" type="presParOf" srcId="{4C69891F-327D-0F46-9FCE-6EA8D0C387FA}" destId="{3C170933-76D5-5C44-ABA0-66ECA81CC110}" srcOrd="0" destOrd="0" presId="urn:microsoft.com/office/officeart/2005/8/layout/hProcess11"/>
    <dgm:cxn modelId="{C3C481A7-85AD-3341-9842-8BD4610A184D}" type="presParOf" srcId="{4C69891F-327D-0F46-9FCE-6EA8D0C387FA}" destId="{1954AF1D-A790-7644-BDB7-369A88F5343B}" srcOrd="1" destOrd="0" presId="urn:microsoft.com/office/officeart/2005/8/layout/hProcess11"/>
    <dgm:cxn modelId="{554D502E-5C31-0E40-9655-BFD619092353}" type="presParOf" srcId="{4C69891F-327D-0F46-9FCE-6EA8D0C387FA}" destId="{E3361ED1-EE1D-D444-A9E1-26DD8DE6D57A}" srcOrd="2" destOrd="0" presId="urn:microsoft.com/office/officeart/2005/8/layout/hProcess11"/>
    <dgm:cxn modelId="{7D09D340-0235-FD48-AF88-ABDAB89802D2}" type="presParOf" srcId="{B555AA99-A038-2F40-8F28-F36BD28751F1}" destId="{1008014E-5A17-D34D-805C-909D658920CD}" srcOrd="3" destOrd="0" presId="urn:microsoft.com/office/officeart/2005/8/layout/hProcess11"/>
    <dgm:cxn modelId="{1F916085-FEF1-F046-AEAE-14C75412A046}" type="presParOf" srcId="{B555AA99-A038-2F40-8F28-F36BD28751F1}" destId="{EA5E803C-67C2-5145-B07A-08F72A110281}" srcOrd="4" destOrd="0" presId="urn:microsoft.com/office/officeart/2005/8/layout/hProcess11"/>
    <dgm:cxn modelId="{75E00EC0-6397-254C-91BC-C900AE99CF58}" type="presParOf" srcId="{EA5E803C-67C2-5145-B07A-08F72A110281}" destId="{338B5C87-E6AB-304B-81F8-403B1D55974F}" srcOrd="0" destOrd="0" presId="urn:microsoft.com/office/officeart/2005/8/layout/hProcess11"/>
    <dgm:cxn modelId="{03075654-9260-824C-BC6F-603EE34229F2}" type="presParOf" srcId="{EA5E803C-67C2-5145-B07A-08F72A110281}" destId="{A3D22CDD-3813-F848-9B82-ECC849669C92}" srcOrd="1" destOrd="0" presId="urn:microsoft.com/office/officeart/2005/8/layout/hProcess11"/>
    <dgm:cxn modelId="{E866DC48-87DE-6C44-9FF3-829AEDECA245}" type="presParOf" srcId="{EA5E803C-67C2-5145-B07A-08F72A110281}" destId="{560FBF42-8514-6340-96E0-1DF9DFEE0976}" srcOrd="2" destOrd="0" presId="urn:microsoft.com/office/officeart/2005/8/layout/hProcess11"/>
    <dgm:cxn modelId="{E5FE7627-9977-ED4B-A49D-FA73659CB794}" type="presParOf" srcId="{B555AA99-A038-2F40-8F28-F36BD28751F1}" destId="{FE72D760-B782-CB46-9159-735C9CF5D4D5}" srcOrd="5" destOrd="0" presId="urn:microsoft.com/office/officeart/2005/8/layout/hProcess11"/>
    <dgm:cxn modelId="{AC35ADD1-174C-6346-A7FE-76F4F85ACA3D}" type="presParOf" srcId="{B555AA99-A038-2F40-8F28-F36BD28751F1}" destId="{2750D0A9-BE02-C442-A036-449219202B99}" srcOrd="6" destOrd="0" presId="urn:microsoft.com/office/officeart/2005/8/layout/hProcess11"/>
    <dgm:cxn modelId="{339B6B79-F630-CF44-8796-E240E0710936}" type="presParOf" srcId="{2750D0A9-BE02-C442-A036-449219202B99}" destId="{3451D443-BABF-6A4C-B882-E1D301B5A977}" srcOrd="0" destOrd="0" presId="urn:microsoft.com/office/officeart/2005/8/layout/hProcess11"/>
    <dgm:cxn modelId="{0DFD4B6C-6484-B14B-B4A8-6B474C1DC370}" type="presParOf" srcId="{2750D0A9-BE02-C442-A036-449219202B99}" destId="{1EB46709-B1E2-1D4F-A8AF-0838307FB92A}" srcOrd="1" destOrd="0" presId="urn:microsoft.com/office/officeart/2005/8/layout/hProcess11"/>
    <dgm:cxn modelId="{55483045-1862-E345-9982-B939D9CD7B76}" type="presParOf" srcId="{2750D0A9-BE02-C442-A036-449219202B99}" destId="{96E15EAB-4AA2-E143-A5FB-C0706BD019AC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9A1D6-5CF6-4E40-92BD-21738A2656DC}">
      <dsp:nvSpPr>
        <dsp:cNvPr id="0" name=""/>
        <dsp:cNvSpPr/>
      </dsp:nvSpPr>
      <dsp:spPr>
        <a:xfrm>
          <a:off x="0" y="960120"/>
          <a:ext cx="5486400" cy="128016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A4BE73-C02B-0D40-824B-86CFB877F6E6}">
      <dsp:nvSpPr>
        <dsp:cNvPr id="0" name=""/>
        <dsp:cNvSpPr/>
      </dsp:nvSpPr>
      <dsp:spPr>
        <a:xfrm>
          <a:off x="2471" y="0"/>
          <a:ext cx="1188630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/>
            <a:t>18 mar – 19 maj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100" kern="1200"/>
            <a:t>Ansökan öppen</a:t>
          </a:r>
        </a:p>
      </dsp:txBody>
      <dsp:txXfrm>
        <a:off x="2471" y="0"/>
        <a:ext cx="1188630" cy="1280160"/>
      </dsp:txXfrm>
    </dsp:sp>
    <dsp:sp modelId="{FAFB29AB-212D-1241-9BD9-6166A9AE8980}">
      <dsp:nvSpPr>
        <dsp:cNvPr id="0" name=""/>
        <dsp:cNvSpPr/>
      </dsp:nvSpPr>
      <dsp:spPr>
        <a:xfrm>
          <a:off x="436766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170933-76D5-5C44-ABA0-66ECA81CC110}">
      <dsp:nvSpPr>
        <dsp:cNvPr id="0" name=""/>
        <dsp:cNvSpPr/>
      </dsp:nvSpPr>
      <dsp:spPr>
        <a:xfrm>
          <a:off x="1250533" y="1920240"/>
          <a:ext cx="1188630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/>
            <a:t>maj – jun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100" kern="1200"/>
            <a:t>Intervjuer</a:t>
          </a:r>
        </a:p>
      </dsp:txBody>
      <dsp:txXfrm>
        <a:off x="1250533" y="1920240"/>
        <a:ext cx="1188630" cy="1280160"/>
      </dsp:txXfrm>
    </dsp:sp>
    <dsp:sp modelId="{1954AF1D-A790-7644-BDB7-369A88F5343B}">
      <dsp:nvSpPr>
        <dsp:cNvPr id="0" name=""/>
        <dsp:cNvSpPr/>
      </dsp:nvSpPr>
      <dsp:spPr>
        <a:xfrm>
          <a:off x="1684828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8B5C87-E6AB-304B-81F8-403B1D55974F}">
      <dsp:nvSpPr>
        <dsp:cNvPr id="0" name=""/>
        <dsp:cNvSpPr/>
      </dsp:nvSpPr>
      <dsp:spPr>
        <a:xfrm>
          <a:off x="2498595" y="0"/>
          <a:ext cx="1188630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/>
            <a:t>Slutet av jun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100" kern="1200"/>
            <a:t>Besked om antagning</a:t>
          </a:r>
        </a:p>
      </dsp:txBody>
      <dsp:txXfrm>
        <a:off x="2498595" y="0"/>
        <a:ext cx="1188630" cy="1280160"/>
      </dsp:txXfrm>
    </dsp:sp>
    <dsp:sp modelId="{A3D22CDD-3813-F848-9B82-ECC849669C92}">
      <dsp:nvSpPr>
        <dsp:cNvPr id="0" name=""/>
        <dsp:cNvSpPr/>
      </dsp:nvSpPr>
      <dsp:spPr>
        <a:xfrm>
          <a:off x="2932891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51D443-BABF-6A4C-B882-E1D301B5A977}">
      <dsp:nvSpPr>
        <dsp:cNvPr id="0" name=""/>
        <dsp:cNvSpPr/>
      </dsp:nvSpPr>
      <dsp:spPr>
        <a:xfrm>
          <a:off x="3746658" y="1920240"/>
          <a:ext cx="1188630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/>
            <a:t>mitten av jul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100" kern="1200"/>
            <a:t>Sista dag att tacka ja till erbjuden plats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sv-SE" sz="1100" kern="1200"/>
        </a:p>
      </dsp:txBody>
      <dsp:txXfrm>
        <a:off x="3746658" y="1920240"/>
        <a:ext cx="1188630" cy="1280160"/>
      </dsp:txXfrm>
    </dsp:sp>
    <dsp:sp modelId="{1EB46709-B1E2-1D4F-A8AF-0838307FB92A}">
      <dsp:nvSpPr>
        <dsp:cNvPr id="0" name=""/>
        <dsp:cNvSpPr/>
      </dsp:nvSpPr>
      <dsp:spPr>
        <a:xfrm>
          <a:off x="4180953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6ff24f-586d-483a-82c0-c5bf541ded48">
      <Terms xmlns="http://schemas.microsoft.com/office/infopath/2007/PartnerControls"/>
    </lcf76f155ced4ddcb4097134ff3c332f>
    <TaxCatchAll xmlns="ce5c5e4a-d230-48f1-80ac-5c630f31fb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8" ma:contentTypeDescription="Skapa ett nytt dokument." ma:contentTypeScope="" ma:versionID="f2af0f77f6eede61e5fbb239908a143c">
  <xsd:schema xmlns:xsd="http://www.w3.org/2001/XMLSchema" xmlns:xs="http://www.w3.org/2001/XMLSchema" xmlns:p="http://schemas.microsoft.com/office/2006/metadata/properties" xmlns:ns2="286ff24f-586d-483a-82c0-c5bf541ded48" xmlns:ns3="ce5c5e4a-d230-48f1-80ac-5c630f31fb78" targetNamespace="http://schemas.microsoft.com/office/2006/metadata/properties" ma:root="true" ma:fieldsID="7f03f245d1a918330d6d49c8587ec6a0" ns2:_="" ns3:_="">
    <xsd:import namespace="286ff24f-586d-483a-82c0-c5bf541ded48"/>
    <xsd:import namespace="ce5c5e4a-d230-48f1-80ac-5c630f31f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22acfa4-d733-4dc5-9341-8ebc5cc63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c5e4a-d230-48f1-80ac-5c630f31f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b9b223-9a62-4d0c-aee2-97b111be3663}" ma:internalName="TaxCatchAll" ma:showField="CatchAllData" ma:web="ce5c5e4a-d230-48f1-80ac-5c630f31f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01ED1-E014-4766-AA9E-97520922D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F5D5B-61A4-4E1E-9B1E-206A8304A09F}">
  <ds:schemaRefs>
    <ds:schemaRef ds:uri="http://schemas.microsoft.com/office/2006/metadata/properties"/>
    <ds:schemaRef ds:uri="http://schemas.microsoft.com/office/infopath/2007/PartnerControls"/>
    <ds:schemaRef ds:uri="19415073-e6d6-4911-aa90-2e103f4956da"/>
    <ds:schemaRef ds:uri="0311b1cd-514b-4f9c-8178-c6fd58999d79"/>
    <ds:schemaRef ds:uri="286ff24f-586d-483a-82c0-c5bf541ded48"/>
    <ds:schemaRef ds:uri="ce5c5e4a-d230-48f1-80ac-5c630f31fb78"/>
  </ds:schemaRefs>
</ds:datastoreItem>
</file>

<file path=customXml/itemProps3.xml><?xml version="1.0" encoding="utf-8"?>
<ds:datastoreItem xmlns:ds="http://schemas.openxmlformats.org/officeDocument/2006/customXml" ds:itemID="{5DCC8838-F7CD-40B3-BA8A-A4ABDBD59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f24f-586d-483a-82c0-c5bf541ded48"/>
    <ds:schemaRef ds:uri="ce5c5e4a-d230-48f1-80ac-5c630f31f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Kjellstrand</dc:creator>
  <cp:keywords/>
  <dc:description/>
  <cp:lastModifiedBy>ÅHF Reception</cp:lastModifiedBy>
  <cp:revision>2</cp:revision>
  <dcterms:created xsi:type="dcterms:W3CDTF">2024-02-21T07:37:00Z</dcterms:created>
  <dcterms:modified xsi:type="dcterms:W3CDTF">2024-02-21T07:37:00Z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  <property fmtid="{D5CDD505-2E9C-101B-9397-08002B2CF9AE}" pid="3" name="MediaServiceImageTags">
    <vt:lpwstr/>
  </property>
</Properties>
</file>